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C52EFB" w14:textId="77777777" w:rsidR="0042671A" w:rsidRPr="00B56B58" w:rsidRDefault="00F77E57" w:rsidP="0042671A">
      <w:pPr>
        <w:ind w:firstLine="567"/>
        <w:jc w:val="right"/>
        <w:rPr>
          <w:b/>
          <w:sz w:val="22"/>
          <w:szCs w:val="22"/>
        </w:rPr>
      </w:pPr>
      <w:r w:rsidRPr="00B56B58">
        <w:rPr>
          <w:b/>
          <w:sz w:val="22"/>
          <w:szCs w:val="22"/>
        </w:rPr>
        <w:t>УТВЕРЖДАЮ»</w:t>
      </w:r>
    </w:p>
    <w:p w14:paraId="51A830D8" w14:textId="77777777" w:rsidR="0042671A" w:rsidRPr="00B56B58" w:rsidRDefault="00A62C2E" w:rsidP="0042671A">
      <w:pPr>
        <w:ind w:firstLine="567"/>
        <w:jc w:val="right"/>
        <w:rPr>
          <w:b/>
          <w:sz w:val="22"/>
          <w:szCs w:val="22"/>
        </w:rPr>
      </w:pPr>
      <w:r>
        <w:rPr>
          <w:b/>
          <w:sz w:val="22"/>
          <w:szCs w:val="22"/>
        </w:rPr>
        <w:t>Д</w:t>
      </w:r>
      <w:r w:rsidR="00F77E57">
        <w:rPr>
          <w:b/>
          <w:sz w:val="22"/>
          <w:szCs w:val="22"/>
        </w:rPr>
        <w:t>иректор</w:t>
      </w:r>
      <w:r w:rsidR="00F77E57" w:rsidRPr="00B56B58">
        <w:rPr>
          <w:b/>
          <w:sz w:val="22"/>
          <w:szCs w:val="22"/>
        </w:rPr>
        <w:t xml:space="preserve"> О</w:t>
      </w:r>
      <w:r>
        <w:rPr>
          <w:b/>
          <w:sz w:val="22"/>
          <w:szCs w:val="22"/>
        </w:rPr>
        <w:t>ОО «УИ ЖКХ-2008</w:t>
      </w:r>
      <w:r w:rsidR="00F77E57" w:rsidRPr="00B56B58">
        <w:rPr>
          <w:b/>
          <w:sz w:val="22"/>
          <w:szCs w:val="22"/>
        </w:rPr>
        <w:t xml:space="preserve">» </w:t>
      </w:r>
    </w:p>
    <w:p w14:paraId="3C66AA42" w14:textId="77777777" w:rsidR="0042671A" w:rsidRDefault="00F77E57" w:rsidP="0042671A">
      <w:pPr>
        <w:ind w:firstLine="567"/>
        <w:jc w:val="right"/>
        <w:rPr>
          <w:b/>
          <w:sz w:val="22"/>
          <w:szCs w:val="22"/>
        </w:rPr>
      </w:pPr>
      <w:r w:rsidRPr="00B56B58">
        <w:rPr>
          <w:b/>
          <w:sz w:val="22"/>
          <w:szCs w:val="22"/>
        </w:rPr>
        <w:t xml:space="preserve">                                 </w:t>
      </w:r>
    </w:p>
    <w:p w14:paraId="499E6D02" w14:textId="77777777" w:rsidR="0042671A" w:rsidRPr="00B56B58" w:rsidRDefault="00F77E57" w:rsidP="0042671A">
      <w:pPr>
        <w:ind w:firstLine="567"/>
        <w:jc w:val="right"/>
        <w:rPr>
          <w:b/>
          <w:sz w:val="22"/>
          <w:szCs w:val="22"/>
        </w:rPr>
      </w:pPr>
      <w:r w:rsidRPr="00B56B58">
        <w:rPr>
          <w:b/>
          <w:sz w:val="22"/>
          <w:szCs w:val="22"/>
        </w:rPr>
        <w:t xml:space="preserve"> __________________</w:t>
      </w:r>
      <w:r w:rsidR="00A62C2E">
        <w:rPr>
          <w:b/>
          <w:sz w:val="22"/>
          <w:szCs w:val="22"/>
        </w:rPr>
        <w:t>Ю.</w:t>
      </w:r>
      <w:r w:rsidR="004E643D">
        <w:rPr>
          <w:b/>
          <w:sz w:val="22"/>
          <w:szCs w:val="22"/>
        </w:rPr>
        <w:t xml:space="preserve"> </w:t>
      </w:r>
      <w:r w:rsidR="00A62C2E">
        <w:rPr>
          <w:b/>
          <w:sz w:val="22"/>
          <w:szCs w:val="22"/>
        </w:rPr>
        <w:t xml:space="preserve">Н. </w:t>
      </w:r>
      <w:proofErr w:type="spellStart"/>
      <w:r w:rsidR="00A62C2E">
        <w:rPr>
          <w:b/>
          <w:sz w:val="22"/>
          <w:szCs w:val="22"/>
        </w:rPr>
        <w:t>Сёмин</w:t>
      </w:r>
      <w:proofErr w:type="spellEnd"/>
    </w:p>
    <w:p w14:paraId="5DC8C70F" w14:textId="77777777" w:rsidR="0042671A" w:rsidRPr="00B56B58" w:rsidRDefault="0042671A" w:rsidP="0042671A">
      <w:pPr>
        <w:ind w:firstLine="567"/>
        <w:jc w:val="right"/>
        <w:rPr>
          <w:b/>
          <w:sz w:val="22"/>
          <w:szCs w:val="22"/>
        </w:rPr>
      </w:pPr>
    </w:p>
    <w:p w14:paraId="7A896269" w14:textId="77777777" w:rsidR="0042671A" w:rsidRPr="00B56B58" w:rsidRDefault="00F77E57" w:rsidP="0042671A">
      <w:pPr>
        <w:widowControl w:val="0"/>
        <w:ind w:firstLine="567"/>
        <w:jc w:val="right"/>
        <w:rPr>
          <w:b/>
          <w:sz w:val="22"/>
          <w:szCs w:val="22"/>
        </w:rPr>
      </w:pPr>
      <w:r>
        <w:rPr>
          <w:b/>
          <w:sz w:val="22"/>
          <w:szCs w:val="22"/>
        </w:rPr>
        <w:t xml:space="preserve">                          </w:t>
      </w:r>
      <w:r w:rsidRPr="00B56B58">
        <w:rPr>
          <w:b/>
          <w:sz w:val="22"/>
          <w:szCs w:val="22"/>
        </w:rPr>
        <w:t>«__</w:t>
      </w:r>
      <w:r>
        <w:rPr>
          <w:b/>
          <w:sz w:val="22"/>
          <w:szCs w:val="22"/>
        </w:rPr>
        <w:t>___</w:t>
      </w:r>
      <w:r w:rsidRPr="00B56B58">
        <w:rPr>
          <w:b/>
          <w:sz w:val="22"/>
          <w:szCs w:val="22"/>
        </w:rPr>
        <w:t>_» __</w:t>
      </w:r>
      <w:r>
        <w:rPr>
          <w:b/>
          <w:sz w:val="22"/>
          <w:szCs w:val="22"/>
        </w:rPr>
        <w:t>_____</w:t>
      </w:r>
      <w:r w:rsidRPr="00B56B58">
        <w:rPr>
          <w:b/>
          <w:sz w:val="22"/>
          <w:szCs w:val="22"/>
        </w:rPr>
        <w:t>_________</w:t>
      </w:r>
      <w:r>
        <w:rPr>
          <w:b/>
          <w:sz w:val="22"/>
          <w:szCs w:val="22"/>
        </w:rPr>
        <w:t>202</w:t>
      </w:r>
      <w:r w:rsidR="006F51E4">
        <w:rPr>
          <w:b/>
          <w:sz w:val="22"/>
          <w:szCs w:val="22"/>
        </w:rPr>
        <w:t>3</w:t>
      </w:r>
      <w:r w:rsidRPr="00B56B58">
        <w:rPr>
          <w:b/>
          <w:sz w:val="22"/>
          <w:szCs w:val="22"/>
        </w:rPr>
        <w:t xml:space="preserve"> г.</w:t>
      </w:r>
    </w:p>
    <w:p w14:paraId="03915FCB" w14:textId="77777777" w:rsidR="0042671A" w:rsidRPr="001C014A" w:rsidRDefault="0042671A" w:rsidP="0042671A"/>
    <w:p w14:paraId="7B1495C8" w14:textId="77777777" w:rsidR="0042671A" w:rsidRPr="001C014A" w:rsidRDefault="0042671A" w:rsidP="0042671A">
      <w:pPr>
        <w:rPr>
          <w:b/>
          <w:sz w:val="24"/>
          <w:szCs w:val="24"/>
        </w:rPr>
      </w:pPr>
    </w:p>
    <w:p w14:paraId="5FC30BD8" w14:textId="77777777" w:rsidR="0042671A" w:rsidRPr="001C014A" w:rsidRDefault="0042671A" w:rsidP="0042671A">
      <w:pPr>
        <w:rPr>
          <w:b/>
          <w:sz w:val="24"/>
          <w:szCs w:val="24"/>
        </w:rPr>
      </w:pPr>
    </w:p>
    <w:p w14:paraId="58AA56C7" w14:textId="77777777" w:rsidR="0042671A" w:rsidRPr="001C014A" w:rsidRDefault="0042671A" w:rsidP="0042671A">
      <w:pPr>
        <w:rPr>
          <w:b/>
          <w:sz w:val="24"/>
          <w:szCs w:val="24"/>
        </w:rPr>
      </w:pPr>
    </w:p>
    <w:p w14:paraId="19CFED0F" w14:textId="77777777" w:rsidR="0042671A" w:rsidRDefault="0042671A" w:rsidP="0042671A">
      <w:pPr>
        <w:rPr>
          <w:b/>
          <w:sz w:val="24"/>
          <w:szCs w:val="24"/>
        </w:rPr>
      </w:pPr>
    </w:p>
    <w:p w14:paraId="58C606FA" w14:textId="77777777" w:rsidR="0042671A" w:rsidRDefault="0042671A" w:rsidP="0042671A">
      <w:pPr>
        <w:rPr>
          <w:b/>
          <w:sz w:val="24"/>
          <w:szCs w:val="24"/>
        </w:rPr>
      </w:pPr>
    </w:p>
    <w:p w14:paraId="40069D4E" w14:textId="77777777" w:rsidR="0042671A" w:rsidRDefault="0042671A" w:rsidP="0042671A">
      <w:pPr>
        <w:rPr>
          <w:b/>
          <w:sz w:val="24"/>
          <w:szCs w:val="24"/>
        </w:rPr>
      </w:pPr>
    </w:p>
    <w:p w14:paraId="58CD962C" w14:textId="77777777" w:rsidR="00163117" w:rsidRDefault="00163117" w:rsidP="0042671A">
      <w:pPr>
        <w:rPr>
          <w:b/>
          <w:sz w:val="24"/>
          <w:szCs w:val="24"/>
        </w:rPr>
      </w:pPr>
    </w:p>
    <w:p w14:paraId="6206F1D8" w14:textId="3112337E" w:rsidR="00163117" w:rsidRDefault="00163117" w:rsidP="0042671A">
      <w:pPr>
        <w:rPr>
          <w:b/>
          <w:sz w:val="24"/>
          <w:szCs w:val="24"/>
        </w:rPr>
      </w:pPr>
    </w:p>
    <w:p w14:paraId="224E25FE" w14:textId="77777777" w:rsidR="00F90935" w:rsidRDefault="00F90935" w:rsidP="0042671A">
      <w:pPr>
        <w:rPr>
          <w:b/>
          <w:sz w:val="24"/>
          <w:szCs w:val="24"/>
        </w:rPr>
      </w:pPr>
    </w:p>
    <w:p w14:paraId="3F78DFD5" w14:textId="77777777" w:rsidR="00163117" w:rsidRDefault="00163117" w:rsidP="0042671A">
      <w:pPr>
        <w:rPr>
          <w:b/>
          <w:sz w:val="24"/>
          <w:szCs w:val="24"/>
        </w:rPr>
      </w:pPr>
    </w:p>
    <w:p w14:paraId="1B2FCB98" w14:textId="77777777" w:rsidR="00163117" w:rsidRDefault="00163117" w:rsidP="0042671A">
      <w:pPr>
        <w:rPr>
          <w:b/>
          <w:sz w:val="24"/>
          <w:szCs w:val="24"/>
        </w:rPr>
      </w:pPr>
    </w:p>
    <w:p w14:paraId="13A23833" w14:textId="77777777" w:rsidR="005167D5" w:rsidRDefault="005167D5" w:rsidP="0042671A">
      <w:pPr>
        <w:rPr>
          <w:b/>
          <w:sz w:val="24"/>
          <w:szCs w:val="24"/>
        </w:rPr>
      </w:pPr>
    </w:p>
    <w:p w14:paraId="5152B5EC" w14:textId="77777777" w:rsidR="005167D5" w:rsidRPr="001C014A" w:rsidRDefault="005167D5" w:rsidP="0042671A">
      <w:pPr>
        <w:rPr>
          <w:b/>
          <w:sz w:val="24"/>
          <w:szCs w:val="24"/>
        </w:rPr>
      </w:pPr>
    </w:p>
    <w:p w14:paraId="6D19FDD1" w14:textId="77777777" w:rsidR="0042671A" w:rsidRPr="001C014A" w:rsidRDefault="0042671A" w:rsidP="0042671A">
      <w:pPr>
        <w:rPr>
          <w:b/>
          <w:sz w:val="24"/>
          <w:szCs w:val="24"/>
        </w:rPr>
      </w:pPr>
    </w:p>
    <w:p w14:paraId="192B2806" w14:textId="77777777" w:rsidR="0042671A" w:rsidRPr="001C014A" w:rsidRDefault="0042671A" w:rsidP="0042671A">
      <w:pPr>
        <w:rPr>
          <w:b/>
          <w:sz w:val="24"/>
          <w:szCs w:val="24"/>
        </w:rPr>
      </w:pPr>
    </w:p>
    <w:p w14:paraId="6DE8DCAA" w14:textId="2B14441C" w:rsidR="0042671A" w:rsidRDefault="00F77E57" w:rsidP="00F90935">
      <w:pPr>
        <w:widowControl w:val="0"/>
        <w:jc w:val="center"/>
        <w:outlineLvl w:val="0"/>
        <w:rPr>
          <w:b/>
          <w:sz w:val="24"/>
          <w:szCs w:val="24"/>
        </w:rPr>
      </w:pPr>
      <w:bookmarkStart w:id="0" w:name="_Toc532551150"/>
      <w:bookmarkStart w:id="1" w:name="_Toc536617018"/>
      <w:bookmarkStart w:id="2" w:name="_Toc9837188"/>
      <w:r w:rsidRPr="001C014A">
        <w:rPr>
          <w:b/>
          <w:sz w:val="24"/>
          <w:szCs w:val="24"/>
        </w:rPr>
        <w:t>ДОКУМЕНТАЦИЯ ПО ЗАПРОСУ ПРЕДЛОЖЕНИЙ</w:t>
      </w:r>
      <w:bookmarkEnd w:id="0"/>
      <w:bookmarkEnd w:id="1"/>
      <w:bookmarkEnd w:id="2"/>
    </w:p>
    <w:p w14:paraId="4385C0E9" w14:textId="77777777" w:rsidR="00F90935" w:rsidRPr="001C014A" w:rsidRDefault="00F90935" w:rsidP="00F90935">
      <w:pPr>
        <w:widowControl w:val="0"/>
        <w:jc w:val="center"/>
        <w:outlineLvl w:val="0"/>
        <w:rPr>
          <w:b/>
          <w:sz w:val="24"/>
          <w:szCs w:val="24"/>
        </w:rPr>
      </w:pPr>
    </w:p>
    <w:p w14:paraId="2D3120E1" w14:textId="1382F8D7" w:rsidR="00C15C8D" w:rsidRDefault="00F77E57" w:rsidP="00F90935">
      <w:pPr>
        <w:contextualSpacing/>
        <w:jc w:val="center"/>
        <w:rPr>
          <w:b/>
          <w:sz w:val="24"/>
          <w:szCs w:val="24"/>
        </w:rPr>
      </w:pPr>
      <w:r w:rsidRPr="00E0556A">
        <w:rPr>
          <w:b/>
          <w:sz w:val="24"/>
          <w:szCs w:val="24"/>
        </w:rPr>
        <w:t>на право заключения договор</w:t>
      </w:r>
      <w:r w:rsidR="007D71C3" w:rsidRPr="00E0556A">
        <w:rPr>
          <w:b/>
          <w:sz w:val="24"/>
          <w:szCs w:val="24"/>
        </w:rPr>
        <w:t>а</w:t>
      </w:r>
      <w:r w:rsidRPr="00E0556A">
        <w:rPr>
          <w:b/>
          <w:sz w:val="24"/>
          <w:szCs w:val="24"/>
        </w:rPr>
        <w:t xml:space="preserve"> </w:t>
      </w:r>
      <w:r w:rsidR="00250863" w:rsidRPr="00E0556A">
        <w:rPr>
          <w:b/>
          <w:sz w:val="24"/>
          <w:szCs w:val="24"/>
        </w:rPr>
        <w:t>на</w:t>
      </w:r>
      <w:r w:rsidRPr="00E0556A">
        <w:rPr>
          <w:b/>
          <w:sz w:val="24"/>
          <w:szCs w:val="24"/>
        </w:rPr>
        <w:t xml:space="preserve"> </w:t>
      </w:r>
      <w:r w:rsidR="007D71C3" w:rsidRPr="00E0556A">
        <w:rPr>
          <w:b/>
          <w:sz w:val="24"/>
          <w:szCs w:val="24"/>
        </w:rPr>
        <w:t>выполнение работ</w:t>
      </w:r>
    </w:p>
    <w:p w14:paraId="644D8F91" w14:textId="66E0F6C3" w:rsidR="00E23EA3" w:rsidRPr="00E23EA3" w:rsidRDefault="007D71C3" w:rsidP="00E23EA3">
      <w:pPr>
        <w:contextualSpacing/>
        <w:jc w:val="center"/>
        <w:rPr>
          <w:b/>
          <w:sz w:val="24"/>
          <w:szCs w:val="24"/>
        </w:rPr>
      </w:pPr>
      <w:r w:rsidRPr="00E0556A">
        <w:rPr>
          <w:b/>
          <w:sz w:val="24"/>
          <w:szCs w:val="24"/>
        </w:rPr>
        <w:t xml:space="preserve">по </w:t>
      </w:r>
      <w:r w:rsidR="00E23EA3">
        <w:rPr>
          <w:b/>
          <w:sz w:val="24"/>
          <w:szCs w:val="24"/>
        </w:rPr>
        <w:t>м</w:t>
      </w:r>
      <w:r w:rsidR="00E23EA3" w:rsidRPr="00E23EA3">
        <w:rPr>
          <w:b/>
          <w:sz w:val="24"/>
          <w:szCs w:val="24"/>
        </w:rPr>
        <w:t>онтаж</w:t>
      </w:r>
      <w:r w:rsidR="00E23EA3">
        <w:rPr>
          <w:b/>
          <w:sz w:val="24"/>
          <w:szCs w:val="24"/>
        </w:rPr>
        <w:t>у</w:t>
      </w:r>
      <w:r w:rsidR="00E23EA3" w:rsidRPr="00E23EA3">
        <w:rPr>
          <w:b/>
          <w:sz w:val="24"/>
          <w:szCs w:val="24"/>
        </w:rPr>
        <w:t xml:space="preserve"> подвальных продухов</w:t>
      </w:r>
      <w:r w:rsidR="00C15C8D">
        <w:rPr>
          <w:b/>
          <w:sz w:val="24"/>
          <w:szCs w:val="24"/>
        </w:rPr>
        <w:t xml:space="preserve"> </w:t>
      </w:r>
      <w:r w:rsidR="00E23EA3" w:rsidRPr="00E23EA3">
        <w:rPr>
          <w:b/>
          <w:sz w:val="24"/>
          <w:szCs w:val="24"/>
        </w:rPr>
        <w:t xml:space="preserve">общего имущества многоквартирных домов, </w:t>
      </w:r>
    </w:p>
    <w:p w14:paraId="59EA46EC" w14:textId="0E89AD0F" w:rsidR="0042671A" w:rsidRPr="0029749A" w:rsidRDefault="00E23EA3" w:rsidP="00E23EA3">
      <w:pPr>
        <w:contextualSpacing/>
        <w:jc w:val="center"/>
        <w:rPr>
          <w:b/>
          <w:color w:val="0000FF"/>
          <w:sz w:val="24"/>
          <w:szCs w:val="24"/>
        </w:rPr>
      </w:pPr>
      <w:r w:rsidRPr="00E23EA3">
        <w:rPr>
          <w:b/>
          <w:sz w:val="24"/>
          <w:szCs w:val="24"/>
        </w:rPr>
        <w:t>находящихся в управлении ООО «УИ ЖКХ-2008»</w:t>
      </w:r>
    </w:p>
    <w:p w14:paraId="0BAFBD1B" w14:textId="77777777" w:rsidR="0042671A" w:rsidRPr="008758B2" w:rsidRDefault="0042671A" w:rsidP="0042671A">
      <w:pPr>
        <w:widowControl w:val="0"/>
        <w:ind w:left="3424" w:hanging="11"/>
        <w:jc w:val="right"/>
        <w:rPr>
          <w:b/>
          <w:sz w:val="22"/>
          <w:szCs w:val="22"/>
        </w:rPr>
      </w:pPr>
    </w:p>
    <w:p w14:paraId="6FF66177" w14:textId="77777777" w:rsidR="0042671A" w:rsidRPr="008758B2" w:rsidRDefault="0042671A" w:rsidP="0042671A">
      <w:pPr>
        <w:pStyle w:val="aff8"/>
        <w:tabs>
          <w:tab w:val="left" w:pos="6521"/>
        </w:tabs>
        <w:spacing w:before="0" w:beforeAutospacing="0" w:after="0" w:afterAutospacing="0"/>
        <w:jc w:val="both"/>
        <w:rPr>
          <w:b/>
          <w:sz w:val="22"/>
          <w:szCs w:val="22"/>
        </w:rPr>
      </w:pPr>
    </w:p>
    <w:p w14:paraId="5A05F5F5" w14:textId="77777777" w:rsidR="0042671A" w:rsidRPr="008758B2" w:rsidRDefault="0042671A" w:rsidP="0042671A">
      <w:pPr>
        <w:widowControl w:val="0"/>
        <w:ind w:firstLine="567"/>
        <w:jc w:val="center"/>
        <w:rPr>
          <w:sz w:val="22"/>
          <w:szCs w:val="22"/>
        </w:rPr>
      </w:pPr>
    </w:p>
    <w:p w14:paraId="31B9AF37" w14:textId="77777777" w:rsidR="0042671A" w:rsidRPr="008758B2" w:rsidRDefault="0042671A" w:rsidP="0042671A">
      <w:pPr>
        <w:widowControl w:val="0"/>
        <w:ind w:firstLine="567"/>
        <w:jc w:val="center"/>
        <w:rPr>
          <w:sz w:val="22"/>
          <w:szCs w:val="22"/>
        </w:rPr>
      </w:pPr>
    </w:p>
    <w:p w14:paraId="3B83AA72" w14:textId="77777777" w:rsidR="0042671A" w:rsidRPr="008758B2" w:rsidRDefault="0042671A" w:rsidP="0042671A">
      <w:pPr>
        <w:widowControl w:val="0"/>
        <w:ind w:firstLine="567"/>
        <w:jc w:val="center"/>
        <w:rPr>
          <w:sz w:val="22"/>
          <w:szCs w:val="22"/>
        </w:rPr>
      </w:pPr>
    </w:p>
    <w:p w14:paraId="452EAC9C" w14:textId="77777777" w:rsidR="0042671A" w:rsidRDefault="0042671A" w:rsidP="0042671A">
      <w:pPr>
        <w:pStyle w:val="aff8"/>
        <w:tabs>
          <w:tab w:val="left" w:pos="6521"/>
        </w:tabs>
        <w:spacing w:before="0" w:beforeAutospacing="0" w:after="0" w:afterAutospacing="0"/>
        <w:jc w:val="center"/>
        <w:rPr>
          <w:b/>
          <w:sz w:val="22"/>
          <w:szCs w:val="22"/>
        </w:rPr>
      </w:pPr>
    </w:p>
    <w:p w14:paraId="2AA0A44E" w14:textId="77777777" w:rsidR="0042671A" w:rsidRPr="008758B2" w:rsidRDefault="0042671A" w:rsidP="0042671A">
      <w:pPr>
        <w:pStyle w:val="aff8"/>
        <w:tabs>
          <w:tab w:val="left" w:pos="6521"/>
        </w:tabs>
        <w:spacing w:before="0" w:beforeAutospacing="0" w:after="0" w:afterAutospacing="0"/>
        <w:jc w:val="center"/>
        <w:rPr>
          <w:b/>
          <w:sz w:val="22"/>
          <w:szCs w:val="22"/>
        </w:rPr>
      </w:pPr>
    </w:p>
    <w:p w14:paraId="6FCC10AF" w14:textId="77777777" w:rsidR="0042671A" w:rsidRPr="008758B2" w:rsidRDefault="0042671A" w:rsidP="0042671A">
      <w:pPr>
        <w:widowControl w:val="0"/>
        <w:ind w:firstLine="567"/>
        <w:jc w:val="both"/>
        <w:rPr>
          <w:sz w:val="22"/>
          <w:szCs w:val="22"/>
        </w:rPr>
      </w:pPr>
    </w:p>
    <w:p w14:paraId="02A90D4D" w14:textId="77777777" w:rsidR="0042671A" w:rsidRPr="008758B2" w:rsidRDefault="0042671A" w:rsidP="0042671A">
      <w:pPr>
        <w:widowControl w:val="0"/>
        <w:ind w:firstLine="567"/>
        <w:jc w:val="both"/>
        <w:rPr>
          <w:sz w:val="22"/>
          <w:szCs w:val="22"/>
        </w:rPr>
      </w:pPr>
    </w:p>
    <w:p w14:paraId="2A70030A" w14:textId="77777777" w:rsidR="0042671A" w:rsidRPr="008758B2" w:rsidRDefault="0042671A" w:rsidP="0042671A">
      <w:pPr>
        <w:widowControl w:val="0"/>
        <w:ind w:firstLine="567"/>
        <w:jc w:val="both"/>
        <w:rPr>
          <w:sz w:val="22"/>
          <w:szCs w:val="22"/>
        </w:rPr>
      </w:pPr>
    </w:p>
    <w:p w14:paraId="263155BA" w14:textId="77777777" w:rsidR="0042671A" w:rsidRPr="008758B2" w:rsidRDefault="0042671A" w:rsidP="0042671A">
      <w:pPr>
        <w:widowControl w:val="0"/>
        <w:ind w:firstLine="567"/>
        <w:jc w:val="both"/>
        <w:rPr>
          <w:sz w:val="22"/>
          <w:szCs w:val="22"/>
        </w:rPr>
      </w:pPr>
    </w:p>
    <w:p w14:paraId="4DB288CD" w14:textId="77777777" w:rsidR="0042671A" w:rsidRPr="008758B2" w:rsidRDefault="0042671A" w:rsidP="0042671A">
      <w:pPr>
        <w:widowControl w:val="0"/>
        <w:ind w:firstLine="567"/>
        <w:jc w:val="both"/>
        <w:rPr>
          <w:sz w:val="22"/>
          <w:szCs w:val="22"/>
        </w:rPr>
      </w:pPr>
    </w:p>
    <w:p w14:paraId="5536FE35" w14:textId="77777777" w:rsidR="0042671A" w:rsidRPr="008758B2" w:rsidRDefault="0042671A" w:rsidP="0042671A">
      <w:pPr>
        <w:widowControl w:val="0"/>
        <w:ind w:firstLine="567"/>
        <w:jc w:val="both"/>
        <w:rPr>
          <w:sz w:val="22"/>
          <w:szCs w:val="22"/>
        </w:rPr>
      </w:pPr>
    </w:p>
    <w:p w14:paraId="39C31A03" w14:textId="77777777" w:rsidR="0042671A" w:rsidRPr="008758B2" w:rsidRDefault="0042671A" w:rsidP="0042671A">
      <w:pPr>
        <w:widowControl w:val="0"/>
        <w:ind w:firstLine="567"/>
        <w:jc w:val="both"/>
        <w:rPr>
          <w:sz w:val="22"/>
          <w:szCs w:val="22"/>
        </w:rPr>
      </w:pPr>
    </w:p>
    <w:p w14:paraId="0CC9A801" w14:textId="77777777" w:rsidR="0042671A" w:rsidRPr="008758B2" w:rsidRDefault="0042671A" w:rsidP="0042671A">
      <w:pPr>
        <w:widowControl w:val="0"/>
        <w:ind w:firstLine="567"/>
        <w:jc w:val="center"/>
        <w:rPr>
          <w:sz w:val="22"/>
          <w:szCs w:val="22"/>
        </w:rPr>
      </w:pPr>
    </w:p>
    <w:p w14:paraId="2F3EE9B5" w14:textId="77777777" w:rsidR="0042671A" w:rsidRPr="008758B2" w:rsidRDefault="0042671A" w:rsidP="0042671A">
      <w:pPr>
        <w:widowControl w:val="0"/>
        <w:ind w:firstLine="567"/>
        <w:jc w:val="both"/>
        <w:rPr>
          <w:b/>
          <w:sz w:val="22"/>
          <w:szCs w:val="22"/>
        </w:rPr>
      </w:pPr>
    </w:p>
    <w:p w14:paraId="1B989933" w14:textId="77777777" w:rsidR="0042671A" w:rsidRPr="008758B2" w:rsidRDefault="0042671A" w:rsidP="0042671A">
      <w:pPr>
        <w:widowControl w:val="0"/>
        <w:ind w:firstLine="567"/>
        <w:jc w:val="both"/>
        <w:rPr>
          <w:b/>
          <w:sz w:val="22"/>
          <w:szCs w:val="22"/>
        </w:rPr>
      </w:pPr>
    </w:p>
    <w:p w14:paraId="483A0834" w14:textId="77777777" w:rsidR="0042671A" w:rsidRPr="008758B2" w:rsidRDefault="0042671A" w:rsidP="0042671A">
      <w:pPr>
        <w:widowControl w:val="0"/>
        <w:ind w:firstLine="567"/>
        <w:jc w:val="both"/>
        <w:rPr>
          <w:b/>
          <w:sz w:val="22"/>
          <w:szCs w:val="22"/>
        </w:rPr>
      </w:pPr>
    </w:p>
    <w:p w14:paraId="75598216" w14:textId="77777777" w:rsidR="0042671A" w:rsidRDefault="0042671A" w:rsidP="0042671A">
      <w:pPr>
        <w:widowControl w:val="0"/>
        <w:ind w:firstLine="567"/>
        <w:jc w:val="both"/>
        <w:rPr>
          <w:b/>
          <w:sz w:val="22"/>
          <w:szCs w:val="22"/>
        </w:rPr>
      </w:pPr>
    </w:p>
    <w:p w14:paraId="05E085F9" w14:textId="77777777" w:rsidR="0042671A" w:rsidRDefault="0042671A" w:rsidP="0042671A">
      <w:pPr>
        <w:widowControl w:val="0"/>
        <w:ind w:firstLine="567"/>
        <w:jc w:val="both"/>
        <w:rPr>
          <w:b/>
          <w:sz w:val="22"/>
          <w:szCs w:val="22"/>
        </w:rPr>
      </w:pPr>
    </w:p>
    <w:p w14:paraId="11805E3A" w14:textId="77777777" w:rsidR="0042671A" w:rsidRDefault="0042671A" w:rsidP="0042671A">
      <w:pPr>
        <w:widowControl w:val="0"/>
        <w:ind w:firstLine="567"/>
        <w:jc w:val="both"/>
        <w:rPr>
          <w:b/>
          <w:sz w:val="22"/>
          <w:szCs w:val="22"/>
        </w:rPr>
      </w:pPr>
    </w:p>
    <w:p w14:paraId="04AB9677" w14:textId="77777777" w:rsidR="0042671A" w:rsidRDefault="0042671A" w:rsidP="0042671A">
      <w:pPr>
        <w:widowControl w:val="0"/>
        <w:ind w:firstLine="567"/>
        <w:jc w:val="both"/>
        <w:rPr>
          <w:b/>
          <w:sz w:val="22"/>
          <w:szCs w:val="22"/>
        </w:rPr>
      </w:pPr>
    </w:p>
    <w:p w14:paraId="45B7F9F8" w14:textId="77777777" w:rsidR="0042671A" w:rsidRDefault="0042671A" w:rsidP="0042671A">
      <w:pPr>
        <w:widowControl w:val="0"/>
        <w:ind w:firstLine="567"/>
        <w:jc w:val="both"/>
        <w:rPr>
          <w:b/>
          <w:sz w:val="22"/>
          <w:szCs w:val="22"/>
        </w:rPr>
      </w:pPr>
    </w:p>
    <w:p w14:paraId="3DFD7569" w14:textId="77777777" w:rsidR="0042671A" w:rsidRDefault="0042671A" w:rsidP="0042671A">
      <w:pPr>
        <w:widowControl w:val="0"/>
        <w:ind w:firstLine="567"/>
        <w:jc w:val="both"/>
        <w:rPr>
          <w:b/>
          <w:sz w:val="22"/>
          <w:szCs w:val="22"/>
        </w:rPr>
      </w:pPr>
    </w:p>
    <w:p w14:paraId="3F8E2093" w14:textId="77777777" w:rsidR="0042671A" w:rsidRDefault="0042671A" w:rsidP="0042671A">
      <w:pPr>
        <w:widowControl w:val="0"/>
        <w:ind w:firstLine="567"/>
        <w:jc w:val="both"/>
        <w:rPr>
          <w:b/>
          <w:sz w:val="22"/>
          <w:szCs w:val="22"/>
        </w:rPr>
      </w:pPr>
    </w:p>
    <w:p w14:paraId="4A8482AA" w14:textId="77777777" w:rsidR="0042671A" w:rsidRDefault="0042671A" w:rsidP="0042671A">
      <w:pPr>
        <w:widowControl w:val="0"/>
        <w:ind w:firstLine="567"/>
        <w:jc w:val="both"/>
        <w:rPr>
          <w:b/>
          <w:sz w:val="22"/>
          <w:szCs w:val="22"/>
        </w:rPr>
      </w:pPr>
    </w:p>
    <w:p w14:paraId="589596BD" w14:textId="77777777" w:rsidR="0042671A" w:rsidRDefault="0042671A" w:rsidP="0042671A">
      <w:pPr>
        <w:widowControl w:val="0"/>
        <w:ind w:firstLine="567"/>
        <w:jc w:val="both"/>
        <w:rPr>
          <w:b/>
          <w:sz w:val="22"/>
          <w:szCs w:val="22"/>
        </w:rPr>
      </w:pPr>
    </w:p>
    <w:p w14:paraId="7DC4A879" w14:textId="77777777" w:rsidR="0042671A" w:rsidRDefault="0042671A" w:rsidP="0042671A">
      <w:pPr>
        <w:widowControl w:val="0"/>
        <w:ind w:firstLine="567"/>
        <w:jc w:val="both"/>
        <w:rPr>
          <w:b/>
          <w:sz w:val="22"/>
          <w:szCs w:val="22"/>
        </w:rPr>
      </w:pPr>
    </w:p>
    <w:p w14:paraId="7C8025A9" w14:textId="77777777" w:rsidR="0042671A" w:rsidRPr="008758B2" w:rsidRDefault="00F77E57" w:rsidP="0042671A">
      <w:pPr>
        <w:widowControl w:val="0"/>
        <w:jc w:val="center"/>
        <w:rPr>
          <w:b/>
          <w:sz w:val="22"/>
          <w:szCs w:val="22"/>
        </w:rPr>
      </w:pPr>
      <w:r>
        <w:rPr>
          <w:b/>
          <w:sz w:val="22"/>
          <w:szCs w:val="22"/>
        </w:rPr>
        <w:t xml:space="preserve">г. </w:t>
      </w:r>
      <w:r w:rsidR="00A62C2E">
        <w:rPr>
          <w:b/>
          <w:sz w:val="22"/>
          <w:szCs w:val="22"/>
        </w:rPr>
        <w:t>Усть-Илимск</w:t>
      </w:r>
      <w:r w:rsidRPr="008758B2">
        <w:rPr>
          <w:b/>
          <w:sz w:val="22"/>
          <w:szCs w:val="22"/>
        </w:rPr>
        <w:t xml:space="preserve">, </w:t>
      </w:r>
      <w:r>
        <w:rPr>
          <w:b/>
          <w:sz w:val="22"/>
          <w:szCs w:val="22"/>
        </w:rPr>
        <w:t>202</w:t>
      </w:r>
      <w:r w:rsidR="006F51E4">
        <w:rPr>
          <w:b/>
          <w:sz w:val="22"/>
          <w:szCs w:val="22"/>
        </w:rPr>
        <w:t>3</w:t>
      </w:r>
      <w:r w:rsidRPr="008758B2">
        <w:rPr>
          <w:b/>
          <w:sz w:val="22"/>
          <w:szCs w:val="22"/>
        </w:rPr>
        <w:t xml:space="preserve"> г.</w:t>
      </w:r>
    </w:p>
    <w:p w14:paraId="5B31C066" w14:textId="77777777" w:rsidR="0042671A" w:rsidRDefault="00F77E57" w:rsidP="0042671A">
      <w:pPr>
        <w:pStyle w:val="afff7"/>
        <w:jc w:val="center"/>
        <w:rPr>
          <w:color w:val="auto"/>
        </w:rPr>
      </w:pPr>
      <w:bookmarkStart w:id="3" w:name="_Toc141095951"/>
      <w:bookmarkStart w:id="4" w:name="_Toc141096592"/>
      <w:r w:rsidRPr="004B4AD0">
        <w:rPr>
          <w:color w:val="auto"/>
        </w:rPr>
        <w:lastRenderedPageBreak/>
        <w:t>Оглавление</w:t>
      </w:r>
    </w:p>
    <w:p w14:paraId="1EAEFA93" w14:textId="77777777" w:rsidR="0042671A" w:rsidRDefault="0042671A" w:rsidP="0042671A"/>
    <w:p w14:paraId="39CF93FF" w14:textId="77777777" w:rsidR="0042671A" w:rsidRPr="00DC6A0C" w:rsidRDefault="0042671A" w:rsidP="0042671A">
      <w:pPr>
        <w:spacing w:line="600" w:lineRule="auto"/>
      </w:pPr>
    </w:p>
    <w:p w14:paraId="6B6D791F" w14:textId="60DB3117" w:rsidR="0042671A" w:rsidRPr="008E4E0C" w:rsidRDefault="00F77E57">
      <w:pPr>
        <w:pStyle w:val="11"/>
        <w:rPr>
          <w:rFonts w:asciiTheme="minorHAnsi" w:eastAsiaTheme="minorEastAsia" w:hAnsiTheme="minorHAnsi" w:cstheme="minorBidi"/>
          <w:noProof/>
          <w:sz w:val="22"/>
          <w:szCs w:val="22"/>
        </w:rPr>
      </w:pPr>
      <w:r w:rsidRPr="008E4E0C">
        <w:fldChar w:fldCharType="begin"/>
      </w:r>
      <w:r w:rsidRPr="008E4E0C">
        <w:instrText xml:space="preserve"> TOC \o "1-3" \h \z \u </w:instrText>
      </w:r>
      <w:r w:rsidRPr="008E4E0C">
        <w:fldChar w:fldCharType="separate"/>
      </w:r>
      <w:hyperlink w:anchor="_Toc9837188" w:history="1">
        <w:r w:rsidRPr="008E4E0C">
          <w:rPr>
            <w:rStyle w:val="ad"/>
            <w:rFonts w:eastAsiaTheme="majorEastAsia"/>
            <w:b/>
            <w:noProof/>
          </w:rPr>
          <w:t>ДОКУМЕНТАЦИЯ ПО ЗАПРОСУ ПРЕДЛОЖЕНИЙ</w:t>
        </w:r>
        <w:r w:rsidRPr="008E4E0C">
          <w:rPr>
            <w:noProof/>
            <w:webHidden/>
          </w:rPr>
          <w:tab/>
        </w:r>
        <w:r w:rsidRPr="008E4E0C">
          <w:rPr>
            <w:noProof/>
            <w:webHidden/>
          </w:rPr>
          <w:fldChar w:fldCharType="begin"/>
        </w:r>
        <w:r w:rsidRPr="008E4E0C">
          <w:rPr>
            <w:noProof/>
            <w:webHidden/>
          </w:rPr>
          <w:instrText xml:space="preserve"> PAGEREF _Toc9837188 \h </w:instrText>
        </w:r>
        <w:r w:rsidRPr="008E4E0C">
          <w:rPr>
            <w:noProof/>
            <w:webHidden/>
          </w:rPr>
        </w:r>
        <w:r w:rsidRPr="008E4E0C">
          <w:rPr>
            <w:noProof/>
            <w:webHidden/>
          </w:rPr>
          <w:fldChar w:fldCharType="separate"/>
        </w:r>
        <w:r w:rsidR="00250E2A">
          <w:rPr>
            <w:noProof/>
            <w:webHidden/>
          </w:rPr>
          <w:t>1</w:t>
        </w:r>
        <w:r w:rsidRPr="008E4E0C">
          <w:rPr>
            <w:noProof/>
            <w:webHidden/>
          </w:rPr>
          <w:fldChar w:fldCharType="end"/>
        </w:r>
      </w:hyperlink>
    </w:p>
    <w:p w14:paraId="61CC9225" w14:textId="652B08D6" w:rsidR="0042671A" w:rsidRPr="008E4E0C" w:rsidRDefault="00250E2A">
      <w:pPr>
        <w:pStyle w:val="11"/>
        <w:rPr>
          <w:rFonts w:asciiTheme="minorHAnsi" w:eastAsiaTheme="minorEastAsia" w:hAnsiTheme="minorHAnsi" w:cstheme="minorBidi"/>
          <w:noProof/>
          <w:sz w:val="22"/>
          <w:szCs w:val="22"/>
        </w:rPr>
      </w:pPr>
      <w:hyperlink w:anchor="_Toc9837189" w:history="1">
        <w:r w:rsidR="00F77E57" w:rsidRPr="008E4E0C">
          <w:rPr>
            <w:rStyle w:val="ad"/>
            <w:rFonts w:eastAsiaTheme="majorEastAsia"/>
            <w:noProof/>
          </w:rPr>
          <w:t>1. ОБЩИЕ ПОЛОЖЕНИЯ</w:t>
        </w:r>
        <w:r w:rsidR="00F77E57" w:rsidRPr="008E4E0C">
          <w:rPr>
            <w:noProof/>
            <w:webHidden/>
          </w:rPr>
          <w:tab/>
        </w:r>
        <w:r w:rsidR="00F77E57" w:rsidRPr="008E4E0C">
          <w:rPr>
            <w:noProof/>
            <w:webHidden/>
          </w:rPr>
          <w:fldChar w:fldCharType="begin"/>
        </w:r>
        <w:r w:rsidR="00F77E57" w:rsidRPr="008E4E0C">
          <w:rPr>
            <w:noProof/>
            <w:webHidden/>
          </w:rPr>
          <w:instrText xml:space="preserve"> PAGEREF _Toc9837189 \h </w:instrText>
        </w:r>
        <w:r w:rsidR="00F77E57" w:rsidRPr="008E4E0C">
          <w:rPr>
            <w:noProof/>
            <w:webHidden/>
          </w:rPr>
        </w:r>
        <w:r w:rsidR="00F77E57" w:rsidRPr="008E4E0C">
          <w:rPr>
            <w:noProof/>
            <w:webHidden/>
          </w:rPr>
          <w:fldChar w:fldCharType="separate"/>
        </w:r>
        <w:r>
          <w:rPr>
            <w:noProof/>
            <w:webHidden/>
          </w:rPr>
          <w:t>3</w:t>
        </w:r>
        <w:r w:rsidR="00F77E57" w:rsidRPr="008E4E0C">
          <w:rPr>
            <w:noProof/>
            <w:webHidden/>
          </w:rPr>
          <w:fldChar w:fldCharType="end"/>
        </w:r>
      </w:hyperlink>
    </w:p>
    <w:p w14:paraId="000F8743" w14:textId="54354833" w:rsidR="0042671A" w:rsidRDefault="00250E2A">
      <w:pPr>
        <w:pStyle w:val="11"/>
        <w:rPr>
          <w:noProof/>
        </w:rPr>
      </w:pPr>
      <w:hyperlink w:anchor="_Toc9837190" w:history="1">
        <w:r w:rsidR="00F77E57" w:rsidRPr="008E4E0C">
          <w:rPr>
            <w:rStyle w:val="ad"/>
            <w:rFonts w:eastAsiaTheme="majorEastAsia"/>
            <w:noProof/>
          </w:rPr>
          <w:t>2. ИНФОРМАЦИОННАЯ КАРТА ЗАПРОСА ПРЕДЛОЖЕНИЙ</w:t>
        </w:r>
        <w:r w:rsidR="00F77E57" w:rsidRPr="008E4E0C">
          <w:rPr>
            <w:noProof/>
            <w:webHidden/>
          </w:rPr>
          <w:tab/>
        </w:r>
        <w:r w:rsidR="00F77E57" w:rsidRPr="008E4E0C">
          <w:rPr>
            <w:noProof/>
            <w:webHidden/>
          </w:rPr>
          <w:fldChar w:fldCharType="begin"/>
        </w:r>
        <w:r w:rsidR="00F77E57" w:rsidRPr="008E4E0C">
          <w:rPr>
            <w:noProof/>
            <w:webHidden/>
          </w:rPr>
          <w:instrText xml:space="preserve"> PAGEREF _Toc9837190 \h </w:instrText>
        </w:r>
        <w:r w:rsidR="00F77E57" w:rsidRPr="008E4E0C">
          <w:rPr>
            <w:noProof/>
            <w:webHidden/>
          </w:rPr>
        </w:r>
        <w:r w:rsidR="00F77E57" w:rsidRPr="008E4E0C">
          <w:rPr>
            <w:noProof/>
            <w:webHidden/>
          </w:rPr>
          <w:fldChar w:fldCharType="separate"/>
        </w:r>
        <w:r>
          <w:rPr>
            <w:noProof/>
            <w:webHidden/>
          </w:rPr>
          <w:t>3</w:t>
        </w:r>
        <w:r w:rsidR="00F77E57" w:rsidRPr="008E4E0C">
          <w:rPr>
            <w:noProof/>
            <w:webHidden/>
          </w:rPr>
          <w:fldChar w:fldCharType="end"/>
        </w:r>
      </w:hyperlink>
    </w:p>
    <w:p w14:paraId="6EC4C571" w14:textId="3897AB68" w:rsidR="004E54F8" w:rsidRPr="004E54F8" w:rsidRDefault="004E54F8" w:rsidP="004E54F8">
      <w:pPr>
        <w:rPr>
          <w:rFonts w:eastAsiaTheme="minorEastAsia"/>
        </w:rPr>
      </w:pPr>
      <w:r>
        <w:rPr>
          <w:rFonts w:eastAsiaTheme="minorEastAsia"/>
        </w:rPr>
        <w:t xml:space="preserve">3. </w:t>
      </w:r>
      <w:r w:rsidR="00310FEC">
        <w:rPr>
          <w:rFonts w:eastAsiaTheme="minorEastAsia"/>
        </w:rPr>
        <w:t>ТЕХНИЧЕСКОЕ ЗАДАНИЕ ……………</w:t>
      </w:r>
      <w:r>
        <w:rPr>
          <w:rFonts w:eastAsiaTheme="minorEastAsia"/>
        </w:rPr>
        <w:t>…………………………………………………………………………...1</w:t>
      </w:r>
      <w:r w:rsidR="00B23A04">
        <w:rPr>
          <w:rFonts w:eastAsiaTheme="minorEastAsia"/>
        </w:rPr>
        <w:t>2</w:t>
      </w:r>
    </w:p>
    <w:p w14:paraId="0DD7716C" w14:textId="3CE342E2" w:rsidR="0042671A" w:rsidRPr="008E4E0C" w:rsidRDefault="00250E2A">
      <w:pPr>
        <w:pStyle w:val="11"/>
        <w:rPr>
          <w:rFonts w:asciiTheme="minorHAnsi" w:eastAsiaTheme="minorEastAsia" w:hAnsiTheme="minorHAnsi" w:cstheme="minorBidi"/>
          <w:noProof/>
          <w:sz w:val="22"/>
          <w:szCs w:val="22"/>
        </w:rPr>
      </w:pPr>
      <w:hyperlink w:anchor="_Toc9837191" w:history="1">
        <w:r w:rsidR="004E54F8">
          <w:rPr>
            <w:rStyle w:val="ad"/>
            <w:rFonts w:eastAsiaTheme="majorEastAsia"/>
            <w:noProof/>
          </w:rPr>
          <w:t>4</w:t>
        </w:r>
        <w:r w:rsidR="00F77E57" w:rsidRPr="008E4E0C">
          <w:rPr>
            <w:rStyle w:val="ad"/>
            <w:rFonts w:eastAsiaTheme="majorEastAsia"/>
            <w:noProof/>
          </w:rPr>
          <w:t>. ПРОЕКТ ДОГОВОРА</w:t>
        </w:r>
        <w:r w:rsidR="00F77E57" w:rsidRPr="008E4E0C">
          <w:rPr>
            <w:noProof/>
            <w:webHidden/>
          </w:rPr>
          <w:tab/>
        </w:r>
        <w:r w:rsidR="004E54F8">
          <w:rPr>
            <w:noProof/>
            <w:webHidden/>
          </w:rPr>
          <w:t>…1</w:t>
        </w:r>
        <w:r>
          <w:rPr>
            <w:noProof/>
            <w:webHidden/>
          </w:rPr>
          <w:t>4</w:t>
        </w:r>
      </w:hyperlink>
    </w:p>
    <w:p w14:paraId="1D26F69B" w14:textId="3E8A9B94" w:rsidR="0042671A" w:rsidRPr="008E4E0C" w:rsidRDefault="00250E2A">
      <w:pPr>
        <w:pStyle w:val="11"/>
        <w:rPr>
          <w:rFonts w:asciiTheme="minorHAnsi" w:eastAsiaTheme="minorEastAsia" w:hAnsiTheme="minorHAnsi" w:cstheme="minorBidi"/>
          <w:noProof/>
          <w:sz w:val="22"/>
          <w:szCs w:val="22"/>
        </w:rPr>
      </w:pPr>
      <w:hyperlink w:anchor="_Toc9837192" w:history="1">
        <w:r w:rsidR="002A3A1D">
          <w:rPr>
            <w:rStyle w:val="ad"/>
            <w:rFonts w:eastAsiaTheme="majorEastAsia"/>
            <w:noProof/>
          </w:rPr>
          <w:t>5</w:t>
        </w:r>
        <w:r w:rsidR="00F77E57" w:rsidRPr="008E4E0C">
          <w:rPr>
            <w:rStyle w:val="ad"/>
            <w:rFonts w:eastAsiaTheme="majorEastAsia"/>
            <w:noProof/>
          </w:rPr>
          <w:t xml:space="preserve">. </w:t>
        </w:r>
      </w:hyperlink>
      <w:hyperlink w:anchor="_Toc9837194" w:history="1">
        <w:r w:rsidR="00F77E57" w:rsidRPr="008E4E0C">
          <w:rPr>
            <w:rStyle w:val="ad"/>
            <w:rFonts w:eastAsiaTheme="majorEastAsia"/>
            <w:noProof/>
          </w:rPr>
          <w:t>ОБРАЗЦЫ ОСНОВНЫХ ФОРМ ДОКУМЕНТОВ, ВКЛЮЧАЕМЫХ В ЗАЯВКУ</w:t>
        </w:r>
        <w:r w:rsidR="00F77E57" w:rsidRPr="008E4E0C">
          <w:rPr>
            <w:noProof/>
            <w:webHidden/>
          </w:rPr>
          <w:tab/>
        </w:r>
        <w:r w:rsidR="00310FEC">
          <w:rPr>
            <w:noProof/>
            <w:webHidden/>
          </w:rPr>
          <w:t>2</w:t>
        </w:r>
        <w:r>
          <w:rPr>
            <w:noProof/>
            <w:webHidden/>
          </w:rPr>
          <w:t>3</w:t>
        </w:r>
      </w:hyperlink>
    </w:p>
    <w:p w14:paraId="7ACF5EE3" w14:textId="3B056E31" w:rsidR="0042671A" w:rsidRPr="008E4E0C" w:rsidRDefault="00250E2A">
      <w:pPr>
        <w:pStyle w:val="2c"/>
        <w:rPr>
          <w:rFonts w:asciiTheme="minorHAnsi" w:eastAsiaTheme="minorEastAsia" w:hAnsiTheme="minorHAnsi" w:cstheme="minorBidi"/>
          <w:b w:val="0"/>
          <w:i w:val="0"/>
          <w:sz w:val="22"/>
          <w:szCs w:val="22"/>
        </w:rPr>
      </w:pPr>
      <w:hyperlink w:anchor="_Toc9837195" w:history="1">
        <w:r w:rsidR="002A3A1D">
          <w:rPr>
            <w:rStyle w:val="ad"/>
            <w:rFonts w:eastAsiaTheme="majorEastAsia"/>
          </w:rPr>
          <w:t>5</w:t>
        </w:r>
        <w:r w:rsidR="00F77E57" w:rsidRPr="008E4E0C">
          <w:rPr>
            <w:rStyle w:val="ad"/>
            <w:rFonts w:eastAsiaTheme="majorEastAsia"/>
          </w:rPr>
          <w:t>.1</w:t>
        </w:r>
        <w:r w:rsidR="00F77E57" w:rsidRPr="008E4E0C">
          <w:rPr>
            <w:rFonts w:asciiTheme="minorHAnsi" w:eastAsiaTheme="minorEastAsia" w:hAnsiTheme="minorHAnsi" w:cstheme="minorBidi"/>
            <w:b w:val="0"/>
            <w:i w:val="0"/>
            <w:sz w:val="22"/>
            <w:szCs w:val="22"/>
          </w:rPr>
          <w:tab/>
        </w:r>
        <w:r w:rsidR="00F77E57" w:rsidRPr="008E4E0C">
          <w:rPr>
            <w:rStyle w:val="ad"/>
            <w:rFonts w:eastAsiaTheme="majorEastAsia"/>
          </w:rPr>
          <w:t>Письмо о подаче оферты (форма 1)</w:t>
        </w:r>
        <w:r w:rsidR="00F77E57" w:rsidRPr="008E4E0C">
          <w:rPr>
            <w:webHidden/>
          </w:rPr>
          <w:tab/>
        </w:r>
        <w:r w:rsidR="00310FEC">
          <w:rPr>
            <w:webHidden/>
          </w:rPr>
          <w:t>2</w:t>
        </w:r>
        <w:r>
          <w:rPr>
            <w:webHidden/>
          </w:rPr>
          <w:t>3</w:t>
        </w:r>
      </w:hyperlink>
    </w:p>
    <w:p w14:paraId="00782EB8" w14:textId="5C9C4BDA" w:rsidR="0042671A" w:rsidRPr="008E4E0C" w:rsidRDefault="00250E2A">
      <w:pPr>
        <w:pStyle w:val="2c"/>
        <w:rPr>
          <w:rFonts w:asciiTheme="minorHAnsi" w:eastAsiaTheme="minorEastAsia" w:hAnsiTheme="minorHAnsi" w:cstheme="minorBidi"/>
          <w:b w:val="0"/>
          <w:i w:val="0"/>
          <w:sz w:val="22"/>
          <w:szCs w:val="22"/>
        </w:rPr>
      </w:pPr>
      <w:hyperlink w:anchor="_Toc9837196" w:history="1">
        <w:r w:rsidR="002A3A1D">
          <w:rPr>
            <w:rStyle w:val="ad"/>
            <w:rFonts w:eastAsiaTheme="majorEastAsia"/>
          </w:rPr>
          <w:t>5</w:t>
        </w:r>
        <w:r w:rsidR="00F77E57" w:rsidRPr="008E4E0C">
          <w:rPr>
            <w:rStyle w:val="ad"/>
            <w:rFonts w:eastAsiaTheme="majorEastAsia"/>
          </w:rPr>
          <w:t>.2.</w:t>
        </w:r>
        <w:r w:rsidR="00F77E57" w:rsidRPr="008E4E0C">
          <w:rPr>
            <w:rFonts w:asciiTheme="minorHAnsi" w:eastAsiaTheme="minorEastAsia" w:hAnsiTheme="minorHAnsi" w:cstheme="minorBidi"/>
            <w:b w:val="0"/>
            <w:i w:val="0"/>
            <w:sz w:val="22"/>
            <w:szCs w:val="22"/>
          </w:rPr>
          <w:tab/>
        </w:r>
        <w:r w:rsidR="006860AE" w:rsidRPr="008E4E0C">
          <w:t>Анкета Участника комиссионного отбора</w:t>
        </w:r>
        <w:r w:rsidR="00F77E57" w:rsidRPr="008E4E0C">
          <w:rPr>
            <w:rStyle w:val="ad"/>
            <w:rFonts w:eastAsiaTheme="majorEastAsia"/>
          </w:rPr>
          <w:t xml:space="preserve"> (форма 2)</w:t>
        </w:r>
        <w:r w:rsidR="00F77E57" w:rsidRPr="008E4E0C">
          <w:rPr>
            <w:webHidden/>
          </w:rPr>
          <w:tab/>
        </w:r>
        <w:r w:rsidR="009152D7">
          <w:rPr>
            <w:webHidden/>
          </w:rPr>
          <w:t>2</w:t>
        </w:r>
        <w:r>
          <w:rPr>
            <w:webHidden/>
          </w:rPr>
          <w:t>4</w:t>
        </w:r>
      </w:hyperlink>
    </w:p>
    <w:p w14:paraId="1DA4ECE3" w14:textId="0875424A" w:rsidR="0042671A" w:rsidRPr="008E4E0C" w:rsidRDefault="00250E2A">
      <w:pPr>
        <w:pStyle w:val="2c"/>
        <w:rPr>
          <w:rFonts w:asciiTheme="minorHAnsi" w:eastAsiaTheme="minorEastAsia" w:hAnsiTheme="minorHAnsi" w:cstheme="minorBidi"/>
          <w:b w:val="0"/>
          <w:i w:val="0"/>
          <w:sz w:val="22"/>
          <w:szCs w:val="22"/>
        </w:rPr>
      </w:pPr>
      <w:hyperlink w:anchor="_Toc9837197" w:history="1">
        <w:r w:rsidR="002A3A1D">
          <w:rPr>
            <w:rStyle w:val="ad"/>
            <w:rFonts w:eastAsiaTheme="majorEastAsia"/>
          </w:rPr>
          <w:t>5</w:t>
        </w:r>
        <w:r w:rsidR="00F77E57" w:rsidRPr="008E4E0C">
          <w:rPr>
            <w:rStyle w:val="ad"/>
            <w:rFonts w:eastAsiaTheme="majorEastAsia"/>
          </w:rPr>
          <w:t>.3. Справка о перечне и годовых объемах выполнения подобных договоров (форма 3)</w:t>
        </w:r>
        <w:r w:rsidR="00F77E57" w:rsidRPr="008E4E0C">
          <w:rPr>
            <w:webHidden/>
          </w:rPr>
          <w:tab/>
        </w:r>
        <w:r>
          <w:rPr>
            <w:webHidden/>
          </w:rPr>
          <w:t>28</w:t>
        </w:r>
      </w:hyperlink>
    </w:p>
    <w:p w14:paraId="5B20821A" w14:textId="53D1A1A6" w:rsidR="0042671A" w:rsidRPr="008E4E0C" w:rsidRDefault="00250E2A">
      <w:pPr>
        <w:pStyle w:val="2c"/>
        <w:rPr>
          <w:rFonts w:asciiTheme="minorHAnsi" w:eastAsiaTheme="minorEastAsia" w:hAnsiTheme="minorHAnsi" w:cstheme="minorBidi"/>
          <w:b w:val="0"/>
          <w:i w:val="0"/>
          <w:sz w:val="22"/>
          <w:szCs w:val="22"/>
        </w:rPr>
      </w:pPr>
      <w:hyperlink w:anchor="_Toc9837198" w:history="1">
        <w:r w:rsidR="002A3A1D">
          <w:rPr>
            <w:rStyle w:val="ad"/>
            <w:rFonts w:eastAsiaTheme="majorEastAsia"/>
          </w:rPr>
          <w:t>5</w:t>
        </w:r>
        <w:r w:rsidR="00F77E57" w:rsidRPr="008E4E0C">
          <w:rPr>
            <w:rStyle w:val="ad"/>
            <w:rFonts w:eastAsiaTheme="majorEastAsia"/>
          </w:rPr>
          <w:t>.4.  Справка о материально-технических ресурсах (форма 4)</w:t>
        </w:r>
        <w:r w:rsidR="00F77E57" w:rsidRPr="008E4E0C">
          <w:rPr>
            <w:webHidden/>
          </w:rPr>
          <w:tab/>
        </w:r>
        <w:r>
          <w:rPr>
            <w:webHidden/>
          </w:rPr>
          <w:t>29</w:t>
        </w:r>
      </w:hyperlink>
    </w:p>
    <w:p w14:paraId="092C0949" w14:textId="4621BDBB" w:rsidR="0042671A" w:rsidRPr="008E4E0C" w:rsidRDefault="00250E2A">
      <w:pPr>
        <w:pStyle w:val="2c"/>
        <w:rPr>
          <w:rFonts w:asciiTheme="minorHAnsi" w:eastAsiaTheme="minorEastAsia" w:hAnsiTheme="minorHAnsi" w:cstheme="minorBidi"/>
          <w:b w:val="0"/>
          <w:i w:val="0"/>
          <w:sz w:val="22"/>
          <w:szCs w:val="22"/>
        </w:rPr>
      </w:pPr>
      <w:hyperlink w:anchor="_Toc9837199" w:history="1">
        <w:r w:rsidR="002A3A1D">
          <w:rPr>
            <w:rStyle w:val="ad"/>
            <w:rFonts w:eastAsiaTheme="majorEastAsia"/>
            <w:bCs/>
            <w:iCs/>
          </w:rPr>
          <w:t>5</w:t>
        </w:r>
        <w:r w:rsidR="00F77E57" w:rsidRPr="008E4E0C">
          <w:rPr>
            <w:rStyle w:val="ad"/>
            <w:rFonts w:eastAsiaTheme="majorEastAsia"/>
            <w:bCs/>
            <w:iCs/>
          </w:rPr>
          <w:t>.5. Справка о кадровых ресурсах (форма 5)</w:t>
        </w:r>
        <w:r w:rsidR="00F77E57" w:rsidRPr="008E4E0C">
          <w:rPr>
            <w:webHidden/>
          </w:rPr>
          <w:tab/>
        </w:r>
        <w:r w:rsidR="00B23A04">
          <w:rPr>
            <w:webHidden/>
          </w:rPr>
          <w:t>3</w:t>
        </w:r>
        <w:r>
          <w:rPr>
            <w:webHidden/>
          </w:rPr>
          <w:t>0</w:t>
        </w:r>
      </w:hyperlink>
    </w:p>
    <w:p w14:paraId="796CEB9D" w14:textId="069120B1" w:rsidR="0042671A" w:rsidRPr="008E4E0C" w:rsidRDefault="00250E2A">
      <w:pPr>
        <w:pStyle w:val="2c"/>
        <w:rPr>
          <w:rFonts w:asciiTheme="minorHAnsi" w:eastAsiaTheme="minorEastAsia" w:hAnsiTheme="minorHAnsi" w:cstheme="minorBidi"/>
          <w:b w:val="0"/>
          <w:i w:val="0"/>
          <w:sz w:val="22"/>
          <w:szCs w:val="22"/>
        </w:rPr>
      </w:pPr>
      <w:hyperlink w:anchor="_Toc9837200" w:history="1">
        <w:r w:rsidR="002A3A1D">
          <w:rPr>
            <w:rStyle w:val="ad"/>
            <w:rFonts w:eastAsiaTheme="majorEastAsia"/>
          </w:rPr>
          <w:t>5</w:t>
        </w:r>
        <w:r w:rsidR="00F77E57" w:rsidRPr="008E4E0C">
          <w:rPr>
            <w:rStyle w:val="ad"/>
            <w:rFonts w:eastAsiaTheme="majorEastAsia"/>
          </w:rPr>
          <w:t>.6. Справка о наличии кредиторской задолженности и поручительств (форма 6)</w:t>
        </w:r>
        <w:r w:rsidR="00F77E57" w:rsidRPr="008E4E0C">
          <w:rPr>
            <w:webHidden/>
          </w:rPr>
          <w:tab/>
        </w:r>
        <w:r w:rsidR="00B23A04">
          <w:rPr>
            <w:webHidden/>
          </w:rPr>
          <w:t>3</w:t>
        </w:r>
        <w:r>
          <w:rPr>
            <w:webHidden/>
          </w:rPr>
          <w:t>2</w:t>
        </w:r>
      </w:hyperlink>
    </w:p>
    <w:p w14:paraId="6297EBC8" w14:textId="76E87F2B" w:rsidR="0042671A" w:rsidRPr="008E4E0C" w:rsidRDefault="00250E2A">
      <w:pPr>
        <w:pStyle w:val="2c"/>
        <w:rPr>
          <w:rFonts w:asciiTheme="minorHAnsi" w:eastAsiaTheme="minorEastAsia" w:hAnsiTheme="minorHAnsi" w:cstheme="minorBidi"/>
          <w:b w:val="0"/>
          <w:i w:val="0"/>
          <w:sz w:val="22"/>
          <w:szCs w:val="22"/>
        </w:rPr>
      </w:pPr>
      <w:hyperlink w:anchor="_Toc9837201" w:history="1">
        <w:r w:rsidR="002A3A1D">
          <w:rPr>
            <w:rStyle w:val="ad"/>
            <w:rFonts w:eastAsiaTheme="majorEastAsia"/>
          </w:rPr>
          <w:t>5</w:t>
        </w:r>
        <w:r w:rsidR="00F77E57" w:rsidRPr="008E4E0C">
          <w:rPr>
            <w:rStyle w:val="ad"/>
            <w:rFonts w:eastAsiaTheme="majorEastAsia"/>
          </w:rPr>
          <w:t xml:space="preserve">.7. Декларация о соответствии критериям отнесения к субъектам малого и среднего предпринимательства (форма 7)           </w:t>
        </w:r>
        <w:r w:rsidR="00F77E57" w:rsidRPr="008E4E0C">
          <w:rPr>
            <w:webHidden/>
          </w:rPr>
          <w:tab/>
        </w:r>
      </w:hyperlink>
      <w:r w:rsidR="005C0B66">
        <w:t>3</w:t>
      </w:r>
      <w:r>
        <w:t>3</w:t>
      </w:r>
    </w:p>
    <w:p w14:paraId="793D3A55" w14:textId="2B9F6EE5" w:rsidR="0042671A" w:rsidRPr="008E4E0C" w:rsidRDefault="00250E2A">
      <w:pPr>
        <w:pStyle w:val="2c"/>
        <w:rPr>
          <w:rFonts w:asciiTheme="minorHAnsi" w:eastAsiaTheme="minorEastAsia" w:hAnsiTheme="minorHAnsi" w:cstheme="minorBidi"/>
          <w:b w:val="0"/>
          <w:i w:val="0"/>
          <w:sz w:val="22"/>
          <w:szCs w:val="22"/>
        </w:rPr>
      </w:pPr>
      <w:hyperlink w:anchor="_Toc9837202" w:history="1">
        <w:r w:rsidR="002A3A1D">
          <w:rPr>
            <w:rStyle w:val="ad"/>
            <w:rFonts w:eastAsiaTheme="majorEastAsia" w:cs="Arial"/>
            <w:bCs/>
            <w:iCs/>
          </w:rPr>
          <w:t>5</w:t>
        </w:r>
        <w:r w:rsidR="00F77E57" w:rsidRPr="008E4E0C">
          <w:rPr>
            <w:rStyle w:val="ad"/>
            <w:rFonts w:eastAsiaTheme="majorEastAsia" w:cs="Arial"/>
            <w:bCs/>
            <w:iCs/>
          </w:rPr>
          <w:t>.8.  Согласие Участника на обработку персональных данных (форма 8)</w:t>
        </w:r>
        <w:r w:rsidR="00F77E57" w:rsidRPr="008E4E0C">
          <w:rPr>
            <w:webHidden/>
          </w:rPr>
          <w:tab/>
        </w:r>
        <w:r w:rsidR="00F77E57" w:rsidRPr="008E4E0C">
          <w:rPr>
            <w:webHidden/>
          </w:rPr>
          <w:fldChar w:fldCharType="begin"/>
        </w:r>
        <w:r w:rsidR="00F77E57" w:rsidRPr="008E4E0C">
          <w:rPr>
            <w:webHidden/>
          </w:rPr>
          <w:instrText xml:space="preserve"> PAGEREF _Toc9837202 \h </w:instrText>
        </w:r>
        <w:r w:rsidR="00F77E57" w:rsidRPr="008E4E0C">
          <w:rPr>
            <w:webHidden/>
          </w:rPr>
        </w:r>
        <w:r w:rsidR="00F77E57" w:rsidRPr="008E4E0C">
          <w:rPr>
            <w:webHidden/>
          </w:rPr>
          <w:fldChar w:fldCharType="separate"/>
        </w:r>
        <w:r>
          <w:rPr>
            <w:webHidden/>
          </w:rPr>
          <w:t>36</w:t>
        </w:r>
        <w:r w:rsidR="00F77E57" w:rsidRPr="008E4E0C">
          <w:rPr>
            <w:webHidden/>
          </w:rPr>
          <w:fldChar w:fldCharType="end"/>
        </w:r>
      </w:hyperlink>
    </w:p>
    <w:p w14:paraId="3CF3D78C" w14:textId="7FF93877" w:rsidR="0042671A" w:rsidRPr="008E4E0C" w:rsidRDefault="00250E2A">
      <w:pPr>
        <w:pStyle w:val="2c"/>
        <w:rPr>
          <w:rFonts w:asciiTheme="minorHAnsi" w:eastAsiaTheme="minorEastAsia" w:hAnsiTheme="minorHAnsi" w:cstheme="minorBidi"/>
          <w:b w:val="0"/>
          <w:i w:val="0"/>
          <w:sz w:val="22"/>
          <w:szCs w:val="22"/>
        </w:rPr>
      </w:pPr>
      <w:hyperlink w:anchor="_Toc9837203" w:history="1">
        <w:r w:rsidR="002A3A1D">
          <w:rPr>
            <w:rStyle w:val="ad"/>
            <w:rFonts w:eastAsiaTheme="majorEastAsia"/>
            <w:bCs/>
            <w:iCs/>
          </w:rPr>
          <w:t>5</w:t>
        </w:r>
        <w:r w:rsidR="00F77E57" w:rsidRPr="008E4E0C">
          <w:rPr>
            <w:rStyle w:val="ad"/>
            <w:rFonts w:eastAsiaTheme="majorEastAsia"/>
            <w:bCs/>
            <w:iCs/>
          </w:rPr>
          <w:t>.9.</w:t>
        </w:r>
        <w:r w:rsidR="00F77E57" w:rsidRPr="008E4E0C">
          <w:rPr>
            <w:rStyle w:val="ad"/>
            <w:rFonts w:eastAsiaTheme="majorEastAsia"/>
          </w:rPr>
          <w:t xml:space="preserve"> Декларация соответствия участника запроса предложений общим требованиям к участникам закупки</w:t>
        </w:r>
        <w:r w:rsidR="00F77E57" w:rsidRPr="008E4E0C">
          <w:rPr>
            <w:rStyle w:val="ad"/>
            <w:rFonts w:eastAsiaTheme="majorEastAsia"/>
            <w:bCs/>
            <w:iCs/>
          </w:rPr>
          <w:t xml:space="preserve"> (форма 9)</w:t>
        </w:r>
        <w:r w:rsidR="00F77E57" w:rsidRPr="008E4E0C">
          <w:rPr>
            <w:webHidden/>
          </w:rPr>
          <w:tab/>
          <w:t xml:space="preserve">                                                                                                                                                                             </w:t>
        </w:r>
        <w:r w:rsidR="00F77E57" w:rsidRPr="008E4E0C">
          <w:rPr>
            <w:webHidden/>
          </w:rPr>
          <w:fldChar w:fldCharType="begin"/>
        </w:r>
        <w:r w:rsidR="00F77E57" w:rsidRPr="008E4E0C">
          <w:rPr>
            <w:webHidden/>
          </w:rPr>
          <w:instrText xml:space="preserve"> PAGEREF _Toc9837203 \h </w:instrText>
        </w:r>
        <w:r w:rsidR="00F77E57" w:rsidRPr="008E4E0C">
          <w:rPr>
            <w:webHidden/>
          </w:rPr>
        </w:r>
        <w:r w:rsidR="00F77E57" w:rsidRPr="008E4E0C">
          <w:rPr>
            <w:webHidden/>
          </w:rPr>
          <w:fldChar w:fldCharType="separate"/>
        </w:r>
        <w:r>
          <w:rPr>
            <w:webHidden/>
          </w:rPr>
          <w:t>37</w:t>
        </w:r>
        <w:r w:rsidR="00F77E57" w:rsidRPr="008E4E0C">
          <w:rPr>
            <w:webHidden/>
          </w:rPr>
          <w:fldChar w:fldCharType="end"/>
        </w:r>
      </w:hyperlink>
    </w:p>
    <w:p w14:paraId="71A0FBAF" w14:textId="1971F5CC" w:rsidR="0042671A" w:rsidRPr="008E4E0C" w:rsidRDefault="00250E2A">
      <w:pPr>
        <w:pStyle w:val="2c"/>
        <w:rPr>
          <w:rFonts w:asciiTheme="minorHAnsi" w:eastAsiaTheme="minorEastAsia" w:hAnsiTheme="minorHAnsi" w:cstheme="minorBidi"/>
          <w:b w:val="0"/>
          <w:i w:val="0"/>
          <w:sz w:val="22"/>
          <w:szCs w:val="22"/>
        </w:rPr>
      </w:pPr>
      <w:hyperlink w:anchor="_Toc9837204" w:history="1">
        <w:r w:rsidR="002A3A1D">
          <w:rPr>
            <w:rStyle w:val="ad"/>
            <w:rFonts w:eastAsiaTheme="majorEastAsia"/>
            <w:bCs/>
            <w:iCs/>
          </w:rPr>
          <w:t>5</w:t>
        </w:r>
        <w:r w:rsidR="00F77E57" w:rsidRPr="008E4E0C">
          <w:rPr>
            <w:rStyle w:val="ad"/>
            <w:rFonts w:eastAsiaTheme="majorEastAsia"/>
            <w:bCs/>
            <w:iCs/>
          </w:rPr>
          <w:t>.10.</w:t>
        </w:r>
        <w:r w:rsidR="00F77E57" w:rsidRPr="008E4E0C">
          <w:rPr>
            <w:rStyle w:val="ad"/>
            <w:rFonts w:eastAsiaTheme="majorEastAsia"/>
          </w:rPr>
          <w:t xml:space="preserve"> Декларация </w:t>
        </w:r>
        <w:r w:rsidR="00F77E57" w:rsidRPr="008E4E0C">
          <w:rPr>
            <w:rStyle w:val="ad"/>
            <w:rFonts w:eastAsiaTheme="majorEastAsia"/>
            <w:bCs/>
            <w:iCs/>
          </w:rPr>
          <w:t>(форма 10)</w:t>
        </w:r>
        <w:r w:rsidR="00F77E57" w:rsidRPr="008E4E0C">
          <w:rPr>
            <w:webHidden/>
          </w:rPr>
          <w:tab/>
        </w:r>
        <w:r w:rsidR="00B23A04">
          <w:rPr>
            <w:webHidden/>
          </w:rPr>
          <w:t>4</w:t>
        </w:r>
        <w:r>
          <w:rPr>
            <w:webHidden/>
          </w:rPr>
          <w:t>0</w:t>
        </w:r>
      </w:hyperlink>
    </w:p>
    <w:p w14:paraId="47E46302" w14:textId="4D96389D" w:rsidR="00660372" w:rsidRDefault="00F77E57" w:rsidP="00660372">
      <w:pPr>
        <w:rPr>
          <w:b/>
          <w:bCs/>
          <w:i/>
          <w:iCs/>
        </w:rPr>
      </w:pPr>
      <w:r w:rsidRPr="008E4E0C">
        <w:fldChar w:fldCharType="end"/>
      </w:r>
      <w:r w:rsidR="002A3A1D">
        <w:rPr>
          <w:b/>
          <w:bCs/>
          <w:i/>
          <w:iCs/>
        </w:rPr>
        <w:t>5</w:t>
      </w:r>
      <w:r w:rsidR="00660372" w:rsidRPr="008E4E0C">
        <w:rPr>
          <w:b/>
          <w:bCs/>
          <w:i/>
          <w:iCs/>
        </w:rPr>
        <w:t>.11.</w:t>
      </w:r>
      <w:r w:rsidR="00660372" w:rsidRPr="008E4E0C">
        <w:rPr>
          <w:i/>
        </w:rPr>
        <w:t xml:space="preserve"> </w:t>
      </w:r>
      <w:r w:rsidR="00660372" w:rsidRPr="008E4E0C">
        <w:rPr>
          <w:b/>
          <w:i/>
        </w:rPr>
        <w:t xml:space="preserve">Коммерческое предложение </w:t>
      </w:r>
      <w:r w:rsidR="00660372" w:rsidRPr="008E4E0C">
        <w:rPr>
          <w:b/>
          <w:bCs/>
          <w:i/>
          <w:iCs/>
        </w:rPr>
        <w:t xml:space="preserve">(форма 11)                                                                                                              </w:t>
      </w:r>
      <w:r w:rsidR="00310FEC">
        <w:rPr>
          <w:b/>
          <w:bCs/>
          <w:i/>
          <w:iCs/>
        </w:rPr>
        <w:t>4</w:t>
      </w:r>
      <w:r w:rsidR="00250E2A">
        <w:rPr>
          <w:b/>
          <w:bCs/>
          <w:i/>
          <w:iCs/>
        </w:rPr>
        <w:t>1</w:t>
      </w:r>
      <w:r w:rsidR="00660372">
        <w:rPr>
          <w:b/>
          <w:bCs/>
          <w:i/>
          <w:iCs/>
        </w:rPr>
        <w:t xml:space="preserve"> </w:t>
      </w:r>
    </w:p>
    <w:p w14:paraId="1FB71613" w14:textId="76348EF6" w:rsidR="002A3A1D" w:rsidRPr="00660372" w:rsidRDefault="002A3A1D" w:rsidP="002A3A1D">
      <w:pPr>
        <w:rPr>
          <w:b/>
          <w:bCs/>
          <w:i/>
          <w:iCs/>
        </w:rPr>
      </w:pPr>
      <w:r>
        <w:rPr>
          <w:b/>
          <w:bCs/>
          <w:i/>
          <w:iCs/>
        </w:rPr>
        <w:t>5.12</w:t>
      </w:r>
      <w:r w:rsidRPr="008E4E0C">
        <w:rPr>
          <w:b/>
          <w:bCs/>
          <w:i/>
          <w:iCs/>
        </w:rPr>
        <w:t>.</w:t>
      </w:r>
      <w:r w:rsidRPr="008E4E0C">
        <w:rPr>
          <w:i/>
        </w:rPr>
        <w:t xml:space="preserve"> </w:t>
      </w:r>
      <w:r w:rsidRPr="008E4E0C">
        <w:rPr>
          <w:b/>
          <w:i/>
        </w:rPr>
        <w:t xml:space="preserve">Коммерческое предложение </w:t>
      </w:r>
      <w:r>
        <w:rPr>
          <w:b/>
          <w:bCs/>
          <w:i/>
          <w:iCs/>
        </w:rPr>
        <w:t>(форма 12</w:t>
      </w:r>
      <w:r w:rsidRPr="008E4E0C">
        <w:rPr>
          <w:b/>
          <w:bCs/>
          <w:i/>
          <w:iCs/>
        </w:rPr>
        <w:t xml:space="preserve">)                                                                                                              </w:t>
      </w:r>
      <w:r w:rsidR="00310FEC">
        <w:rPr>
          <w:b/>
          <w:bCs/>
          <w:i/>
          <w:iCs/>
        </w:rPr>
        <w:t>4</w:t>
      </w:r>
      <w:r w:rsidR="00250E2A">
        <w:rPr>
          <w:b/>
          <w:bCs/>
          <w:i/>
          <w:iCs/>
        </w:rPr>
        <w:t>2</w:t>
      </w:r>
      <w:r>
        <w:rPr>
          <w:b/>
          <w:bCs/>
          <w:i/>
          <w:iCs/>
        </w:rPr>
        <w:t xml:space="preserve"> </w:t>
      </w:r>
    </w:p>
    <w:p w14:paraId="4DD6A248" w14:textId="6E7598D2" w:rsidR="002A3A1D" w:rsidRPr="00660372" w:rsidRDefault="00F0456D" w:rsidP="00660372">
      <w:pPr>
        <w:rPr>
          <w:b/>
          <w:bCs/>
          <w:i/>
          <w:iCs/>
        </w:rPr>
      </w:pPr>
      <w:r w:rsidRPr="00F0456D">
        <w:rPr>
          <w:b/>
          <w:sz w:val="24"/>
          <w:szCs w:val="24"/>
          <w:lang w:eastAsia="zh-CN"/>
        </w:rPr>
        <w:t>Заявка на участие в комиссионном отборе</w:t>
      </w:r>
      <w:r>
        <w:rPr>
          <w:b/>
          <w:sz w:val="24"/>
          <w:szCs w:val="24"/>
          <w:lang w:eastAsia="zh-CN"/>
        </w:rPr>
        <w:t xml:space="preserve">                                                                                 </w:t>
      </w:r>
      <w:r w:rsidR="005C0B66">
        <w:rPr>
          <w:b/>
          <w:i/>
          <w:lang w:eastAsia="zh-CN"/>
        </w:rPr>
        <w:t>4</w:t>
      </w:r>
      <w:r w:rsidR="00250E2A">
        <w:rPr>
          <w:b/>
          <w:i/>
          <w:lang w:eastAsia="zh-CN"/>
        </w:rPr>
        <w:t>3</w:t>
      </w:r>
    </w:p>
    <w:p w14:paraId="3E1C73A8" w14:textId="77777777" w:rsidR="00660372" w:rsidRDefault="00660372" w:rsidP="0042671A"/>
    <w:p w14:paraId="648DC327" w14:textId="77777777" w:rsidR="00595E23" w:rsidRDefault="00595E23" w:rsidP="0042671A">
      <w:r>
        <w:t>Приложения:</w:t>
      </w:r>
    </w:p>
    <w:p w14:paraId="2D84A82E" w14:textId="77777777" w:rsidR="00595E23" w:rsidRDefault="00595E23" w:rsidP="0042671A"/>
    <w:tbl>
      <w:tblPr>
        <w:tblW w:w="0" w:type="auto"/>
        <w:tblInd w:w="-257" w:type="dxa"/>
        <w:tblLayout w:type="fixed"/>
        <w:tblLook w:val="0000" w:firstRow="0" w:lastRow="0" w:firstColumn="0" w:lastColumn="0" w:noHBand="0" w:noVBand="0"/>
      </w:tblPr>
      <w:tblGrid>
        <w:gridCol w:w="10004"/>
      </w:tblGrid>
      <w:tr w:rsidR="00595E23" w:rsidRPr="00595E23" w14:paraId="58A60A94" w14:textId="77777777" w:rsidTr="00595E23">
        <w:tc>
          <w:tcPr>
            <w:tcW w:w="10004" w:type="dxa"/>
            <w:shd w:val="clear" w:color="auto" w:fill="auto"/>
          </w:tcPr>
          <w:p w14:paraId="5534AD99" w14:textId="77777777" w:rsidR="00595E23" w:rsidRDefault="00595E23" w:rsidP="00F0456D">
            <w:pPr>
              <w:pStyle w:val="af"/>
              <w:numPr>
                <w:ilvl w:val="0"/>
                <w:numId w:val="33"/>
              </w:numPr>
              <w:suppressAutoHyphens/>
              <w:snapToGrid w:val="0"/>
              <w:jc w:val="both"/>
              <w:rPr>
                <w:sz w:val="20"/>
                <w:szCs w:val="20"/>
                <w:lang w:eastAsia="zh-CN"/>
              </w:rPr>
            </w:pPr>
            <w:r w:rsidRPr="00595E23">
              <w:rPr>
                <w:sz w:val="20"/>
                <w:szCs w:val="20"/>
                <w:lang w:eastAsia="zh-CN"/>
              </w:rPr>
              <w:t xml:space="preserve">Таблица цен </w:t>
            </w:r>
          </w:p>
          <w:p w14:paraId="60F4ABF5" w14:textId="77777777" w:rsidR="00595E23" w:rsidRDefault="00595E23" w:rsidP="00F0456D">
            <w:pPr>
              <w:pStyle w:val="af"/>
              <w:numPr>
                <w:ilvl w:val="0"/>
                <w:numId w:val="33"/>
              </w:numPr>
              <w:suppressAutoHyphens/>
              <w:snapToGrid w:val="0"/>
              <w:jc w:val="both"/>
              <w:rPr>
                <w:sz w:val="20"/>
                <w:szCs w:val="20"/>
                <w:lang w:eastAsia="zh-CN"/>
              </w:rPr>
            </w:pPr>
            <w:r w:rsidRPr="00595E23">
              <w:rPr>
                <w:sz w:val="20"/>
                <w:szCs w:val="20"/>
                <w:lang w:eastAsia="zh-CN"/>
              </w:rPr>
              <w:t>Графики выполнения работ</w:t>
            </w:r>
          </w:p>
          <w:p w14:paraId="2575CCFE" w14:textId="77777777" w:rsidR="00595E23" w:rsidRPr="00595E23" w:rsidRDefault="00595E23" w:rsidP="00F0456D">
            <w:pPr>
              <w:pStyle w:val="af"/>
              <w:numPr>
                <w:ilvl w:val="0"/>
                <w:numId w:val="33"/>
              </w:numPr>
              <w:suppressAutoHyphens/>
              <w:snapToGrid w:val="0"/>
              <w:jc w:val="both"/>
              <w:rPr>
                <w:sz w:val="20"/>
                <w:szCs w:val="20"/>
                <w:lang w:eastAsia="zh-CN"/>
              </w:rPr>
            </w:pPr>
            <w:r w:rsidRPr="00595E23">
              <w:rPr>
                <w:bCs/>
                <w:sz w:val="20"/>
                <w:szCs w:val="20"/>
                <w:lang w:eastAsia="zh-CN"/>
              </w:rPr>
              <w:t>Краткое описание предлагаемых работ, в том числе технологий и материалов</w:t>
            </w:r>
            <w:r w:rsidRPr="00595E23">
              <w:rPr>
                <w:sz w:val="20"/>
                <w:szCs w:val="20"/>
                <w:lang w:eastAsia="zh-CN"/>
              </w:rPr>
              <w:t xml:space="preserve">, их </w:t>
            </w:r>
            <w:r w:rsidRPr="00595E23">
              <w:rPr>
                <w:bCs/>
                <w:sz w:val="20"/>
                <w:szCs w:val="20"/>
                <w:lang w:eastAsia="zh-CN"/>
              </w:rPr>
              <w:t>объективные технические и качественные характеристики</w:t>
            </w:r>
          </w:p>
          <w:p w14:paraId="3345F0D5" w14:textId="77777777" w:rsidR="00595E23" w:rsidRDefault="00595E23" w:rsidP="00F0456D">
            <w:pPr>
              <w:pStyle w:val="af"/>
              <w:numPr>
                <w:ilvl w:val="0"/>
                <w:numId w:val="33"/>
              </w:numPr>
              <w:suppressAutoHyphens/>
              <w:snapToGrid w:val="0"/>
              <w:jc w:val="both"/>
              <w:rPr>
                <w:sz w:val="20"/>
                <w:szCs w:val="20"/>
                <w:lang w:eastAsia="zh-CN"/>
              </w:rPr>
            </w:pPr>
            <w:r w:rsidRPr="00595E23">
              <w:rPr>
                <w:bCs/>
                <w:sz w:val="20"/>
                <w:szCs w:val="20"/>
                <w:lang w:eastAsia="zh-CN"/>
              </w:rPr>
              <w:t xml:space="preserve">Стоимость или расчет определения стоимости работ и краткое изложение других основных условий предложений участника </w:t>
            </w:r>
            <w:r w:rsidRPr="00595E23">
              <w:rPr>
                <w:sz w:val="20"/>
                <w:szCs w:val="20"/>
                <w:lang w:eastAsia="zh-CN"/>
              </w:rPr>
              <w:t>по содержанию и ремонту многоквартирных домов</w:t>
            </w:r>
          </w:p>
          <w:p w14:paraId="1D34FCF0" w14:textId="77777777" w:rsidR="00595E23" w:rsidRDefault="00595E23" w:rsidP="00F0456D">
            <w:pPr>
              <w:pStyle w:val="af"/>
              <w:numPr>
                <w:ilvl w:val="0"/>
                <w:numId w:val="33"/>
              </w:numPr>
              <w:suppressAutoHyphens/>
              <w:snapToGrid w:val="0"/>
              <w:jc w:val="both"/>
              <w:rPr>
                <w:sz w:val="20"/>
                <w:szCs w:val="20"/>
                <w:lang w:eastAsia="zh-CN"/>
              </w:rPr>
            </w:pPr>
            <w:r w:rsidRPr="00595E23">
              <w:rPr>
                <w:sz w:val="20"/>
                <w:szCs w:val="20"/>
                <w:lang w:eastAsia="zh-CN"/>
              </w:rPr>
              <w:t>Информация о системе налогообложения</w:t>
            </w:r>
          </w:p>
          <w:p w14:paraId="14D849B3" w14:textId="77777777" w:rsidR="008A6245" w:rsidRDefault="00D005AD" w:rsidP="00F0456D">
            <w:pPr>
              <w:pStyle w:val="af"/>
              <w:numPr>
                <w:ilvl w:val="0"/>
                <w:numId w:val="33"/>
              </w:numPr>
              <w:suppressAutoHyphens/>
              <w:snapToGrid w:val="0"/>
              <w:jc w:val="both"/>
              <w:rPr>
                <w:sz w:val="20"/>
                <w:szCs w:val="20"/>
                <w:lang w:eastAsia="zh-CN"/>
              </w:rPr>
            </w:pPr>
            <w:r>
              <w:rPr>
                <w:sz w:val="20"/>
                <w:szCs w:val="20"/>
                <w:lang w:eastAsia="zh-CN"/>
              </w:rPr>
              <w:t>Техническое задание</w:t>
            </w:r>
          </w:p>
          <w:p w14:paraId="48900895" w14:textId="77777777" w:rsidR="00F0456D" w:rsidRPr="00F0456D" w:rsidRDefault="00F0456D" w:rsidP="00F0456D">
            <w:pPr>
              <w:pStyle w:val="af"/>
              <w:numPr>
                <w:ilvl w:val="0"/>
                <w:numId w:val="33"/>
              </w:numPr>
              <w:suppressAutoHyphens/>
              <w:snapToGrid w:val="0"/>
              <w:jc w:val="both"/>
              <w:rPr>
                <w:b/>
                <w:lang w:eastAsia="zh-CN"/>
              </w:rPr>
            </w:pPr>
            <w:r w:rsidRPr="00F0456D">
              <w:rPr>
                <w:b/>
                <w:lang w:eastAsia="zh-CN"/>
              </w:rPr>
              <w:t>Заявка на участие в комиссионном отборе</w:t>
            </w:r>
          </w:p>
        </w:tc>
      </w:tr>
      <w:tr w:rsidR="00595E23" w:rsidRPr="00595E23" w14:paraId="50AD0536" w14:textId="77777777" w:rsidTr="00595E23">
        <w:trPr>
          <w:trHeight w:val="323"/>
        </w:trPr>
        <w:tc>
          <w:tcPr>
            <w:tcW w:w="10004" w:type="dxa"/>
            <w:shd w:val="clear" w:color="auto" w:fill="auto"/>
          </w:tcPr>
          <w:p w14:paraId="74F0B06C" w14:textId="77777777" w:rsidR="00595E23" w:rsidRPr="00595E23" w:rsidRDefault="00595E23" w:rsidP="00595E23">
            <w:pPr>
              <w:suppressAutoHyphens/>
              <w:snapToGrid w:val="0"/>
              <w:jc w:val="both"/>
              <w:rPr>
                <w:lang w:eastAsia="zh-CN"/>
              </w:rPr>
            </w:pPr>
            <w:r w:rsidRPr="00595E23">
              <w:rPr>
                <w:b/>
                <w:i/>
                <w:lang w:eastAsia="zh-CN"/>
              </w:rPr>
              <w:t>Другие документы, прикладываемые по усмотрению участника размещения заказа (перечислить все прикладываемые документы)</w:t>
            </w:r>
          </w:p>
        </w:tc>
      </w:tr>
      <w:tr w:rsidR="00595E23" w:rsidRPr="00595E23" w14:paraId="5E4605F3" w14:textId="77777777" w:rsidTr="00595E23">
        <w:trPr>
          <w:trHeight w:val="389"/>
        </w:trPr>
        <w:tc>
          <w:tcPr>
            <w:tcW w:w="10004" w:type="dxa"/>
            <w:shd w:val="clear" w:color="auto" w:fill="auto"/>
          </w:tcPr>
          <w:p w14:paraId="18ADCAB3" w14:textId="77777777" w:rsidR="00595E23" w:rsidRPr="00595E23" w:rsidRDefault="00595E23" w:rsidP="00595E23">
            <w:pPr>
              <w:suppressAutoHyphens/>
              <w:snapToGrid w:val="0"/>
              <w:jc w:val="both"/>
              <w:rPr>
                <w:lang w:eastAsia="zh-CN"/>
              </w:rPr>
            </w:pPr>
          </w:p>
        </w:tc>
      </w:tr>
      <w:tr w:rsidR="00595E23" w:rsidRPr="00595E23" w14:paraId="3EB6E631" w14:textId="77777777" w:rsidTr="00595E23">
        <w:tc>
          <w:tcPr>
            <w:tcW w:w="10004" w:type="dxa"/>
            <w:shd w:val="clear" w:color="auto" w:fill="auto"/>
          </w:tcPr>
          <w:p w14:paraId="3F5F1BB6" w14:textId="77777777" w:rsidR="00595E23" w:rsidRPr="00595E23" w:rsidRDefault="00595E23" w:rsidP="00595E23">
            <w:pPr>
              <w:suppressAutoHyphens/>
              <w:snapToGrid w:val="0"/>
              <w:jc w:val="both"/>
              <w:rPr>
                <w:lang w:eastAsia="zh-CN"/>
              </w:rPr>
            </w:pPr>
          </w:p>
        </w:tc>
      </w:tr>
      <w:tr w:rsidR="00595E23" w:rsidRPr="00595E23" w14:paraId="4D7DA707" w14:textId="77777777" w:rsidTr="00595E23">
        <w:tc>
          <w:tcPr>
            <w:tcW w:w="10004" w:type="dxa"/>
            <w:shd w:val="clear" w:color="auto" w:fill="auto"/>
          </w:tcPr>
          <w:p w14:paraId="09A9ADCF" w14:textId="77777777" w:rsidR="00595E23" w:rsidRPr="00595E23" w:rsidRDefault="00595E23" w:rsidP="00595E23">
            <w:pPr>
              <w:suppressAutoHyphens/>
              <w:snapToGrid w:val="0"/>
              <w:jc w:val="both"/>
              <w:rPr>
                <w:b/>
                <w:i/>
                <w:lang w:eastAsia="zh-CN"/>
              </w:rPr>
            </w:pPr>
          </w:p>
        </w:tc>
      </w:tr>
    </w:tbl>
    <w:p w14:paraId="687DA6A9" w14:textId="77777777" w:rsidR="0042671A" w:rsidRPr="00330653" w:rsidRDefault="00F77E57" w:rsidP="00F0456D">
      <w:pPr>
        <w:pStyle w:val="1"/>
        <w:ind w:left="0" w:firstLine="0"/>
        <w:jc w:val="center"/>
        <w:rPr>
          <w:rFonts w:ascii="Times New Roman" w:hAnsi="Times New Roman"/>
          <w:sz w:val="22"/>
          <w:szCs w:val="22"/>
        </w:rPr>
      </w:pPr>
      <w:bookmarkStart w:id="5" w:name="_Toc337481250"/>
      <w:bookmarkStart w:id="6" w:name="_Toc353538205"/>
      <w:bookmarkStart w:id="7" w:name="_Toc9837189"/>
      <w:bookmarkEnd w:id="3"/>
      <w:bookmarkEnd w:id="4"/>
      <w:r>
        <w:rPr>
          <w:rFonts w:ascii="Times New Roman" w:hAnsi="Times New Roman"/>
          <w:sz w:val="22"/>
          <w:szCs w:val="22"/>
        </w:rPr>
        <w:lastRenderedPageBreak/>
        <w:t>1</w:t>
      </w:r>
      <w:r w:rsidRPr="00330653">
        <w:rPr>
          <w:rFonts w:ascii="Times New Roman" w:hAnsi="Times New Roman"/>
          <w:sz w:val="22"/>
          <w:szCs w:val="22"/>
        </w:rPr>
        <w:t>. О</w:t>
      </w:r>
      <w:r>
        <w:rPr>
          <w:rFonts w:ascii="Times New Roman" w:hAnsi="Times New Roman"/>
          <w:sz w:val="22"/>
          <w:szCs w:val="22"/>
        </w:rPr>
        <w:t>БЩИЕ ПОЛОЖЕНИЯ</w:t>
      </w:r>
      <w:bookmarkEnd w:id="5"/>
      <w:bookmarkEnd w:id="6"/>
      <w:bookmarkEnd w:id="7"/>
    </w:p>
    <w:p w14:paraId="376F898C" w14:textId="77777777" w:rsidR="007D71C3" w:rsidRPr="0029749A" w:rsidRDefault="00F77E57" w:rsidP="007D71C3">
      <w:pPr>
        <w:contextualSpacing/>
        <w:jc w:val="both"/>
        <w:rPr>
          <w:b/>
          <w:color w:val="0000FF"/>
          <w:sz w:val="24"/>
          <w:szCs w:val="24"/>
        </w:rPr>
      </w:pPr>
      <w:bookmarkStart w:id="8" w:name="_Ref55193512"/>
      <w:bookmarkStart w:id="9" w:name="Общие_сведения"/>
      <w:r>
        <w:rPr>
          <w:sz w:val="22"/>
          <w:szCs w:val="22"/>
        </w:rPr>
        <w:t xml:space="preserve">Заказчик: </w:t>
      </w:r>
      <w:r w:rsidRPr="004A0B15">
        <w:rPr>
          <w:sz w:val="22"/>
          <w:szCs w:val="22"/>
        </w:rPr>
        <w:t>О</w:t>
      </w:r>
      <w:r w:rsidR="007D71C3">
        <w:rPr>
          <w:sz w:val="22"/>
          <w:szCs w:val="22"/>
        </w:rPr>
        <w:t>бщество с ограниченной ответственностью</w:t>
      </w:r>
      <w:r w:rsidRPr="004A0B15">
        <w:rPr>
          <w:sz w:val="22"/>
          <w:szCs w:val="22"/>
        </w:rPr>
        <w:t xml:space="preserve"> «</w:t>
      </w:r>
      <w:r w:rsidR="007D71C3">
        <w:rPr>
          <w:sz w:val="22"/>
          <w:szCs w:val="22"/>
        </w:rPr>
        <w:t>УИ ЖКХ-2008»</w:t>
      </w:r>
      <w:r w:rsidRPr="004A0B15">
        <w:rPr>
          <w:sz w:val="22"/>
          <w:szCs w:val="22"/>
        </w:rPr>
        <w:t xml:space="preserve"> Извещением о проведении процедуры запроса предложений</w:t>
      </w:r>
      <w:r w:rsidR="00441CFC">
        <w:rPr>
          <w:sz w:val="22"/>
          <w:szCs w:val="22"/>
        </w:rPr>
        <w:t xml:space="preserve">, опубликованном на </w:t>
      </w:r>
      <w:r w:rsidRPr="004A0B15">
        <w:rPr>
          <w:sz w:val="22"/>
          <w:szCs w:val="22"/>
        </w:rPr>
        <w:t xml:space="preserve">сайте в информационно-телекоммуникационной сети «Интернет» </w:t>
      </w:r>
      <w:hyperlink r:id="rId10" w:history="1">
        <w:r w:rsidR="00441CFC" w:rsidRPr="001E6B49">
          <w:rPr>
            <w:rStyle w:val="ad"/>
            <w:sz w:val="22"/>
            <w:szCs w:val="22"/>
          </w:rPr>
          <w:t>https://www.eurosib-td.ru/</w:t>
        </w:r>
      </w:hyperlink>
      <w:r w:rsidR="00441CFC">
        <w:rPr>
          <w:sz w:val="22"/>
          <w:szCs w:val="22"/>
        </w:rPr>
        <w:t xml:space="preserve"> </w:t>
      </w:r>
      <w:r w:rsidRPr="004A0B15">
        <w:rPr>
          <w:sz w:val="22"/>
          <w:szCs w:val="22"/>
        </w:rPr>
        <w:t xml:space="preserve">приглашает </w:t>
      </w:r>
      <w:r>
        <w:rPr>
          <w:sz w:val="22"/>
          <w:szCs w:val="22"/>
        </w:rPr>
        <w:t xml:space="preserve">к участию в запросе предложений </w:t>
      </w:r>
      <w:r w:rsidRPr="004A0B15">
        <w:rPr>
          <w:sz w:val="22"/>
          <w:szCs w:val="22"/>
        </w:rPr>
        <w:t xml:space="preserve">(далее – «Запрос предложений») </w:t>
      </w:r>
      <w:bookmarkEnd w:id="8"/>
      <w:bookmarkEnd w:id="9"/>
      <w:r w:rsidR="007D71C3" w:rsidRPr="00F7131F">
        <w:rPr>
          <w:b/>
          <w:sz w:val="24"/>
          <w:szCs w:val="24"/>
        </w:rPr>
        <w:t>на право заключения договор</w:t>
      </w:r>
      <w:r w:rsidR="007D71C3">
        <w:rPr>
          <w:b/>
          <w:sz w:val="24"/>
          <w:szCs w:val="24"/>
        </w:rPr>
        <w:t>а</w:t>
      </w:r>
      <w:r w:rsidR="007D71C3" w:rsidRPr="00F7131F">
        <w:rPr>
          <w:b/>
          <w:sz w:val="24"/>
          <w:szCs w:val="24"/>
        </w:rPr>
        <w:t xml:space="preserve"> </w:t>
      </w:r>
      <w:r w:rsidR="007D71C3">
        <w:rPr>
          <w:b/>
          <w:sz w:val="24"/>
          <w:szCs w:val="24"/>
        </w:rPr>
        <w:t>на</w:t>
      </w:r>
      <w:r w:rsidR="007D71C3" w:rsidRPr="00F7131F">
        <w:rPr>
          <w:b/>
          <w:sz w:val="24"/>
          <w:szCs w:val="24"/>
        </w:rPr>
        <w:t xml:space="preserve"> </w:t>
      </w:r>
      <w:r w:rsidR="007D71C3">
        <w:rPr>
          <w:b/>
          <w:sz w:val="24"/>
          <w:szCs w:val="24"/>
        </w:rPr>
        <w:t xml:space="preserve">выполнение работ по ремонту </w:t>
      </w:r>
      <w:bookmarkStart w:id="10" w:name="_Hlk146116314"/>
      <w:r w:rsidR="007D71C3">
        <w:rPr>
          <w:b/>
          <w:sz w:val="24"/>
          <w:szCs w:val="24"/>
        </w:rPr>
        <w:t>общего имущества многоквартирных домов, находящихся в управлении</w:t>
      </w:r>
      <w:r w:rsidR="007D71C3" w:rsidRPr="0029749A">
        <w:rPr>
          <w:b/>
          <w:sz w:val="24"/>
          <w:szCs w:val="24"/>
        </w:rPr>
        <w:t xml:space="preserve"> </w:t>
      </w:r>
      <w:r w:rsidR="007D71C3" w:rsidRPr="007D71C3">
        <w:rPr>
          <w:b/>
          <w:sz w:val="24"/>
          <w:szCs w:val="24"/>
        </w:rPr>
        <w:t xml:space="preserve">            </w:t>
      </w:r>
      <w:r w:rsidR="007D71C3" w:rsidRPr="0029749A">
        <w:rPr>
          <w:b/>
          <w:sz w:val="24"/>
          <w:szCs w:val="24"/>
        </w:rPr>
        <w:t>О</w:t>
      </w:r>
      <w:r w:rsidR="007D71C3">
        <w:rPr>
          <w:b/>
          <w:sz w:val="24"/>
          <w:szCs w:val="24"/>
        </w:rPr>
        <w:t>О</w:t>
      </w:r>
      <w:r w:rsidR="007D71C3" w:rsidRPr="0029749A">
        <w:rPr>
          <w:b/>
          <w:sz w:val="24"/>
          <w:szCs w:val="24"/>
        </w:rPr>
        <w:t>О «</w:t>
      </w:r>
      <w:r w:rsidR="007D71C3">
        <w:rPr>
          <w:b/>
          <w:sz w:val="24"/>
          <w:szCs w:val="24"/>
        </w:rPr>
        <w:t>УИ ЖКХ-2008</w:t>
      </w:r>
      <w:r w:rsidR="007D71C3" w:rsidRPr="0029749A">
        <w:rPr>
          <w:b/>
          <w:sz w:val="24"/>
          <w:szCs w:val="24"/>
        </w:rPr>
        <w:t xml:space="preserve">» </w:t>
      </w:r>
      <w:bookmarkEnd w:id="10"/>
    </w:p>
    <w:p w14:paraId="4CFC85C4" w14:textId="77777777" w:rsidR="0042671A" w:rsidRPr="00EB5B93" w:rsidRDefault="00F77E57" w:rsidP="007D71C3">
      <w:pPr>
        <w:contextualSpacing/>
        <w:jc w:val="both"/>
        <w:rPr>
          <w:sz w:val="22"/>
          <w:szCs w:val="22"/>
        </w:rPr>
      </w:pPr>
      <w:r>
        <w:rPr>
          <w:sz w:val="22"/>
          <w:szCs w:val="22"/>
        </w:rPr>
        <w:t xml:space="preserve">        </w:t>
      </w:r>
      <w:r w:rsidRPr="004A0B15">
        <w:rPr>
          <w:sz w:val="22"/>
          <w:szCs w:val="22"/>
        </w:rPr>
        <w:t>Подробные требования к оказываемым работам изложены в разделе 2. (здесь и далее ссылки относятся к настоящей Документации по запросу предложений). Проект Договора, который будет заключен по результатам данной процедуры запроса предложений, приведен в разделе 3. Порядок проведения запроса предложений и участия в нем, а также инструкции по подготовке Заявки, приведены в разделе 4. Формы документов, которые необходимо подготовить и подать в составе Заявки, приведены в приложениях к настоящей документации в разделе 5.</w:t>
      </w:r>
    </w:p>
    <w:p w14:paraId="0EA49C1A" w14:textId="77777777" w:rsidR="0042671A" w:rsidRPr="00330653" w:rsidRDefault="00F77E57" w:rsidP="0042671A">
      <w:pPr>
        <w:pStyle w:val="1"/>
        <w:keepNext w:val="0"/>
        <w:keepLines w:val="0"/>
        <w:pageBreakBefore w:val="0"/>
        <w:widowControl w:val="0"/>
        <w:tabs>
          <w:tab w:val="clear" w:pos="360"/>
        </w:tabs>
        <w:spacing w:before="240"/>
        <w:jc w:val="center"/>
        <w:rPr>
          <w:rFonts w:ascii="Times New Roman" w:hAnsi="Times New Roman"/>
          <w:sz w:val="22"/>
          <w:szCs w:val="22"/>
        </w:rPr>
      </w:pPr>
      <w:bookmarkStart w:id="11" w:name="_Toc9837190"/>
      <w:r>
        <w:rPr>
          <w:rFonts w:ascii="Times New Roman" w:hAnsi="Times New Roman"/>
          <w:sz w:val="22"/>
          <w:szCs w:val="22"/>
        </w:rPr>
        <w:t xml:space="preserve">2. </w:t>
      </w:r>
      <w:bookmarkStart w:id="12" w:name="_Toc337481264"/>
      <w:bookmarkStart w:id="13" w:name="_Toc353538210"/>
      <w:r w:rsidRPr="00044E62">
        <w:rPr>
          <w:rFonts w:ascii="Times New Roman" w:hAnsi="Times New Roman"/>
          <w:sz w:val="22"/>
          <w:szCs w:val="22"/>
        </w:rPr>
        <w:t>ИНФОРМАЦИОННАЯ КАРТА ЗАПРОСА ПРЕДЛОЖЕНИЙ</w:t>
      </w:r>
      <w:bookmarkEnd w:id="11"/>
      <w:bookmarkEnd w:id="12"/>
      <w:bookmarkEnd w:id="13"/>
    </w:p>
    <w:tbl>
      <w:tblPr>
        <w:tblW w:w="100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9"/>
        <w:gridCol w:w="3773"/>
        <w:gridCol w:w="904"/>
        <w:gridCol w:w="4234"/>
        <w:gridCol w:w="39"/>
      </w:tblGrid>
      <w:tr w:rsidR="00DB7287" w14:paraId="547E2E9B" w14:textId="77777777" w:rsidTr="008A4556">
        <w:trPr>
          <w:jc w:val="center"/>
        </w:trPr>
        <w:tc>
          <w:tcPr>
            <w:tcW w:w="1119" w:type="dxa"/>
          </w:tcPr>
          <w:p w14:paraId="5C055A80" w14:textId="77777777" w:rsidR="0042671A" w:rsidRPr="00676BB1" w:rsidRDefault="00F77E57" w:rsidP="0042671A">
            <w:pPr>
              <w:contextualSpacing/>
              <w:jc w:val="center"/>
              <w:rPr>
                <w:b/>
                <w:sz w:val="22"/>
                <w:szCs w:val="22"/>
              </w:rPr>
            </w:pPr>
            <w:r w:rsidRPr="00676BB1">
              <w:rPr>
                <w:b/>
                <w:sz w:val="22"/>
                <w:szCs w:val="22"/>
              </w:rPr>
              <w:t>№ п/п</w:t>
            </w:r>
          </w:p>
        </w:tc>
        <w:tc>
          <w:tcPr>
            <w:tcW w:w="4677" w:type="dxa"/>
            <w:gridSpan w:val="2"/>
          </w:tcPr>
          <w:p w14:paraId="546DBE29" w14:textId="77777777" w:rsidR="0042671A" w:rsidRPr="00676BB1" w:rsidRDefault="00F77E57" w:rsidP="0042671A">
            <w:pPr>
              <w:ind w:left="567"/>
              <w:contextualSpacing/>
              <w:jc w:val="center"/>
              <w:rPr>
                <w:b/>
                <w:sz w:val="22"/>
                <w:szCs w:val="22"/>
              </w:rPr>
            </w:pPr>
            <w:r w:rsidRPr="00676BB1">
              <w:rPr>
                <w:b/>
                <w:sz w:val="22"/>
                <w:szCs w:val="22"/>
              </w:rPr>
              <w:t>Название пункта</w:t>
            </w:r>
          </w:p>
        </w:tc>
        <w:tc>
          <w:tcPr>
            <w:tcW w:w="4273" w:type="dxa"/>
            <w:gridSpan w:val="2"/>
          </w:tcPr>
          <w:p w14:paraId="112506AF" w14:textId="77777777" w:rsidR="0042671A" w:rsidRPr="00676BB1" w:rsidRDefault="00F77E57" w:rsidP="0042671A">
            <w:pPr>
              <w:ind w:left="567"/>
              <w:contextualSpacing/>
              <w:jc w:val="center"/>
              <w:rPr>
                <w:b/>
                <w:sz w:val="22"/>
                <w:szCs w:val="22"/>
              </w:rPr>
            </w:pPr>
            <w:r w:rsidRPr="00676BB1">
              <w:rPr>
                <w:b/>
                <w:sz w:val="22"/>
                <w:szCs w:val="22"/>
              </w:rPr>
              <w:t>Текст пояснений</w:t>
            </w:r>
          </w:p>
        </w:tc>
      </w:tr>
      <w:tr w:rsidR="00DB7287" w14:paraId="13800668" w14:textId="77777777" w:rsidTr="008A4556">
        <w:trPr>
          <w:trHeight w:val="2798"/>
          <w:jc w:val="center"/>
        </w:trPr>
        <w:tc>
          <w:tcPr>
            <w:tcW w:w="1119" w:type="dxa"/>
          </w:tcPr>
          <w:p w14:paraId="07CED1A5" w14:textId="77777777" w:rsidR="0042671A" w:rsidRPr="00676BB1" w:rsidRDefault="00F77E57" w:rsidP="0042671A">
            <w:pPr>
              <w:contextualSpacing/>
              <w:jc w:val="center"/>
              <w:rPr>
                <w:b/>
                <w:sz w:val="22"/>
                <w:szCs w:val="22"/>
              </w:rPr>
            </w:pPr>
            <w:r w:rsidRPr="00676BB1">
              <w:rPr>
                <w:b/>
                <w:sz w:val="22"/>
                <w:szCs w:val="22"/>
              </w:rPr>
              <w:t>1</w:t>
            </w:r>
          </w:p>
        </w:tc>
        <w:tc>
          <w:tcPr>
            <w:tcW w:w="4677" w:type="dxa"/>
            <w:gridSpan w:val="2"/>
          </w:tcPr>
          <w:p w14:paraId="244D588C" w14:textId="77777777" w:rsidR="0042671A" w:rsidRPr="00676BB1" w:rsidRDefault="00F77E57" w:rsidP="0042671A">
            <w:pPr>
              <w:contextualSpacing/>
              <w:jc w:val="both"/>
              <w:rPr>
                <w:b/>
                <w:sz w:val="22"/>
                <w:szCs w:val="22"/>
              </w:rPr>
            </w:pPr>
            <w:r w:rsidRPr="00676BB1">
              <w:rPr>
                <w:b/>
                <w:sz w:val="22"/>
                <w:szCs w:val="22"/>
              </w:rPr>
              <w:t>Наименование, место нахождения, почтовый адрес и адрес электронной почты, номер контактного телефона и факса Заказчика, адрес официального сайта, на котором размещены извещение и документация о проведении запроса предложений</w:t>
            </w:r>
          </w:p>
        </w:tc>
        <w:tc>
          <w:tcPr>
            <w:tcW w:w="4273" w:type="dxa"/>
            <w:gridSpan w:val="2"/>
          </w:tcPr>
          <w:p w14:paraId="464AAFC7" w14:textId="77777777" w:rsidR="0042671A" w:rsidRPr="00927E3F" w:rsidRDefault="00A62C2E" w:rsidP="0042671A">
            <w:pPr>
              <w:contextualSpacing/>
              <w:jc w:val="both"/>
              <w:rPr>
                <w:sz w:val="22"/>
                <w:szCs w:val="22"/>
              </w:rPr>
            </w:pPr>
            <w:r>
              <w:rPr>
                <w:sz w:val="22"/>
                <w:szCs w:val="22"/>
              </w:rPr>
              <w:t>Общество с ограниченной ответственностью</w:t>
            </w:r>
            <w:r w:rsidR="00F77E57" w:rsidRPr="00927E3F">
              <w:rPr>
                <w:sz w:val="22"/>
                <w:szCs w:val="22"/>
              </w:rPr>
              <w:t xml:space="preserve"> </w:t>
            </w:r>
            <w:r w:rsidR="001478C8" w:rsidRPr="001478C8">
              <w:rPr>
                <w:sz w:val="22"/>
                <w:szCs w:val="22"/>
              </w:rPr>
              <w:t xml:space="preserve">    </w:t>
            </w:r>
            <w:proofErr w:type="gramStart"/>
            <w:r w:rsidR="001478C8" w:rsidRPr="001478C8">
              <w:rPr>
                <w:sz w:val="22"/>
                <w:szCs w:val="22"/>
              </w:rPr>
              <w:t xml:space="preserve">   </w:t>
            </w:r>
            <w:r w:rsidR="00F77E57" w:rsidRPr="00927E3F">
              <w:rPr>
                <w:sz w:val="22"/>
                <w:szCs w:val="22"/>
              </w:rPr>
              <w:t>«</w:t>
            </w:r>
            <w:proofErr w:type="gramEnd"/>
            <w:r>
              <w:rPr>
                <w:sz w:val="22"/>
                <w:szCs w:val="22"/>
              </w:rPr>
              <w:t>УИ ЖКХ-2008</w:t>
            </w:r>
            <w:r w:rsidR="00F77E57" w:rsidRPr="00927E3F">
              <w:rPr>
                <w:sz w:val="22"/>
                <w:szCs w:val="22"/>
              </w:rPr>
              <w:t>»</w:t>
            </w:r>
          </w:p>
          <w:p w14:paraId="3A46329F" w14:textId="77777777" w:rsidR="001478C8" w:rsidRDefault="00F77E57" w:rsidP="0042671A">
            <w:pPr>
              <w:rPr>
                <w:sz w:val="22"/>
                <w:szCs w:val="22"/>
              </w:rPr>
            </w:pPr>
            <w:r w:rsidRPr="00927E3F">
              <w:rPr>
                <w:sz w:val="22"/>
                <w:szCs w:val="22"/>
              </w:rPr>
              <w:t>почтовый адрес: 66</w:t>
            </w:r>
            <w:r w:rsidR="001478C8">
              <w:rPr>
                <w:sz w:val="22"/>
                <w:szCs w:val="22"/>
              </w:rPr>
              <w:t>6679</w:t>
            </w:r>
            <w:r w:rsidRPr="00927E3F">
              <w:rPr>
                <w:sz w:val="22"/>
                <w:szCs w:val="22"/>
              </w:rPr>
              <w:t xml:space="preserve">, </w:t>
            </w:r>
            <w:r w:rsidR="001478C8">
              <w:rPr>
                <w:sz w:val="22"/>
                <w:szCs w:val="22"/>
              </w:rPr>
              <w:t xml:space="preserve">Иркутская область, </w:t>
            </w:r>
          </w:p>
          <w:p w14:paraId="3210C29F" w14:textId="77777777" w:rsidR="001478C8" w:rsidRDefault="001478C8" w:rsidP="0042671A">
            <w:pPr>
              <w:rPr>
                <w:sz w:val="22"/>
                <w:szCs w:val="22"/>
              </w:rPr>
            </w:pPr>
            <w:r>
              <w:rPr>
                <w:sz w:val="22"/>
                <w:szCs w:val="22"/>
              </w:rPr>
              <w:t>г.</w:t>
            </w:r>
            <w:r w:rsidR="004E643D">
              <w:rPr>
                <w:sz w:val="22"/>
                <w:szCs w:val="22"/>
              </w:rPr>
              <w:t xml:space="preserve"> </w:t>
            </w:r>
            <w:r>
              <w:rPr>
                <w:sz w:val="22"/>
                <w:szCs w:val="22"/>
              </w:rPr>
              <w:t>Усть-Илимск</w:t>
            </w:r>
            <w:r w:rsidR="00F77E57" w:rsidRPr="00927E3F">
              <w:rPr>
                <w:sz w:val="22"/>
                <w:szCs w:val="22"/>
              </w:rPr>
              <w:t xml:space="preserve">, ул. </w:t>
            </w:r>
            <w:r>
              <w:rPr>
                <w:sz w:val="22"/>
                <w:szCs w:val="22"/>
              </w:rPr>
              <w:t>Мечтателей 21А</w:t>
            </w:r>
            <w:r w:rsidR="00F77E57" w:rsidRPr="00927E3F">
              <w:rPr>
                <w:sz w:val="22"/>
                <w:szCs w:val="22"/>
              </w:rPr>
              <w:t xml:space="preserve">, </w:t>
            </w:r>
          </w:p>
          <w:p w14:paraId="480724D4" w14:textId="77777777" w:rsidR="0042671A" w:rsidRPr="00927E3F" w:rsidRDefault="00F77E57" w:rsidP="0042671A">
            <w:pPr>
              <w:rPr>
                <w:sz w:val="22"/>
                <w:szCs w:val="22"/>
              </w:rPr>
            </w:pPr>
            <w:r w:rsidRPr="00927E3F">
              <w:rPr>
                <w:sz w:val="22"/>
                <w:szCs w:val="22"/>
              </w:rPr>
              <w:t>тел.: +7 (39</w:t>
            </w:r>
            <w:r w:rsidR="001478C8">
              <w:rPr>
                <w:sz w:val="22"/>
                <w:szCs w:val="22"/>
              </w:rPr>
              <w:t>535</w:t>
            </w:r>
            <w:r w:rsidRPr="00927E3F">
              <w:rPr>
                <w:sz w:val="22"/>
                <w:szCs w:val="22"/>
              </w:rPr>
              <w:t xml:space="preserve">) </w:t>
            </w:r>
            <w:r w:rsidR="001478C8">
              <w:rPr>
                <w:sz w:val="22"/>
                <w:szCs w:val="22"/>
              </w:rPr>
              <w:t>5-91-20</w:t>
            </w:r>
            <w:r w:rsidRPr="00927E3F">
              <w:rPr>
                <w:sz w:val="22"/>
                <w:szCs w:val="22"/>
              </w:rPr>
              <w:t xml:space="preserve"> факс: +7 (395</w:t>
            </w:r>
            <w:r w:rsidR="001478C8">
              <w:rPr>
                <w:sz w:val="22"/>
                <w:szCs w:val="22"/>
              </w:rPr>
              <w:t>35</w:t>
            </w:r>
            <w:r w:rsidRPr="00927E3F">
              <w:rPr>
                <w:sz w:val="22"/>
                <w:szCs w:val="22"/>
              </w:rPr>
              <w:t xml:space="preserve">) </w:t>
            </w:r>
            <w:r w:rsidR="001478C8">
              <w:rPr>
                <w:sz w:val="22"/>
                <w:szCs w:val="22"/>
              </w:rPr>
              <w:t>5-45-10</w:t>
            </w:r>
            <w:r w:rsidRPr="00927E3F">
              <w:rPr>
                <w:sz w:val="22"/>
                <w:szCs w:val="22"/>
              </w:rPr>
              <w:t xml:space="preserve"> </w:t>
            </w:r>
          </w:p>
          <w:p w14:paraId="551CB567" w14:textId="77777777" w:rsidR="0042671A" w:rsidRPr="008F355C" w:rsidRDefault="00F77E57" w:rsidP="0042671A">
            <w:pPr>
              <w:rPr>
                <w:sz w:val="22"/>
                <w:szCs w:val="22"/>
              </w:rPr>
            </w:pPr>
            <w:r w:rsidRPr="00927E3F">
              <w:rPr>
                <w:sz w:val="22"/>
                <w:szCs w:val="22"/>
                <w:lang w:val="en-US"/>
              </w:rPr>
              <w:t>E</w:t>
            </w:r>
            <w:r w:rsidRPr="008F355C">
              <w:rPr>
                <w:sz w:val="22"/>
                <w:szCs w:val="22"/>
              </w:rPr>
              <w:t>-</w:t>
            </w:r>
            <w:r w:rsidRPr="00927E3F">
              <w:rPr>
                <w:sz w:val="22"/>
                <w:szCs w:val="22"/>
                <w:lang w:val="en-US"/>
              </w:rPr>
              <w:t>mail</w:t>
            </w:r>
            <w:r w:rsidRPr="008F355C">
              <w:rPr>
                <w:sz w:val="22"/>
                <w:szCs w:val="22"/>
              </w:rPr>
              <w:t xml:space="preserve">: </w:t>
            </w:r>
            <w:proofErr w:type="spellStart"/>
            <w:r w:rsidR="001478C8">
              <w:rPr>
                <w:sz w:val="22"/>
                <w:szCs w:val="22"/>
                <w:lang w:val="en-US"/>
              </w:rPr>
              <w:t>ust</w:t>
            </w:r>
            <w:proofErr w:type="spellEnd"/>
            <w:r w:rsidR="001478C8" w:rsidRPr="008F355C">
              <w:rPr>
                <w:sz w:val="22"/>
                <w:szCs w:val="22"/>
              </w:rPr>
              <w:t>-</w:t>
            </w:r>
            <w:proofErr w:type="spellStart"/>
            <w:r w:rsidR="001478C8">
              <w:rPr>
                <w:sz w:val="22"/>
                <w:szCs w:val="22"/>
                <w:lang w:val="en-US"/>
              </w:rPr>
              <w:t>ilim</w:t>
            </w:r>
            <w:proofErr w:type="spellEnd"/>
            <w:r w:rsidR="001478C8" w:rsidRPr="008F355C">
              <w:rPr>
                <w:sz w:val="22"/>
                <w:szCs w:val="22"/>
              </w:rPr>
              <w:t>@</w:t>
            </w:r>
            <w:proofErr w:type="spellStart"/>
            <w:r w:rsidR="001478C8">
              <w:rPr>
                <w:sz w:val="22"/>
                <w:szCs w:val="22"/>
                <w:lang w:val="en-US"/>
              </w:rPr>
              <w:t>u</w:t>
            </w:r>
            <w:r w:rsidR="006A0713">
              <w:rPr>
                <w:sz w:val="22"/>
                <w:szCs w:val="22"/>
                <w:lang w:val="en-US"/>
              </w:rPr>
              <w:t>i</w:t>
            </w:r>
            <w:r w:rsidR="001478C8">
              <w:rPr>
                <w:sz w:val="22"/>
                <w:szCs w:val="22"/>
                <w:lang w:val="en-US"/>
              </w:rPr>
              <w:t>gkh</w:t>
            </w:r>
            <w:proofErr w:type="spellEnd"/>
            <w:r w:rsidR="001478C8" w:rsidRPr="008F355C">
              <w:rPr>
                <w:sz w:val="22"/>
                <w:szCs w:val="22"/>
              </w:rPr>
              <w:t>.</w:t>
            </w:r>
            <w:proofErr w:type="spellStart"/>
            <w:r w:rsidR="001478C8">
              <w:rPr>
                <w:sz w:val="22"/>
                <w:szCs w:val="22"/>
                <w:lang w:val="en-US"/>
              </w:rPr>
              <w:t>ru</w:t>
            </w:r>
            <w:proofErr w:type="spellEnd"/>
          </w:p>
          <w:p w14:paraId="496808D5" w14:textId="77777777" w:rsidR="0042671A" w:rsidRDefault="00F77E57" w:rsidP="0042671A">
            <w:pPr>
              <w:rPr>
                <w:sz w:val="22"/>
                <w:szCs w:val="22"/>
              </w:rPr>
            </w:pPr>
            <w:r w:rsidRPr="00927E3F">
              <w:rPr>
                <w:sz w:val="22"/>
                <w:szCs w:val="22"/>
              </w:rPr>
              <w:t xml:space="preserve">Контактное лицо: </w:t>
            </w:r>
          </w:p>
          <w:p w14:paraId="3727BA1B" w14:textId="77777777" w:rsidR="00190AD5" w:rsidRDefault="00190AD5" w:rsidP="00190AD5">
            <w:pPr>
              <w:rPr>
                <w:b/>
                <w:sz w:val="22"/>
                <w:szCs w:val="22"/>
              </w:rPr>
            </w:pPr>
            <w:r>
              <w:rPr>
                <w:b/>
                <w:sz w:val="22"/>
                <w:szCs w:val="22"/>
              </w:rPr>
              <w:t xml:space="preserve">Абрамова Надежда Викторовна, </w:t>
            </w:r>
          </w:p>
          <w:p w14:paraId="0A1B78C6" w14:textId="77777777" w:rsidR="00190AD5" w:rsidRDefault="00190AD5" w:rsidP="00190AD5">
            <w:pPr>
              <w:rPr>
                <w:sz w:val="22"/>
                <w:szCs w:val="22"/>
              </w:rPr>
            </w:pPr>
            <w:r>
              <w:rPr>
                <w:sz w:val="22"/>
                <w:szCs w:val="22"/>
              </w:rPr>
              <w:t xml:space="preserve">Тел.: (39535) 5-43-16; </w:t>
            </w:r>
          </w:p>
          <w:p w14:paraId="5AF50B09" w14:textId="77777777" w:rsidR="00190AD5" w:rsidRDefault="00190AD5" w:rsidP="00190AD5">
            <w:pPr>
              <w:rPr>
                <w:sz w:val="22"/>
                <w:szCs w:val="22"/>
              </w:rPr>
            </w:pPr>
            <w:r>
              <w:rPr>
                <w:sz w:val="22"/>
                <w:szCs w:val="22"/>
              </w:rPr>
              <w:t xml:space="preserve">Адрес электронной почты: </w:t>
            </w:r>
          </w:p>
          <w:p w14:paraId="05B54093" w14:textId="77777777" w:rsidR="00190AD5" w:rsidRDefault="00190AD5" w:rsidP="00190AD5">
            <w:pPr>
              <w:rPr>
                <w:sz w:val="22"/>
                <w:szCs w:val="22"/>
              </w:rPr>
            </w:pPr>
            <w:r>
              <w:rPr>
                <w:sz w:val="22"/>
                <w:szCs w:val="22"/>
                <w:lang w:val="en-US"/>
              </w:rPr>
              <w:t>Abramova</w:t>
            </w:r>
            <w:r>
              <w:rPr>
                <w:sz w:val="22"/>
                <w:szCs w:val="22"/>
              </w:rPr>
              <w:t>_</w:t>
            </w:r>
            <w:proofErr w:type="spellStart"/>
            <w:r>
              <w:rPr>
                <w:sz w:val="22"/>
                <w:szCs w:val="22"/>
                <w:lang w:val="en-US"/>
              </w:rPr>
              <w:t>nv</w:t>
            </w:r>
            <w:proofErr w:type="spellEnd"/>
            <w:r>
              <w:rPr>
                <w:sz w:val="22"/>
                <w:szCs w:val="22"/>
              </w:rPr>
              <w:t>@</w:t>
            </w:r>
            <w:proofErr w:type="spellStart"/>
            <w:r>
              <w:rPr>
                <w:sz w:val="22"/>
                <w:szCs w:val="22"/>
                <w:lang w:val="en-US"/>
              </w:rPr>
              <w:t>uigkh</w:t>
            </w:r>
            <w:proofErr w:type="spellEnd"/>
            <w:r>
              <w:rPr>
                <w:sz w:val="22"/>
                <w:szCs w:val="22"/>
              </w:rPr>
              <w:t>.</w:t>
            </w:r>
            <w:proofErr w:type="spellStart"/>
            <w:r>
              <w:rPr>
                <w:sz w:val="22"/>
                <w:szCs w:val="22"/>
                <w:lang w:val="en-US"/>
              </w:rPr>
              <w:t>ru</w:t>
            </w:r>
            <w:proofErr w:type="spellEnd"/>
          </w:p>
          <w:p w14:paraId="157AF4E3" w14:textId="77777777" w:rsidR="00781780" w:rsidRPr="007457EE" w:rsidRDefault="00781780" w:rsidP="00847DD6">
            <w:pPr>
              <w:rPr>
                <w:sz w:val="22"/>
                <w:szCs w:val="22"/>
              </w:rPr>
            </w:pPr>
          </w:p>
          <w:p w14:paraId="0DCF2ABD" w14:textId="77777777" w:rsidR="008A4556" w:rsidRPr="0092085F" w:rsidRDefault="008A4556" w:rsidP="008A4556">
            <w:pPr>
              <w:rPr>
                <w:b/>
                <w:sz w:val="22"/>
                <w:szCs w:val="22"/>
              </w:rPr>
            </w:pPr>
            <w:proofErr w:type="spellStart"/>
            <w:r w:rsidRPr="0092085F">
              <w:rPr>
                <w:b/>
                <w:sz w:val="22"/>
                <w:szCs w:val="22"/>
              </w:rPr>
              <w:t>Байбакова</w:t>
            </w:r>
            <w:proofErr w:type="spellEnd"/>
            <w:r w:rsidRPr="0092085F">
              <w:rPr>
                <w:b/>
                <w:sz w:val="22"/>
                <w:szCs w:val="22"/>
              </w:rPr>
              <w:t xml:space="preserve"> Татьяна Александровна</w:t>
            </w:r>
          </w:p>
          <w:p w14:paraId="5FA74FC7" w14:textId="77777777" w:rsidR="008A4556" w:rsidRPr="0092085F" w:rsidRDefault="008A4556" w:rsidP="008A4556">
            <w:pPr>
              <w:rPr>
                <w:sz w:val="22"/>
                <w:szCs w:val="22"/>
              </w:rPr>
            </w:pPr>
            <w:r w:rsidRPr="0092085F">
              <w:rPr>
                <w:sz w:val="22"/>
                <w:szCs w:val="22"/>
              </w:rPr>
              <w:t>Тел.: +7 (39535) 5-69-91;</w:t>
            </w:r>
          </w:p>
          <w:p w14:paraId="30AC6B32" w14:textId="77777777" w:rsidR="008A4556" w:rsidRPr="0092085F" w:rsidRDefault="008A4556" w:rsidP="008A4556">
            <w:pPr>
              <w:rPr>
                <w:sz w:val="22"/>
                <w:szCs w:val="22"/>
              </w:rPr>
            </w:pPr>
            <w:r w:rsidRPr="0092085F">
              <w:rPr>
                <w:sz w:val="22"/>
                <w:szCs w:val="22"/>
              </w:rPr>
              <w:t>Адрес электронной почты:</w:t>
            </w:r>
          </w:p>
          <w:p w14:paraId="61993833" w14:textId="77777777" w:rsidR="008A4556" w:rsidRPr="00F8561C" w:rsidRDefault="008A4556" w:rsidP="008A4556">
            <w:pPr>
              <w:rPr>
                <w:sz w:val="22"/>
                <w:szCs w:val="22"/>
              </w:rPr>
            </w:pPr>
            <w:proofErr w:type="spellStart"/>
            <w:r w:rsidRPr="00A51648">
              <w:rPr>
                <w:sz w:val="22"/>
                <w:szCs w:val="22"/>
                <w:lang w:val="en-US"/>
              </w:rPr>
              <w:t>Baibakova</w:t>
            </w:r>
            <w:proofErr w:type="spellEnd"/>
            <w:r w:rsidRPr="00A51648">
              <w:rPr>
                <w:sz w:val="22"/>
                <w:szCs w:val="22"/>
              </w:rPr>
              <w:t>_</w:t>
            </w:r>
            <w:r w:rsidRPr="00A51648">
              <w:rPr>
                <w:sz w:val="22"/>
                <w:szCs w:val="22"/>
                <w:lang w:val="en-US"/>
              </w:rPr>
              <w:t>ta</w:t>
            </w:r>
            <w:r w:rsidRPr="00A51648">
              <w:rPr>
                <w:sz w:val="22"/>
                <w:szCs w:val="22"/>
              </w:rPr>
              <w:t>@</w:t>
            </w:r>
            <w:proofErr w:type="spellStart"/>
            <w:r w:rsidRPr="00A51648">
              <w:rPr>
                <w:sz w:val="22"/>
                <w:szCs w:val="22"/>
                <w:lang w:val="en-US"/>
              </w:rPr>
              <w:t>ugkh</w:t>
            </w:r>
            <w:proofErr w:type="spellEnd"/>
            <w:r w:rsidRPr="00A51648">
              <w:rPr>
                <w:sz w:val="22"/>
                <w:szCs w:val="22"/>
              </w:rPr>
              <w:t>.</w:t>
            </w:r>
            <w:proofErr w:type="spellStart"/>
            <w:r w:rsidRPr="00A51648">
              <w:rPr>
                <w:sz w:val="22"/>
                <w:szCs w:val="22"/>
                <w:lang w:val="en-US"/>
              </w:rPr>
              <w:t>ru</w:t>
            </w:r>
            <w:proofErr w:type="spellEnd"/>
          </w:p>
          <w:p w14:paraId="4081508D" w14:textId="77777777" w:rsidR="00C15C8D" w:rsidRPr="00A9794B" w:rsidRDefault="00C15C8D" w:rsidP="0042671A">
            <w:pPr>
              <w:rPr>
                <w:sz w:val="22"/>
                <w:szCs w:val="22"/>
              </w:rPr>
            </w:pPr>
          </w:p>
          <w:p w14:paraId="015F874C" w14:textId="77777777" w:rsidR="00AB46B8" w:rsidRPr="007D71C3" w:rsidRDefault="00AB46B8" w:rsidP="00AB46B8">
            <w:pPr>
              <w:rPr>
                <w:b/>
                <w:sz w:val="22"/>
                <w:szCs w:val="22"/>
              </w:rPr>
            </w:pPr>
            <w:r>
              <w:rPr>
                <w:b/>
                <w:sz w:val="22"/>
                <w:szCs w:val="22"/>
              </w:rPr>
              <w:t>Бадаева Вера Викторовна</w:t>
            </w:r>
            <w:r w:rsidRPr="007D71C3">
              <w:rPr>
                <w:sz w:val="22"/>
                <w:szCs w:val="22"/>
              </w:rPr>
              <w:t xml:space="preserve">, </w:t>
            </w:r>
          </w:p>
          <w:p w14:paraId="48D62708" w14:textId="18D4096A" w:rsidR="00AB46B8" w:rsidRPr="007D71C3" w:rsidRDefault="00AB46B8" w:rsidP="00AB46B8">
            <w:pPr>
              <w:rPr>
                <w:sz w:val="22"/>
                <w:szCs w:val="22"/>
              </w:rPr>
            </w:pPr>
            <w:r w:rsidRPr="007D71C3">
              <w:rPr>
                <w:sz w:val="22"/>
                <w:szCs w:val="22"/>
              </w:rPr>
              <w:t>Тел</w:t>
            </w:r>
            <w:r>
              <w:rPr>
                <w:sz w:val="22"/>
                <w:szCs w:val="22"/>
              </w:rPr>
              <w:t>.</w:t>
            </w:r>
            <w:r w:rsidRPr="007D71C3">
              <w:rPr>
                <w:sz w:val="22"/>
                <w:szCs w:val="22"/>
              </w:rPr>
              <w:t xml:space="preserve">: </w:t>
            </w:r>
            <w:r>
              <w:rPr>
                <w:sz w:val="22"/>
                <w:szCs w:val="22"/>
              </w:rPr>
              <w:t xml:space="preserve">+7 </w:t>
            </w:r>
            <w:r w:rsidRPr="007D71C3">
              <w:rPr>
                <w:sz w:val="22"/>
                <w:szCs w:val="22"/>
              </w:rPr>
              <w:t xml:space="preserve">(39535) </w:t>
            </w:r>
            <w:r>
              <w:rPr>
                <w:sz w:val="22"/>
                <w:szCs w:val="22"/>
              </w:rPr>
              <w:t>5-10-20</w:t>
            </w:r>
          </w:p>
          <w:p w14:paraId="5AA42F21" w14:textId="77777777" w:rsidR="00AB46B8" w:rsidRPr="00927E3F" w:rsidRDefault="00AB46B8" w:rsidP="00AB46B8">
            <w:pPr>
              <w:rPr>
                <w:sz w:val="22"/>
                <w:szCs w:val="22"/>
              </w:rPr>
            </w:pPr>
            <w:r w:rsidRPr="00927E3F">
              <w:rPr>
                <w:sz w:val="22"/>
                <w:szCs w:val="22"/>
              </w:rPr>
              <w:t xml:space="preserve">Адрес электронной почты: </w:t>
            </w:r>
          </w:p>
          <w:p w14:paraId="0B7426EA" w14:textId="1979D90A" w:rsidR="001B5198" w:rsidRPr="00190AD5" w:rsidRDefault="00AB46B8" w:rsidP="0042671A">
            <w:pPr>
              <w:contextualSpacing/>
              <w:rPr>
                <w:sz w:val="22"/>
                <w:szCs w:val="22"/>
              </w:rPr>
            </w:pPr>
            <w:proofErr w:type="spellStart"/>
            <w:r w:rsidRPr="006A0713">
              <w:rPr>
                <w:sz w:val="22"/>
                <w:szCs w:val="22"/>
                <w:lang w:val="en-US"/>
              </w:rPr>
              <w:t>BadaevaVV</w:t>
            </w:r>
            <w:proofErr w:type="spellEnd"/>
            <w:r w:rsidRPr="006A0713">
              <w:rPr>
                <w:sz w:val="22"/>
                <w:szCs w:val="22"/>
              </w:rPr>
              <w:t>@</w:t>
            </w:r>
            <w:proofErr w:type="spellStart"/>
            <w:r w:rsidRPr="006A0713">
              <w:rPr>
                <w:sz w:val="22"/>
                <w:szCs w:val="22"/>
                <w:lang w:val="en-US"/>
              </w:rPr>
              <w:t>uigkh</w:t>
            </w:r>
            <w:proofErr w:type="spellEnd"/>
            <w:r w:rsidRPr="006A0713">
              <w:rPr>
                <w:sz w:val="22"/>
                <w:szCs w:val="22"/>
              </w:rPr>
              <w:t>.</w:t>
            </w:r>
            <w:proofErr w:type="spellStart"/>
            <w:r w:rsidRPr="006A0713">
              <w:rPr>
                <w:sz w:val="22"/>
                <w:szCs w:val="22"/>
                <w:lang w:val="en-US"/>
              </w:rPr>
              <w:t>ru</w:t>
            </w:r>
            <w:proofErr w:type="spellEnd"/>
          </w:p>
          <w:p w14:paraId="0205A25F" w14:textId="77777777" w:rsidR="00190AD5" w:rsidRPr="004E643D" w:rsidRDefault="00190AD5" w:rsidP="0042671A">
            <w:pPr>
              <w:contextualSpacing/>
              <w:rPr>
                <w:sz w:val="22"/>
                <w:szCs w:val="22"/>
              </w:rPr>
            </w:pPr>
          </w:p>
          <w:p w14:paraId="2D32D54E" w14:textId="77777777" w:rsidR="00190AD5" w:rsidRPr="00441CFC" w:rsidRDefault="00441CFC" w:rsidP="0042671A">
            <w:pPr>
              <w:rPr>
                <w:sz w:val="22"/>
                <w:szCs w:val="22"/>
              </w:rPr>
            </w:pPr>
            <w:r>
              <w:rPr>
                <w:sz w:val="22"/>
                <w:szCs w:val="22"/>
              </w:rPr>
              <w:t>Управляющей компанией</w:t>
            </w:r>
            <w:r w:rsidR="00BA092B" w:rsidRPr="00C01CF6">
              <w:rPr>
                <w:sz w:val="22"/>
                <w:szCs w:val="22"/>
              </w:rPr>
              <w:t xml:space="preserve"> ООО «УИ ЖКХ-2008»</w:t>
            </w:r>
            <w:r>
              <w:rPr>
                <w:sz w:val="22"/>
                <w:szCs w:val="22"/>
              </w:rPr>
              <w:t xml:space="preserve">, </w:t>
            </w:r>
            <w:r w:rsidR="00F77E57" w:rsidRPr="00C01CF6">
              <w:rPr>
                <w:sz w:val="22"/>
                <w:szCs w:val="22"/>
              </w:rPr>
              <w:t>размещены извещение и документация о проведени</w:t>
            </w:r>
            <w:r>
              <w:rPr>
                <w:sz w:val="22"/>
                <w:szCs w:val="22"/>
              </w:rPr>
              <w:t xml:space="preserve">и открытого запроса предложений на </w:t>
            </w:r>
            <w:proofErr w:type="gramStart"/>
            <w:r>
              <w:rPr>
                <w:sz w:val="22"/>
                <w:szCs w:val="22"/>
              </w:rPr>
              <w:t xml:space="preserve">сайте: </w:t>
            </w:r>
            <w:r w:rsidR="00F77E57" w:rsidRPr="00C01CF6">
              <w:rPr>
                <w:sz w:val="22"/>
                <w:szCs w:val="22"/>
              </w:rPr>
              <w:t xml:space="preserve"> </w:t>
            </w:r>
            <w:r w:rsidRPr="00441CFC">
              <w:rPr>
                <w:sz w:val="22"/>
                <w:szCs w:val="22"/>
              </w:rPr>
              <w:t>https://www.eurosib-td.ru/</w:t>
            </w:r>
            <w:proofErr w:type="gramEnd"/>
          </w:p>
          <w:p w14:paraId="122DCD0F" w14:textId="77777777" w:rsidR="0042671A" w:rsidRPr="00927E3F" w:rsidRDefault="00F77E57" w:rsidP="0042671A">
            <w:pPr>
              <w:rPr>
                <w:sz w:val="22"/>
                <w:szCs w:val="22"/>
              </w:rPr>
            </w:pPr>
            <w:r w:rsidRPr="00927E3F">
              <w:rPr>
                <w:sz w:val="22"/>
                <w:szCs w:val="22"/>
              </w:rPr>
              <w:t>О</w:t>
            </w:r>
            <w:r w:rsidR="00250863">
              <w:rPr>
                <w:sz w:val="22"/>
                <w:szCs w:val="22"/>
              </w:rPr>
              <w:t>О</w:t>
            </w:r>
            <w:r w:rsidRPr="00927E3F">
              <w:rPr>
                <w:sz w:val="22"/>
                <w:szCs w:val="22"/>
              </w:rPr>
              <w:t>О «</w:t>
            </w:r>
            <w:r w:rsidR="00250863">
              <w:rPr>
                <w:sz w:val="22"/>
                <w:szCs w:val="22"/>
              </w:rPr>
              <w:t>УИ ЖКХ-2008</w:t>
            </w:r>
            <w:r w:rsidRPr="00927E3F">
              <w:rPr>
                <w:sz w:val="22"/>
                <w:szCs w:val="22"/>
              </w:rPr>
              <w:t>»</w:t>
            </w:r>
          </w:p>
          <w:p w14:paraId="02207A04" w14:textId="77777777" w:rsidR="0042671A" w:rsidRPr="00927E3F" w:rsidRDefault="00F77E57" w:rsidP="0042671A">
            <w:pPr>
              <w:rPr>
                <w:sz w:val="22"/>
                <w:szCs w:val="22"/>
              </w:rPr>
            </w:pPr>
            <w:r w:rsidRPr="00927E3F">
              <w:rPr>
                <w:sz w:val="22"/>
                <w:szCs w:val="22"/>
              </w:rPr>
              <w:t>Тел. +7 (395</w:t>
            </w:r>
            <w:r w:rsidR="00250863">
              <w:rPr>
                <w:sz w:val="22"/>
                <w:szCs w:val="22"/>
              </w:rPr>
              <w:t>35</w:t>
            </w:r>
            <w:r w:rsidRPr="00927E3F">
              <w:rPr>
                <w:sz w:val="22"/>
                <w:szCs w:val="22"/>
              </w:rPr>
              <w:t xml:space="preserve">) </w:t>
            </w:r>
            <w:r w:rsidR="00250863">
              <w:rPr>
                <w:sz w:val="22"/>
                <w:szCs w:val="22"/>
              </w:rPr>
              <w:t>5-91-20</w:t>
            </w:r>
          </w:p>
          <w:p w14:paraId="32F59C75" w14:textId="77777777" w:rsidR="0042671A" w:rsidRPr="00927E3F" w:rsidRDefault="00F77E57" w:rsidP="00250863">
            <w:pPr>
              <w:contextualSpacing/>
              <w:jc w:val="both"/>
              <w:rPr>
                <w:color w:val="0000FF"/>
                <w:sz w:val="22"/>
                <w:szCs w:val="22"/>
              </w:rPr>
            </w:pPr>
            <w:r w:rsidRPr="00927E3F">
              <w:rPr>
                <w:sz w:val="22"/>
                <w:szCs w:val="22"/>
              </w:rPr>
              <w:t>Факс +7 (395</w:t>
            </w:r>
            <w:r w:rsidR="00250863">
              <w:rPr>
                <w:sz w:val="22"/>
                <w:szCs w:val="22"/>
              </w:rPr>
              <w:t>35</w:t>
            </w:r>
            <w:r w:rsidRPr="00927E3F">
              <w:rPr>
                <w:sz w:val="22"/>
                <w:szCs w:val="22"/>
              </w:rPr>
              <w:t>)</w:t>
            </w:r>
            <w:r w:rsidR="00250863">
              <w:rPr>
                <w:sz w:val="22"/>
                <w:szCs w:val="22"/>
              </w:rPr>
              <w:t xml:space="preserve"> 5-45-10</w:t>
            </w:r>
          </w:p>
        </w:tc>
      </w:tr>
      <w:tr w:rsidR="00DB7287" w14:paraId="7E906DC0" w14:textId="77777777" w:rsidTr="008A4556">
        <w:trPr>
          <w:trHeight w:val="391"/>
          <w:jc w:val="center"/>
        </w:trPr>
        <w:tc>
          <w:tcPr>
            <w:tcW w:w="1119" w:type="dxa"/>
          </w:tcPr>
          <w:p w14:paraId="31827C5A" w14:textId="77777777" w:rsidR="0042671A" w:rsidRPr="00676BB1" w:rsidRDefault="00F77E57" w:rsidP="0042671A">
            <w:pPr>
              <w:contextualSpacing/>
              <w:jc w:val="center"/>
              <w:rPr>
                <w:b/>
                <w:sz w:val="22"/>
                <w:szCs w:val="22"/>
              </w:rPr>
            </w:pPr>
            <w:r w:rsidRPr="00676BB1">
              <w:rPr>
                <w:b/>
                <w:sz w:val="22"/>
                <w:szCs w:val="22"/>
              </w:rPr>
              <w:t>2</w:t>
            </w:r>
          </w:p>
        </w:tc>
        <w:tc>
          <w:tcPr>
            <w:tcW w:w="4677" w:type="dxa"/>
            <w:gridSpan w:val="2"/>
          </w:tcPr>
          <w:p w14:paraId="75E967DA" w14:textId="77777777" w:rsidR="0042671A" w:rsidRPr="00676BB1" w:rsidRDefault="00F77E57" w:rsidP="0042671A">
            <w:pPr>
              <w:contextualSpacing/>
              <w:jc w:val="both"/>
              <w:rPr>
                <w:b/>
                <w:sz w:val="22"/>
                <w:szCs w:val="22"/>
              </w:rPr>
            </w:pPr>
            <w:r w:rsidRPr="00676BB1">
              <w:rPr>
                <w:b/>
                <w:sz w:val="22"/>
                <w:szCs w:val="22"/>
              </w:rPr>
              <w:t>Способ осуществления закупки</w:t>
            </w:r>
          </w:p>
        </w:tc>
        <w:tc>
          <w:tcPr>
            <w:tcW w:w="4273" w:type="dxa"/>
            <w:gridSpan w:val="2"/>
          </w:tcPr>
          <w:p w14:paraId="16420A43" w14:textId="77777777" w:rsidR="0042671A" w:rsidRPr="00676BB1" w:rsidRDefault="00F77E57" w:rsidP="0042671A">
            <w:pPr>
              <w:contextualSpacing/>
              <w:jc w:val="both"/>
              <w:rPr>
                <w:sz w:val="22"/>
                <w:szCs w:val="22"/>
              </w:rPr>
            </w:pPr>
            <w:r w:rsidRPr="00676BB1">
              <w:rPr>
                <w:sz w:val="22"/>
                <w:szCs w:val="22"/>
              </w:rPr>
              <w:t>Запрос предложений</w:t>
            </w:r>
          </w:p>
        </w:tc>
      </w:tr>
      <w:tr w:rsidR="007475F4" w14:paraId="448FA866" w14:textId="77777777" w:rsidTr="008A4556">
        <w:trPr>
          <w:trHeight w:val="377"/>
          <w:jc w:val="center"/>
        </w:trPr>
        <w:tc>
          <w:tcPr>
            <w:tcW w:w="1119" w:type="dxa"/>
          </w:tcPr>
          <w:p w14:paraId="05CF4E8C" w14:textId="77777777" w:rsidR="007475F4" w:rsidRPr="00676BB1" w:rsidRDefault="007475F4" w:rsidP="0042671A">
            <w:pPr>
              <w:contextualSpacing/>
              <w:jc w:val="center"/>
              <w:rPr>
                <w:b/>
                <w:sz w:val="22"/>
                <w:szCs w:val="22"/>
              </w:rPr>
            </w:pPr>
            <w:r w:rsidRPr="00676BB1">
              <w:rPr>
                <w:b/>
                <w:sz w:val="22"/>
                <w:szCs w:val="22"/>
              </w:rPr>
              <w:t>3</w:t>
            </w:r>
          </w:p>
        </w:tc>
        <w:tc>
          <w:tcPr>
            <w:tcW w:w="8950" w:type="dxa"/>
            <w:gridSpan w:val="4"/>
          </w:tcPr>
          <w:p w14:paraId="7D0504A2" w14:textId="77777777" w:rsidR="007475F4" w:rsidRPr="00250863" w:rsidRDefault="007475F4" w:rsidP="00250863">
            <w:pPr>
              <w:tabs>
                <w:tab w:val="left" w:pos="4712"/>
              </w:tabs>
              <w:contextualSpacing/>
              <w:jc w:val="both"/>
              <w:rPr>
                <w:b/>
                <w:color w:val="0000FF"/>
                <w:sz w:val="22"/>
                <w:szCs w:val="22"/>
              </w:rPr>
            </w:pPr>
            <w:r w:rsidRPr="00676BB1">
              <w:rPr>
                <w:b/>
                <w:sz w:val="22"/>
                <w:szCs w:val="22"/>
              </w:rPr>
              <w:t xml:space="preserve">Предмет запроса предложений </w:t>
            </w:r>
          </w:p>
        </w:tc>
      </w:tr>
      <w:tr w:rsidR="008A4556" w:rsidRPr="00DE2967" w14:paraId="01966FCA" w14:textId="77777777" w:rsidTr="008A4556">
        <w:trPr>
          <w:gridAfter w:val="1"/>
          <w:wAfter w:w="39" w:type="dxa"/>
          <w:jc w:val="center"/>
        </w:trPr>
        <w:tc>
          <w:tcPr>
            <w:tcW w:w="4892" w:type="dxa"/>
            <w:gridSpan w:val="2"/>
          </w:tcPr>
          <w:p w14:paraId="444DAB12" w14:textId="77777777" w:rsidR="008A4556" w:rsidRPr="00DE2967" w:rsidRDefault="008A4556" w:rsidP="0010060B">
            <w:pPr>
              <w:contextualSpacing/>
              <w:jc w:val="both"/>
              <w:rPr>
                <w:b/>
                <w:sz w:val="22"/>
                <w:szCs w:val="22"/>
              </w:rPr>
            </w:pPr>
            <w:bookmarkStart w:id="14" w:name="_Hlk148017264"/>
            <w:proofErr w:type="gramStart"/>
            <w:r w:rsidRPr="00DE2967">
              <w:rPr>
                <w:b/>
                <w:sz w:val="22"/>
                <w:szCs w:val="22"/>
                <w:u w:val="single"/>
              </w:rPr>
              <w:t>ЛОТ</w:t>
            </w:r>
            <w:proofErr w:type="gramEnd"/>
            <w:r w:rsidRPr="00DE2967">
              <w:rPr>
                <w:b/>
                <w:sz w:val="22"/>
                <w:szCs w:val="22"/>
                <w:u w:val="single"/>
              </w:rPr>
              <w:t xml:space="preserve"> </w:t>
            </w:r>
            <w:bookmarkStart w:id="15" w:name="_Hlk148014817"/>
            <w:r w:rsidRPr="00FD4648">
              <w:rPr>
                <w:b/>
                <w:sz w:val="22"/>
                <w:szCs w:val="22"/>
                <w:u w:val="single"/>
              </w:rPr>
              <w:t>Монтаж подвальных продухов</w:t>
            </w:r>
            <w:bookmarkEnd w:id="15"/>
            <w:r w:rsidRPr="00FD4648">
              <w:rPr>
                <w:b/>
                <w:sz w:val="22"/>
                <w:szCs w:val="22"/>
                <w:u w:val="single"/>
              </w:rPr>
              <w:t xml:space="preserve"> в МКД</w:t>
            </w:r>
            <w:r>
              <w:rPr>
                <w:b/>
                <w:sz w:val="22"/>
                <w:szCs w:val="22"/>
              </w:rPr>
              <w:t xml:space="preserve"> </w:t>
            </w:r>
          </w:p>
        </w:tc>
        <w:tc>
          <w:tcPr>
            <w:tcW w:w="5138" w:type="dxa"/>
            <w:gridSpan w:val="2"/>
          </w:tcPr>
          <w:p w14:paraId="72A8B065" w14:textId="77777777" w:rsidR="008A4556" w:rsidRPr="00DE2967" w:rsidRDefault="008A4556" w:rsidP="0010060B">
            <w:pPr>
              <w:jc w:val="both"/>
              <w:rPr>
                <w:b/>
                <w:sz w:val="22"/>
                <w:szCs w:val="22"/>
              </w:rPr>
            </w:pPr>
            <w:r w:rsidRPr="00DE2967">
              <w:rPr>
                <w:b/>
                <w:sz w:val="22"/>
                <w:szCs w:val="22"/>
              </w:rPr>
              <w:t>Предельная стоимость по договору в рублях</w:t>
            </w:r>
          </w:p>
          <w:p w14:paraId="4C84113F" w14:textId="77777777" w:rsidR="008A4556" w:rsidRPr="00DE2967" w:rsidRDefault="008A4556" w:rsidP="0010060B">
            <w:pPr>
              <w:tabs>
                <w:tab w:val="left" w:pos="4712"/>
              </w:tabs>
              <w:contextualSpacing/>
              <w:jc w:val="both"/>
              <w:rPr>
                <w:b/>
                <w:sz w:val="22"/>
                <w:szCs w:val="22"/>
              </w:rPr>
            </w:pPr>
            <w:r>
              <w:rPr>
                <w:b/>
                <w:sz w:val="22"/>
                <w:szCs w:val="22"/>
              </w:rPr>
              <w:t>2 000 000,00</w:t>
            </w:r>
          </w:p>
        </w:tc>
      </w:tr>
      <w:tr w:rsidR="008A4556" w:rsidRPr="008B0BF1" w14:paraId="745BB83C" w14:textId="77777777" w:rsidTr="008A4556">
        <w:trPr>
          <w:gridAfter w:val="1"/>
          <w:wAfter w:w="39" w:type="dxa"/>
          <w:jc w:val="center"/>
        </w:trPr>
        <w:tc>
          <w:tcPr>
            <w:tcW w:w="4892" w:type="dxa"/>
            <w:gridSpan w:val="2"/>
          </w:tcPr>
          <w:p w14:paraId="034B39F4" w14:textId="77777777" w:rsidR="008A4556" w:rsidRPr="00DE2967" w:rsidRDefault="008A4556" w:rsidP="0010060B">
            <w:pPr>
              <w:contextualSpacing/>
              <w:jc w:val="both"/>
              <w:rPr>
                <w:sz w:val="22"/>
                <w:szCs w:val="22"/>
              </w:rPr>
            </w:pPr>
            <w:r>
              <w:rPr>
                <w:sz w:val="22"/>
                <w:szCs w:val="22"/>
              </w:rPr>
              <w:t>Монтаж подвального продуха Изделие № 1</w:t>
            </w:r>
          </w:p>
        </w:tc>
        <w:tc>
          <w:tcPr>
            <w:tcW w:w="5138" w:type="dxa"/>
            <w:gridSpan w:val="2"/>
          </w:tcPr>
          <w:p w14:paraId="77FB0780" w14:textId="77777777" w:rsidR="008A4556" w:rsidRPr="008B0BF1" w:rsidRDefault="008A4556" w:rsidP="0010060B">
            <w:pPr>
              <w:jc w:val="both"/>
              <w:rPr>
                <w:sz w:val="22"/>
                <w:szCs w:val="22"/>
              </w:rPr>
            </w:pPr>
            <w:r w:rsidRPr="008B0BF1">
              <w:rPr>
                <w:sz w:val="22"/>
                <w:szCs w:val="22"/>
              </w:rPr>
              <w:t xml:space="preserve">Цена за 1 шт. в рублях – </w:t>
            </w:r>
            <w:r>
              <w:rPr>
                <w:sz w:val="22"/>
                <w:szCs w:val="22"/>
              </w:rPr>
              <w:t>8150,00</w:t>
            </w:r>
          </w:p>
        </w:tc>
      </w:tr>
      <w:tr w:rsidR="008A4556" w:rsidRPr="00DE2967" w14:paraId="2B13E283" w14:textId="77777777" w:rsidTr="008A4556">
        <w:trPr>
          <w:gridAfter w:val="1"/>
          <w:wAfter w:w="39" w:type="dxa"/>
          <w:jc w:val="center"/>
        </w:trPr>
        <w:tc>
          <w:tcPr>
            <w:tcW w:w="4892" w:type="dxa"/>
            <w:gridSpan w:val="2"/>
          </w:tcPr>
          <w:p w14:paraId="7DB7DBB1" w14:textId="77777777" w:rsidR="008A4556" w:rsidRPr="00DE2967" w:rsidRDefault="008A4556" w:rsidP="0010060B">
            <w:pPr>
              <w:contextualSpacing/>
              <w:jc w:val="both"/>
              <w:rPr>
                <w:b/>
                <w:sz w:val="22"/>
                <w:szCs w:val="22"/>
                <w:u w:val="single"/>
              </w:rPr>
            </w:pPr>
            <w:r w:rsidRPr="001F6F30">
              <w:rPr>
                <w:sz w:val="22"/>
                <w:szCs w:val="22"/>
              </w:rPr>
              <w:t>Монтаж</w:t>
            </w:r>
            <w:r>
              <w:rPr>
                <w:sz w:val="22"/>
                <w:szCs w:val="22"/>
              </w:rPr>
              <w:t xml:space="preserve"> подвального продуха Изделие № 2</w:t>
            </w:r>
          </w:p>
        </w:tc>
        <w:tc>
          <w:tcPr>
            <w:tcW w:w="5138" w:type="dxa"/>
            <w:gridSpan w:val="2"/>
          </w:tcPr>
          <w:p w14:paraId="117405EC" w14:textId="77777777" w:rsidR="008A4556" w:rsidRPr="00DE2967" w:rsidRDefault="008A4556" w:rsidP="0010060B">
            <w:pPr>
              <w:jc w:val="both"/>
              <w:rPr>
                <w:b/>
                <w:sz w:val="22"/>
                <w:szCs w:val="22"/>
              </w:rPr>
            </w:pPr>
            <w:r w:rsidRPr="008B0BF1">
              <w:rPr>
                <w:sz w:val="22"/>
                <w:szCs w:val="22"/>
              </w:rPr>
              <w:t xml:space="preserve">Цена за 1 шт. в рублях – </w:t>
            </w:r>
            <w:r>
              <w:rPr>
                <w:sz w:val="22"/>
                <w:szCs w:val="22"/>
              </w:rPr>
              <w:t>9950,00</w:t>
            </w:r>
          </w:p>
        </w:tc>
      </w:tr>
      <w:tr w:rsidR="008A4556" w:rsidRPr="00DE2967" w14:paraId="3DFE1777" w14:textId="77777777" w:rsidTr="008A4556">
        <w:trPr>
          <w:gridAfter w:val="1"/>
          <w:wAfter w:w="39" w:type="dxa"/>
          <w:jc w:val="center"/>
        </w:trPr>
        <w:tc>
          <w:tcPr>
            <w:tcW w:w="4892" w:type="dxa"/>
            <w:gridSpan w:val="2"/>
          </w:tcPr>
          <w:p w14:paraId="34E582C6" w14:textId="77777777" w:rsidR="008A4556" w:rsidRPr="00DE2967" w:rsidRDefault="008A4556" w:rsidP="0010060B">
            <w:pPr>
              <w:contextualSpacing/>
              <w:jc w:val="both"/>
              <w:rPr>
                <w:b/>
                <w:sz w:val="22"/>
                <w:szCs w:val="22"/>
                <w:u w:val="single"/>
              </w:rPr>
            </w:pPr>
            <w:r w:rsidRPr="001F6F30">
              <w:rPr>
                <w:sz w:val="22"/>
                <w:szCs w:val="22"/>
              </w:rPr>
              <w:t>Монтаж</w:t>
            </w:r>
            <w:r>
              <w:rPr>
                <w:sz w:val="22"/>
                <w:szCs w:val="22"/>
              </w:rPr>
              <w:t xml:space="preserve"> подвального продуха Изделие № 3</w:t>
            </w:r>
          </w:p>
        </w:tc>
        <w:tc>
          <w:tcPr>
            <w:tcW w:w="5138" w:type="dxa"/>
            <w:gridSpan w:val="2"/>
          </w:tcPr>
          <w:p w14:paraId="63D6AED5" w14:textId="77777777" w:rsidR="008A4556" w:rsidRPr="00DE2967" w:rsidRDefault="008A4556" w:rsidP="0010060B">
            <w:pPr>
              <w:jc w:val="both"/>
              <w:rPr>
                <w:b/>
                <w:sz w:val="22"/>
                <w:szCs w:val="22"/>
              </w:rPr>
            </w:pPr>
            <w:r w:rsidRPr="008B0BF1">
              <w:rPr>
                <w:sz w:val="22"/>
                <w:szCs w:val="22"/>
              </w:rPr>
              <w:t xml:space="preserve">Цена за 1 шт. в рублях – </w:t>
            </w:r>
            <w:r>
              <w:rPr>
                <w:sz w:val="22"/>
                <w:szCs w:val="22"/>
              </w:rPr>
              <w:t>5900,00</w:t>
            </w:r>
          </w:p>
        </w:tc>
      </w:tr>
      <w:bookmarkEnd w:id="14"/>
      <w:tr w:rsidR="000F0671" w14:paraId="5584AA6E" w14:textId="77777777" w:rsidTr="008A4556">
        <w:trPr>
          <w:jc w:val="center"/>
        </w:trPr>
        <w:tc>
          <w:tcPr>
            <w:tcW w:w="1119" w:type="dxa"/>
          </w:tcPr>
          <w:p w14:paraId="1BAA8BC4" w14:textId="77777777" w:rsidR="000F0671" w:rsidRPr="00676BB1" w:rsidRDefault="000F0671" w:rsidP="000F0671">
            <w:pPr>
              <w:contextualSpacing/>
              <w:jc w:val="center"/>
              <w:rPr>
                <w:b/>
                <w:sz w:val="22"/>
                <w:szCs w:val="22"/>
              </w:rPr>
            </w:pPr>
            <w:r>
              <w:rPr>
                <w:b/>
                <w:sz w:val="22"/>
                <w:szCs w:val="22"/>
              </w:rPr>
              <w:lastRenderedPageBreak/>
              <w:t>4</w:t>
            </w:r>
          </w:p>
        </w:tc>
        <w:tc>
          <w:tcPr>
            <w:tcW w:w="4677" w:type="dxa"/>
            <w:gridSpan w:val="2"/>
          </w:tcPr>
          <w:p w14:paraId="78C0A54F" w14:textId="77777777" w:rsidR="000F0671" w:rsidRPr="00676BB1" w:rsidRDefault="000F0671" w:rsidP="000F0671">
            <w:pPr>
              <w:contextualSpacing/>
              <w:jc w:val="both"/>
              <w:rPr>
                <w:b/>
                <w:sz w:val="22"/>
                <w:szCs w:val="22"/>
              </w:rPr>
            </w:pPr>
            <w:r w:rsidRPr="00676BB1">
              <w:rPr>
                <w:b/>
                <w:sz w:val="22"/>
                <w:szCs w:val="22"/>
              </w:rPr>
              <w:t>М</w:t>
            </w:r>
            <w:r>
              <w:rPr>
                <w:b/>
                <w:sz w:val="22"/>
                <w:szCs w:val="22"/>
              </w:rPr>
              <w:t>есто, условия и сроки (периоды)</w:t>
            </w:r>
            <w:r w:rsidRPr="00676BB1">
              <w:rPr>
                <w:b/>
                <w:sz w:val="22"/>
                <w:szCs w:val="22"/>
              </w:rPr>
              <w:t xml:space="preserve"> выполнения работы, оказания услуги</w:t>
            </w:r>
          </w:p>
        </w:tc>
        <w:tc>
          <w:tcPr>
            <w:tcW w:w="4273" w:type="dxa"/>
            <w:gridSpan w:val="2"/>
          </w:tcPr>
          <w:p w14:paraId="1192B001" w14:textId="77777777" w:rsidR="000F0671" w:rsidRPr="00D95846" w:rsidRDefault="000F0671" w:rsidP="000F0671">
            <w:pPr>
              <w:tabs>
                <w:tab w:val="left" w:pos="6521"/>
              </w:tabs>
              <w:rPr>
                <w:sz w:val="22"/>
                <w:szCs w:val="22"/>
              </w:rPr>
            </w:pPr>
            <w:r w:rsidRPr="00D95846">
              <w:rPr>
                <w:sz w:val="22"/>
                <w:szCs w:val="22"/>
              </w:rPr>
              <w:t>Начало выполнения работ: с момента подписания договора.</w:t>
            </w:r>
          </w:p>
          <w:p w14:paraId="4376C3D8" w14:textId="5639136B" w:rsidR="000F0671" w:rsidRDefault="000F0671" w:rsidP="000F0671">
            <w:pPr>
              <w:tabs>
                <w:tab w:val="left" w:pos="6521"/>
              </w:tabs>
              <w:rPr>
                <w:sz w:val="22"/>
                <w:szCs w:val="22"/>
              </w:rPr>
            </w:pPr>
            <w:r w:rsidRPr="00D95846">
              <w:rPr>
                <w:sz w:val="22"/>
                <w:szCs w:val="22"/>
              </w:rPr>
              <w:t>Срок окончания работ – по 31.12.202</w:t>
            </w:r>
            <w:r w:rsidR="008A4556">
              <w:rPr>
                <w:sz w:val="22"/>
                <w:szCs w:val="22"/>
              </w:rPr>
              <w:t>4</w:t>
            </w:r>
            <w:r w:rsidRPr="00D95846">
              <w:rPr>
                <w:sz w:val="22"/>
                <w:szCs w:val="22"/>
              </w:rPr>
              <w:t xml:space="preserve"> г.</w:t>
            </w:r>
          </w:p>
          <w:p w14:paraId="3E441920" w14:textId="47164876" w:rsidR="00241617" w:rsidRPr="00D95846" w:rsidRDefault="00241617" w:rsidP="000F0671">
            <w:pPr>
              <w:tabs>
                <w:tab w:val="left" w:pos="6521"/>
              </w:tabs>
              <w:rPr>
                <w:sz w:val="22"/>
                <w:szCs w:val="22"/>
              </w:rPr>
            </w:pPr>
            <w:r>
              <w:rPr>
                <w:sz w:val="22"/>
                <w:szCs w:val="22"/>
              </w:rPr>
              <w:t xml:space="preserve">Гарантийный срок – </w:t>
            </w:r>
            <w:r w:rsidR="008A4556">
              <w:rPr>
                <w:sz w:val="22"/>
                <w:szCs w:val="22"/>
              </w:rPr>
              <w:t>12</w:t>
            </w:r>
            <w:r>
              <w:rPr>
                <w:sz w:val="22"/>
                <w:szCs w:val="22"/>
              </w:rPr>
              <w:t xml:space="preserve"> месяц</w:t>
            </w:r>
            <w:r w:rsidR="008A4556">
              <w:rPr>
                <w:sz w:val="22"/>
                <w:szCs w:val="22"/>
              </w:rPr>
              <w:t>ев</w:t>
            </w:r>
            <w:r w:rsidR="00AB46B8">
              <w:rPr>
                <w:sz w:val="22"/>
                <w:szCs w:val="22"/>
              </w:rPr>
              <w:t>.</w:t>
            </w:r>
          </w:p>
        </w:tc>
      </w:tr>
      <w:tr w:rsidR="000F0671" w14:paraId="00A261E4" w14:textId="77777777" w:rsidTr="008A4556">
        <w:trPr>
          <w:jc w:val="center"/>
        </w:trPr>
        <w:tc>
          <w:tcPr>
            <w:tcW w:w="1119" w:type="dxa"/>
          </w:tcPr>
          <w:p w14:paraId="5D8B1494" w14:textId="77777777" w:rsidR="000F0671" w:rsidRPr="00676BB1" w:rsidRDefault="000F0671" w:rsidP="000F0671">
            <w:pPr>
              <w:jc w:val="center"/>
              <w:rPr>
                <w:b/>
                <w:sz w:val="22"/>
                <w:szCs w:val="22"/>
              </w:rPr>
            </w:pPr>
            <w:r>
              <w:rPr>
                <w:b/>
                <w:sz w:val="22"/>
                <w:szCs w:val="22"/>
              </w:rPr>
              <w:t>5</w:t>
            </w:r>
          </w:p>
        </w:tc>
        <w:tc>
          <w:tcPr>
            <w:tcW w:w="4677" w:type="dxa"/>
            <w:gridSpan w:val="2"/>
          </w:tcPr>
          <w:p w14:paraId="3BA14AB5" w14:textId="77777777" w:rsidR="000F0671" w:rsidRPr="00676BB1" w:rsidRDefault="000F0671" w:rsidP="000F0671">
            <w:pPr>
              <w:jc w:val="both"/>
              <w:rPr>
                <w:b/>
                <w:sz w:val="22"/>
                <w:szCs w:val="22"/>
              </w:rPr>
            </w:pPr>
            <w:r w:rsidRPr="00676BB1">
              <w:rPr>
                <w:b/>
                <w:sz w:val="22"/>
                <w:szCs w:val="22"/>
              </w:rPr>
              <w:t>Сведения о начальной (максимальной) цене договора (цена лота), либо формула цены, устанавливающая правила расчета сумм, подлежащих уплате заказчиком поставщику в ходе исполнения договора, и максимальное значение цены договора, либо цена единицы товара, работы, услуги и максимальное значение цены договора</w:t>
            </w:r>
          </w:p>
        </w:tc>
        <w:tc>
          <w:tcPr>
            <w:tcW w:w="4273" w:type="dxa"/>
            <w:gridSpan w:val="2"/>
          </w:tcPr>
          <w:p w14:paraId="35BBCC89" w14:textId="77777777" w:rsidR="000F0671" w:rsidRPr="00FE1FF2" w:rsidRDefault="000F0671" w:rsidP="000F0671">
            <w:pPr>
              <w:tabs>
                <w:tab w:val="left" w:pos="6521"/>
              </w:tabs>
              <w:jc w:val="both"/>
              <w:rPr>
                <w:color w:val="FF0000"/>
                <w:sz w:val="22"/>
                <w:szCs w:val="22"/>
              </w:rPr>
            </w:pPr>
            <w:r w:rsidRPr="002154B3">
              <w:rPr>
                <w:sz w:val="22"/>
                <w:szCs w:val="22"/>
              </w:rPr>
              <w:t xml:space="preserve">Заказчик вправе отклонить заявку участника закупки, если предложенная в ней цена договора (цена лота) в сочетании с другими сведениями, указанными в заявке, аномально занижена, и у Заказчика возникли обоснованные сомнения в способности участника закупки исполнить договор на предложенных условиях. Аномально заниженной ценой договора (ценой лота) признается снижение цены на 25 % (двадцать пять процентов) ниже начальной (максимальной) цены договора (цены лота), установленной в извещении о закупке и документации о закупке. </w:t>
            </w:r>
          </w:p>
        </w:tc>
      </w:tr>
      <w:tr w:rsidR="000F0671" w14:paraId="64E63818" w14:textId="77777777" w:rsidTr="008A4556">
        <w:trPr>
          <w:trHeight w:val="1826"/>
          <w:jc w:val="center"/>
        </w:trPr>
        <w:tc>
          <w:tcPr>
            <w:tcW w:w="1119" w:type="dxa"/>
          </w:tcPr>
          <w:p w14:paraId="70920B31" w14:textId="77777777" w:rsidR="000F0671" w:rsidRPr="00676BB1" w:rsidRDefault="000F0671" w:rsidP="000F0671">
            <w:pPr>
              <w:contextualSpacing/>
              <w:jc w:val="center"/>
              <w:rPr>
                <w:b/>
                <w:sz w:val="22"/>
                <w:szCs w:val="22"/>
              </w:rPr>
            </w:pPr>
            <w:r>
              <w:rPr>
                <w:b/>
                <w:sz w:val="22"/>
                <w:szCs w:val="22"/>
              </w:rPr>
              <w:t>6</w:t>
            </w:r>
          </w:p>
        </w:tc>
        <w:tc>
          <w:tcPr>
            <w:tcW w:w="4677" w:type="dxa"/>
            <w:gridSpan w:val="2"/>
          </w:tcPr>
          <w:p w14:paraId="2DC44CD1" w14:textId="77777777" w:rsidR="000F0671" w:rsidRPr="00676BB1" w:rsidRDefault="000F0671" w:rsidP="000F0671">
            <w:pPr>
              <w:contextualSpacing/>
              <w:jc w:val="both"/>
              <w:rPr>
                <w:b/>
                <w:sz w:val="22"/>
                <w:szCs w:val="22"/>
              </w:rPr>
            </w:pPr>
            <w:r w:rsidRPr="00676BB1">
              <w:rPr>
                <w:b/>
                <w:sz w:val="22"/>
                <w:szCs w:val="22"/>
              </w:rPr>
              <w:t>Порядок формирования цены договора (с учетом или без учета расходов на перевозку, страхование, уплату таможенных пошлин, налогов и других обязательных платежей)</w:t>
            </w:r>
          </w:p>
        </w:tc>
        <w:tc>
          <w:tcPr>
            <w:tcW w:w="4273" w:type="dxa"/>
            <w:gridSpan w:val="2"/>
          </w:tcPr>
          <w:p w14:paraId="5EC3B03C" w14:textId="77777777" w:rsidR="000F0671" w:rsidRPr="00161367" w:rsidRDefault="000F0671" w:rsidP="000F0671">
            <w:pPr>
              <w:tabs>
                <w:tab w:val="left" w:pos="486"/>
              </w:tabs>
              <w:jc w:val="both"/>
              <w:rPr>
                <w:b/>
                <w:bCs/>
                <w:sz w:val="22"/>
                <w:szCs w:val="22"/>
              </w:rPr>
            </w:pPr>
            <w:r w:rsidRPr="00161367">
              <w:rPr>
                <w:sz w:val="22"/>
                <w:szCs w:val="22"/>
              </w:rPr>
              <w:t>В цену должны быть включены все расходы на качественное выполнение работ, включая уплату налогов, сборов, транспортные, командировочные, погрузочно-разгрузочные расходы, стоимость материалов и конструкций, необходимых для строительства, и другие платежи.</w:t>
            </w:r>
          </w:p>
          <w:p w14:paraId="144CE47C" w14:textId="77777777" w:rsidR="000F0671" w:rsidRPr="00101427" w:rsidRDefault="000F0671" w:rsidP="000F0671">
            <w:pPr>
              <w:jc w:val="both"/>
              <w:rPr>
                <w:sz w:val="22"/>
                <w:szCs w:val="22"/>
              </w:rPr>
            </w:pPr>
            <w:r w:rsidRPr="002154B3">
              <w:rPr>
                <w:sz w:val="22"/>
                <w:szCs w:val="22"/>
              </w:rPr>
              <w:t xml:space="preserve">Стоимость работ, выполняемых по договору, </w:t>
            </w:r>
            <w:proofErr w:type="gramStart"/>
            <w:r w:rsidRPr="002154B3">
              <w:rPr>
                <w:sz w:val="22"/>
                <w:szCs w:val="22"/>
              </w:rPr>
              <w:t>является  не</w:t>
            </w:r>
            <w:proofErr w:type="gramEnd"/>
            <w:r w:rsidRPr="002154B3">
              <w:rPr>
                <w:sz w:val="22"/>
                <w:szCs w:val="22"/>
              </w:rPr>
              <w:t xml:space="preserve"> твердой.</w:t>
            </w:r>
          </w:p>
        </w:tc>
      </w:tr>
      <w:tr w:rsidR="000F0671" w14:paraId="2DB15C86" w14:textId="77777777" w:rsidTr="008A4556">
        <w:trPr>
          <w:jc w:val="center"/>
        </w:trPr>
        <w:tc>
          <w:tcPr>
            <w:tcW w:w="1119" w:type="dxa"/>
          </w:tcPr>
          <w:p w14:paraId="6F02E2C2" w14:textId="77777777" w:rsidR="000F0671" w:rsidRPr="00676BB1" w:rsidRDefault="000F0671" w:rsidP="000F0671">
            <w:pPr>
              <w:contextualSpacing/>
              <w:jc w:val="center"/>
              <w:rPr>
                <w:b/>
                <w:sz w:val="22"/>
                <w:szCs w:val="22"/>
              </w:rPr>
            </w:pPr>
            <w:r>
              <w:rPr>
                <w:b/>
                <w:sz w:val="22"/>
                <w:szCs w:val="22"/>
              </w:rPr>
              <w:t>7</w:t>
            </w:r>
          </w:p>
        </w:tc>
        <w:tc>
          <w:tcPr>
            <w:tcW w:w="4677" w:type="dxa"/>
            <w:gridSpan w:val="2"/>
          </w:tcPr>
          <w:p w14:paraId="5CC217D9" w14:textId="77777777" w:rsidR="000F0671" w:rsidRPr="00676BB1" w:rsidRDefault="000F0671" w:rsidP="000F0671">
            <w:pPr>
              <w:contextualSpacing/>
              <w:jc w:val="both"/>
              <w:rPr>
                <w:b/>
                <w:sz w:val="22"/>
                <w:szCs w:val="22"/>
              </w:rPr>
            </w:pPr>
            <w:r w:rsidRPr="00676BB1">
              <w:rPr>
                <w:b/>
                <w:sz w:val="22"/>
                <w:szCs w:val="22"/>
              </w:rPr>
              <w:t>Форма, сроки и порядок оплаты товара, работы, услуги</w:t>
            </w:r>
          </w:p>
        </w:tc>
        <w:tc>
          <w:tcPr>
            <w:tcW w:w="4273" w:type="dxa"/>
            <w:gridSpan w:val="2"/>
          </w:tcPr>
          <w:p w14:paraId="1D19C4EA" w14:textId="77777777" w:rsidR="000F0671" w:rsidRPr="00676BB1" w:rsidRDefault="000F0671" w:rsidP="000F0671">
            <w:pPr>
              <w:autoSpaceDE w:val="0"/>
              <w:autoSpaceDN w:val="0"/>
              <w:adjustRightInd w:val="0"/>
              <w:rPr>
                <w:sz w:val="22"/>
                <w:szCs w:val="22"/>
              </w:rPr>
            </w:pPr>
            <w:r w:rsidRPr="00676BB1">
              <w:rPr>
                <w:sz w:val="22"/>
                <w:szCs w:val="22"/>
              </w:rPr>
              <w:t>В соответствии с проектом договора</w:t>
            </w:r>
          </w:p>
          <w:p w14:paraId="00A3F9C3" w14:textId="77777777" w:rsidR="000F0671" w:rsidRPr="00676BB1" w:rsidRDefault="000F0671" w:rsidP="000F0671">
            <w:pPr>
              <w:autoSpaceDE w:val="0"/>
              <w:autoSpaceDN w:val="0"/>
              <w:adjustRightInd w:val="0"/>
              <w:rPr>
                <w:sz w:val="22"/>
                <w:szCs w:val="22"/>
              </w:rPr>
            </w:pPr>
          </w:p>
        </w:tc>
      </w:tr>
      <w:tr w:rsidR="000F0671" w14:paraId="2DEEFF64" w14:textId="77777777" w:rsidTr="008A4556">
        <w:trPr>
          <w:jc w:val="center"/>
        </w:trPr>
        <w:tc>
          <w:tcPr>
            <w:tcW w:w="1119" w:type="dxa"/>
          </w:tcPr>
          <w:p w14:paraId="08373A61" w14:textId="77777777" w:rsidR="000F0671" w:rsidRPr="00676BB1" w:rsidRDefault="000F0671" w:rsidP="000F0671">
            <w:pPr>
              <w:contextualSpacing/>
              <w:jc w:val="center"/>
              <w:rPr>
                <w:b/>
                <w:sz w:val="22"/>
                <w:szCs w:val="22"/>
              </w:rPr>
            </w:pPr>
            <w:r>
              <w:rPr>
                <w:b/>
                <w:sz w:val="22"/>
                <w:szCs w:val="22"/>
              </w:rPr>
              <w:t>8</w:t>
            </w:r>
          </w:p>
        </w:tc>
        <w:tc>
          <w:tcPr>
            <w:tcW w:w="4677" w:type="dxa"/>
            <w:gridSpan w:val="2"/>
          </w:tcPr>
          <w:p w14:paraId="49C754F8" w14:textId="77777777" w:rsidR="000F0671" w:rsidRPr="00676BB1" w:rsidRDefault="000F0671" w:rsidP="000F0671">
            <w:pPr>
              <w:contextualSpacing/>
              <w:jc w:val="both"/>
              <w:rPr>
                <w:b/>
                <w:sz w:val="22"/>
                <w:szCs w:val="22"/>
              </w:rPr>
            </w:pPr>
            <w:r w:rsidRPr="00676BB1">
              <w:rPr>
                <w:b/>
                <w:sz w:val="22"/>
                <w:szCs w:val="22"/>
              </w:rPr>
              <w:t xml:space="preserve">Сведения о валюте, используемой для формирования цены договора и расчетов по договору </w:t>
            </w:r>
          </w:p>
        </w:tc>
        <w:tc>
          <w:tcPr>
            <w:tcW w:w="4273" w:type="dxa"/>
            <w:gridSpan w:val="2"/>
          </w:tcPr>
          <w:p w14:paraId="7F13995A" w14:textId="77777777" w:rsidR="000F0671" w:rsidRPr="00676BB1" w:rsidRDefault="000F0671" w:rsidP="000F0671">
            <w:pPr>
              <w:contextualSpacing/>
              <w:rPr>
                <w:sz w:val="22"/>
                <w:szCs w:val="22"/>
              </w:rPr>
            </w:pPr>
            <w:r w:rsidRPr="00676BB1">
              <w:rPr>
                <w:sz w:val="22"/>
                <w:szCs w:val="22"/>
              </w:rPr>
              <w:t>Российский рубль</w:t>
            </w:r>
          </w:p>
        </w:tc>
      </w:tr>
      <w:tr w:rsidR="000F0671" w:rsidRPr="00181ED0" w14:paraId="186F93E6" w14:textId="77777777" w:rsidTr="008A4556">
        <w:trPr>
          <w:jc w:val="center"/>
        </w:trPr>
        <w:tc>
          <w:tcPr>
            <w:tcW w:w="1119" w:type="dxa"/>
          </w:tcPr>
          <w:p w14:paraId="44C8762C" w14:textId="77777777" w:rsidR="000F0671" w:rsidRPr="00676BB1" w:rsidRDefault="000F0671" w:rsidP="000F0671">
            <w:pPr>
              <w:contextualSpacing/>
              <w:jc w:val="center"/>
              <w:rPr>
                <w:b/>
                <w:sz w:val="22"/>
                <w:szCs w:val="22"/>
              </w:rPr>
            </w:pPr>
            <w:r>
              <w:rPr>
                <w:b/>
                <w:sz w:val="22"/>
                <w:szCs w:val="22"/>
              </w:rPr>
              <w:t>9</w:t>
            </w:r>
          </w:p>
        </w:tc>
        <w:tc>
          <w:tcPr>
            <w:tcW w:w="4677" w:type="dxa"/>
            <w:gridSpan w:val="2"/>
          </w:tcPr>
          <w:p w14:paraId="596A3D77" w14:textId="77777777" w:rsidR="000F0671" w:rsidRPr="00676BB1" w:rsidRDefault="000F0671" w:rsidP="000F0671">
            <w:pPr>
              <w:contextualSpacing/>
              <w:jc w:val="both"/>
              <w:rPr>
                <w:b/>
                <w:sz w:val="22"/>
                <w:szCs w:val="22"/>
              </w:rPr>
            </w:pPr>
            <w:r w:rsidRPr="00676BB1">
              <w:rPr>
                <w:b/>
                <w:sz w:val="22"/>
                <w:szCs w:val="22"/>
              </w:rPr>
              <w:t>Документы, подтверждающие соответствие Участника установленным требованиям</w:t>
            </w:r>
          </w:p>
        </w:tc>
        <w:tc>
          <w:tcPr>
            <w:tcW w:w="4273" w:type="dxa"/>
            <w:gridSpan w:val="2"/>
          </w:tcPr>
          <w:p w14:paraId="5BC4E302" w14:textId="77777777" w:rsidR="000F0671" w:rsidRPr="00181ED0" w:rsidRDefault="000F0671" w:rsidP="000F0671">
            <w:pPr>
              <w:tabs>
                <w:tab w:val="left" w:pos="486"/>
              </w:tabs>
              <w:ind w:firstLine="103"/>
              <w:contextualSpacing/>
              <w:jc w:val="both"/>
              <w:rPr>
                <w:sz w:val="22"/>
                <w:szCs w:val="22"/>
              </w:rPr>
            </w:pPr>
            <w:r w:rsidRPr="00181ED0">
              <w:rPr>
                <w:sz w:val="22"/>
                <w:szCs w:val="22"/>
              </w:rPr>
              <w:t>Документы заявки Участника дол</w:t>
            </w:r>
            <w:r>
              <w:rPr>
                <w:sz w:val="22"/>
                <w:szCs w:val="22"/>
              </w:rPr>
              <w:t xml:space="preserve">жны быть пронумерованы </w:t>
            </w:r>
            <w:r w:rsidRPr="00181ED0">
              <w:rPr>
                <w:sz w:val="22"/>
                <w:szCs w:val="22"/>
              </w:rPr>
              <w:t xml:space="preserve">и заверены печатью организации, (допускается двухсторонняя печать заявки). </w:t>
            </w:r>
          </w:p>
          <w:p w14:paraId="2B45A955" w14:textId="77777777" w:rsidR="000F0671" w:rsidRPr="00181ED0" w:rsidRDefault="000F0671" w:rsidP="000F0671">
            <w:pPr>
              <w:tabs>
                <w:tab w:val="left" w:pos="486"/>
              </w:tabs>
              <w:ind w:firstLine="103"/>
              <w:contextualSpacing/>
              <w:jc w:val="both"/>
              <w:rPr>
                <w:color w:val="0000FF"/>
                <w:sz w:val="24"/>
                <w:szCs w:val="22"/>
              </w:rPr>
            </w:pPr>
            <w:r w:rsidRPr="00181ED0">
              <w:rPr>
                <w:sz w:val="22"/>
                <w:szCs w:val="22"/>
              </w:rPr>
              <w:t>Общие требования к заявке:</w:t>
            </w:r>
          </w:p>
          <w:p w14:paraId="2A7DE10C" w14:textId="77777777" w:rsidR="009F4EDF" w:rsidRDefault="000F0671" w:rsidP="009F4EDF">
            <w:pPr>
              <w:ind w:firstLine="103"/>
              <w:jc w:val="both"/>
              <w:rPr>
                <w:sz w:val="22"/>
                <w:szCs w:val="22"/>
                <w:u w:val="single"/>
              </w:rPr>
            </w:pPr>
            <w:r w:rsidRPr="00181ED0">
              <w:rPr>
                <w:sz w:val="22"/>
                <w:szCs w:val="22"/>
                <w:u w:val="single"/>
              </w:rPr>
              <w:t>Участникам необходимо представить следующие документы</w:t>
            </w:r>
            <w:r w:rsidR="009F4EDF">
              <w:rPr>
                <w:sz w:val="22"/>
                <w:szCs w:val="22"/>
                <w:u w:val="single"/>
              </w:rPr>
              <w:t>:</w:t>
            </w:r>
          </w:p>
          <w:p w14:paraId="3A2F418E" w14:textId="77777777" w:rsidR="009F4EDF" w:rsidRPr="009F4EDF" w:rsidRDefault="009F4EDF" w:rsidP="00A33940">
            <w:pPr>
              <w:ind w:firstLine="103"/>
              <w:jc w:val="both"/>
              <w:rPr>
                <w:sz w:val="22"/>
                <w:szCs w:val="22"/>
              </w:rPr>
            </w:pPr>
            <w:r w:rsidRPr="001D792F">
              <w:rPr>
                <w:b/>
                <w:sz w:val="22"/>
                <w:szCs w:val="22"/>
              </w:rPr>
              <w:t>1</w:t>
            </w:r>
            <w:r w:rsidRPr="009F4EDF">
              <w:rPr>
                <w:sz w:val="22"/>
                <w:szCs w:val="22"/>
              </w:rPr>
              <w:t xml:space="preserve">.   </w:t>
            </w:r>
            <w:r w:rsidRPr="009F4EDF">
              <w:rPr>
                <w:b/>
                <w:sz w:val="22"/>
                <w:szCs w:val="22"/>
              </w:rPr>
              <w:t xml:space="preserve">заявка на участие в комиссионном </w:t>
            </w:r>
            <w:r w:rsidR="00A33940">
              <w:rPr>
                <w:b/>
                <w:sz w:val="22"/>
                <w:szCs w:val="22"/>
              </w:rPr>
              <w:t xml:space="preserve">  </w:t>
            </w:r>
            <w:r w:rsidRPr="009F4EDF">
              <w:rPr>
                <w:b/>
                <w:sz w:val="22"/>
                <w:szCs w:val="22"/>
              </w:rPr>
              <w:t>отборе;</w:t>
            </w:r>
          </w:p>
          <w:p w14:paraId="41F2C744" w14:textId="77777777" w:rsidR="000F0671" w:rsidRPr="009F4EDF" w:rsidRDefault="000F0671" w:rsidP="00F0456D">
            <w:pPr>
              <w:pStyle w:val="af"/>
              <w:numPr>
                <w:ilvl w:val="0"/>
                <w:numId w:val="44"/>
              </w:numPr>
              <w:tabs>
                <w:tab w:val="left" w:pos="486"/>
              </w:tabs>
              <w:jc w:val="both"/>
              <w:rPr>
                <w:sz w:val="22"/>
                <w:szCs w:val="22"/>
              </w:rPr>
            </w:pPr>
            <w:r w:rsidRPr="009F4EDF">
              <w:rPr>
                <w:sz w:val="22"/>
                <w:szCs w:val="22"/>
              </w:rPr>
              <w:t>устав общества (надлежаще заверенная копия);</w:t>
            </w:r>
          </w:p>
          <w:p w14:paraId="19D35E03"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свидетельство о государственной регистрации юридических лиц (надлежаще заверенная копия);</w:t>
            </w:r>
          </w:p>
          <w:p w14:paraId="5CCA588D"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 xml:space="preserve">для юридических лиц, зарегистрированных до 1 июля 2002 года – свидетельство о внесении записи в ЕГРЮЛ (надлежаще заверенная копия); </w:t>
            </w:r>
          </w:p>
          <w:p w14:paraId="59B413A7"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копии документов, удостоверяющих личность руков</w:t>
            </w:r>
            <w:r>
              <w:rPr>
                <w:sz w:val="22"/>
                <w:szCs w:val="22"/>
              </w:rPr>
              <w:t>одителя,</w:t>
            </w:r>
            <w:r w:rsidRPr="00181ED0">
              <w:rPr>
                <w:sz w:val="22"/>
                <w:szCs w:val="22"/>
              </w:rPr>
              <w:t xml:space="preserve"> либо копию паспорта лица, действующего по доверенности;</w:t>
            </w:r>
          </w:p>
          <w:p w14:paraId="6C62E63A"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свидетельство о постановке на учет ЮЛ в налоговом органе (надлежаще заверенная копия);</w:t>
            </w:r>
          </w:p>
          <w:p w14:paraId="292722E0"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 xml:space="preserve">документ, подтверждающий </w:t>
            </w:r>
            <w:r w:rsidRPr="00181ED0">
              <w:rPr>
                <w:sz w:val="22"/>
                <w:szCs w:val="22"/>
              </w:rPr>
              <w:lastRenderedPageBreak/>
              <w:t>полномочия лица на осуществление действий от имени юридического лица (копия решения о назначении или об избрании, приказ о назначении физического лица на должность, в соответствии с которым такое физическое лицо обладает правом действовать от имени Участника закупки и лица, выступающего на стороне Участника закупки без доверенности). В случае, если от имени юридического лица действует иное лицо, заявка на участие в запросе предложений должна содержать также соответствующую доверенность, заверенную печатью и подписанную руководителем юридического лица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заявка должна содержать также документ, подтверждающий полномочия такого лица.</w:t>
            </w:r>
          </w:p>
          <w:p w14:paraId="5D71C31D"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выписку из единого государственного реестра юридических лиц, выписку из единого государственного реестра индивидуальных предпринимателей или нотариально заверенную копию выписки или выписку, подписанную квалифицированной электронной подписью работника налогового органа, полученную не ранее чем за один месяц до дня размещения в ЕИС извещения о проведении запроса предложений; копии документов, удостоверяющих личность (для иных физических лиц);</w:t>
            </w:r>
          </w:p>
          <w:p w14:paraId="70572445"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 xml:space="preserve"> копию бухгалтерского баланса за последний отчетный период с отметкой налогового органа, налоговые декларации за последний налоговый период с отметками о принятии (НДФЛ, НДС, налог на прибыль, ЕНВД, УСН);</w:t>
            </w:r>
          </w:p>
          <w:p w14:paraId="5A176B1E" w14:textId="77777777" w:rsidR="000F0671" w:rsidRPr="00181ED0" w:rsidRDefault="000F0671" w:rsidP="00F0456D">
            <w:pPr>
              <w:numPr>
                <w:ilvl w:val="0"/>
                <w:numId w:val="44"/>
              </w:numPr>
              <w:tabs>
                <w:tab w:val="left" w:pos="486"/>
              </w:tabs>
              <w:jc w:val="both"/>
              <w:rPr>
                <w:sz w:val="22"/>
                <w:szCs w:val="22"/>
              </w:rPr>
            </w:pPr>
            <w:r w:rsidRPr="00181ED0">
              <w:rPr>
                <w:sz w:val="22"/>
                <w:szCs w:val="22"/>
              </w:rPr>
              <w:t>отчет о финансовых результатах;</w:t>
            </w:r>
          </w:p>
          <w:p w14:paraId="4F754812"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 xml:space="preserve">справка об исполнении налогоплательщиком (плательщиком сбора, налоговым агентом) обязанности по уплате налогов, сборов, пеней, штрафов, процентов (Код по КНД 1120101), полученная не ранее чем за один месяц до дня размещения на официальном сайте извещения о закупке, в случае </w:t>
            </w:r>
            <w:r w:rsidRPr="00181ED0">
              <w:rPr>
                <w:sz w:val="22"/>
                <w:szCs w:val="22"/>
              </w:rPr>
              <w:lastRenderedPageBreak/>
              <w:t>наличия задолженности, необходимо дополнительно предоставить справку для расшифровки задолженности по форме (код по 1160080);</w:t>
            </w:r>
          </w:p>
          <w:p w14:paraId="615AC323"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участника закупки поставка товаров, выполнение работ, оказание услуг, являющихся предметом договора, или внесение денежных средств в качестве обеспечения заявки на участие в закупке, обеспечения исполнения договора являются крупной сделкой либо справка, заверенная уполномоченным лицом участника закупки об отсутствии необходимости одобрения или совершения крупной сделки;</w:t>
            </w:r>
          </w:p>
          <w:p w14:paraId="71FD056E"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справка о перечне и годовых объемах выполнения подобных договоров;</w:t>
            </w:r>
          </w:p>
          <w:p w14:paraId="12C6467F" w14:textId="77777777" w:rsidR="000F0671" w:rsidRPr="00181ED0" w:rsidRDefault="000F0671" w:rsidP="00F0456D">
            <w:pPr>
              <w:pStyle w:val="af"/>
              <w:numPr>
                <w:ilvl w:val="0"/>
                <w:numId w:val="44"/>
              </w:numPr>
              <w:jc w:val="both"/>
              <w:rPr>
                <w:szCs w:val="22"/>
              </w:rPr>
            </w:pPr>
            <w:r w:rsidRPr="00181ED0">
              <w:rPr>
                <w:szCs w:val="22"/>
              </w:rPr>
              <w:t>справка о кадровых ресурсах;</w:t>
            </w:r>
          </w:p>
          <w:p w14:paraId="5B8B4197" w14:textId="77777777" w:rsidR="000F0671" w:rsidRPr="00181ED0" w:rsidRDefault="000F0671" w:rsidP="00F0456D">
            <w:pPr>
              <w:pStyle w:val="af"/>
              <w:numPr>
                <w:ilvl w:val="0"/>
                <w:numId w:val="44"/>
              </w:numPr>
              <w:tabs>
                <w:tab w:val="left" w:pos="486"/>
              </w:tabs>
              <w:jc w:val="both"/>
              <w:rPr>
                <w:sz w:val="22"/>
                <w:szCs w:val="22"/>
              </w:rPr>
            </w:pPr>
            <w:r w:rsidRPr="00181ED0">
              <w:rPr>
                <w:sz w:val="22"/>
                <w:szCs w:val="22"/>
              </w:rPr>
              <w:t xml:space="preserve">копия отчета о среднесписочной численности по состоянию на последнюю отчетную дату, с отметкой налогового органа о принятии, либо копии договоров гражданско-правового характера; </w:t>
            </w:r>
          </w:p>
          <w:p w14:paraId="08601454"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справка о материально-технических ресурсах;</w:t>
            </w:r>
          </w:p>
          <w:p w14:paraId="68F87F27"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копии свидетельств о праве собственности либо договоров аренды на используемые помещения;</w:t>
            </w:r>
          </w:p>
          <w:p w14:paraId="2032F48E" w14:textId="77777777" w:rsidR="000F0671" w:rsidRPr="00181ED0" w:rsidRDefault="000F0671" w:rsidP="00F0456D">
            <w:pPr>
              <w:numPr>
                <w:ilvl w:val="0"/>
                <w:numId w:val="44"/>
              </w:numPr>
              <w:tabs>
                <w:tab w:val="left" w:pos="486"/>
              </w:tabs>
              <w:contextualSpacing/>
              <w:jc w:val="both"/>
              <w:rPr>
                <w:sz w:val="22"/>
                <w:szCs w:val="22"/>
              </w:rPr>
            </w:pPr>
            <w:r w:rsidRPr="00181ED0">
              <w:rPr>
                <w:sz w:val="22"/>
                <w:szCs w:val="22"/>
              </w:rPr>
              <w:t>анкета Участника запроса предложений;</w:t>
            </w:r>
          </w:p>
          <w:p w14:paraId="5DDCA8F3" w14:textId="77777777" w:rsidR="000F0671" w:rsidRPr="00181ED0" w:rsidRDefault="000F0671" w:rsidP="00F0456D">
            <w:pPr>
              <w:numPr>
                <w:ilvl w:val="0"/>
                <w:numId w:val="44"/>
              </w:numPr>
              <w:tabs>
                <w:tab w:val="left" w:pos="32"/>
                <w:tab w:val="left" w:pos="486"/>
              </w:tabs>
              <w:contextualSpacing/>
              <w:jc w:val="both"/>
              <w:rPr>
                <w:sz w:val="22"/>
                <w:szCs w:val="22"/>
              </w:rPr>
            </w:pPr>
            <w:r w:rsidRPr="00181ED0">
              <w:rPr>
                <w:sz w:val="22"/>
                <w:szCs w:val="22"/>
              </w:rPr>
              <w:t>справка о наличии кредиторской задолженности и поручительств (при наличии задолженности);</w:t>
            </w:r>
          </w:p>
          <w:p w14:paraId="754A6969" w14:textId="77777777" w:rsidR="000F0671" w:rsidRPr="00181ED0" w:rsidRDefault="000F0671" w:rsidP="00F0456D">
            <w:pPr>
              <w:numPr>
                <w:ilvl w:val="0"/>
                <w:numId w:val="44"/>
              </w:numPr>
              <w:tabs>
                <w:tab w:val="left" w:pos="32"/>
                <w:tab w:val="left" w:pos="486"/>
              </w:tabs>
              <w:contextualSpacing/>
              <w:jc w:val="both"/>
              <w:rPr>
                <w:sz w:val="22"/>
                <w:szCs w:val="22"/>
              </w:rPr>
            </w:pPr>
            <w:r w:rsidRPr="00181ED0">
              <w:rPr>
                <w:sz w:val="22"/>
                <w:szCs w:val="22"/>
              </w:rPr>
              <w:t xml:space="preserve"> согласие Участника на обработку персональных данных;</w:t>
            </w:r>
          </w:p>
          <w:p w14:paraId="42BADA01" w14:textId="77777777" w:rsidR="000F0671" w:rsidRPr="00181ED0" w:rsidRDefault="000F0671" w:rsidP="00F0456D">
            <w:pPr>
              <w:pStyle w:val="af"/>
              <w:numPr>
                <w:ilvl w:val="0"/>
                <w:numId w:val="44"/>
              </w:numPr>
              <w:jc w:val="both"/>
              <w:rPr>
                <w:sz w:val="22"/>
                <w:szCs w:val="22"/>
              </w:rPr>
            </w:pPr>
            <w:r w:rsidRPr="00181ED0">
              <w:rPr>
                <w:sz w:val="22"/>
                <w:szCs w:val="22"/>
              </w:rPr>
              <w:t xml:space="preserve">документ, подтверждающий сведения из единого реестра субъектов малого и среднего предпринимательства, ведение которого осуществляется в соответствии с Федеральным законом «О развитии малого и среднего предпринимательства в Российской Федерации» (далее - единый реестр субъектов малого и среднего предпринимательства), содержащих информацию об участнике закупки.  В случае отсутствия сведений об участнике закупки в едином реестре субъектов малого и среднего </w:t>
            </w:r>
            <w:r w:rsidRPr="00181ED0">
              <w:rPr>
                <w:sz w:val="22"/>
                <w:szCs w:val="22"/>
              </w:rPr>
              <w:lastRenderedPageBreak/>
              <w:t>предпринимательства (для вновь созданных юридических лиц или вновь зарегистрированных индивидуальных предпринимателей) представляется декларация о соответствии участника закупки критериям отнесения к субъектам малого и среднего предпринимательства (</w:t>
            </w:r>
            <w:r w:rsidRPr="00181ED0">
              <w:rPr>
                <w:b/>
                <w:sz w:val="22"/>
                <w:szCs w:val="22"/>
              </w:rPr>
              <w:t>в случае если участник закупки относится к субъектам малого и среднего предпринимательства)</w:t>
            </w:r>
            <w:r w:rsidRPr="00181ED0">
              <w:rPr>
                <w:sz w:val="22"/>
                <w:szCs w:val="22"/>
              </w:rPr>
              <w:t>;</w:t>
            </w:r>
          </w:p>
          <w:p w14:paraId="154A31C1" w14:textId="77777777" w:rsidR="000F0671" w:rsidRDefault="000F0671" w:rsidP="00F0456D">
            <w:pPr>
              <w:pStyle w:val="af"/>
              <w:numPr>
                <w:ilvl w:val="0"/>
                <w:numId w:val="44"/>
              </w:numPr>
              <w:tabs>
                <w:tab w:val="left" w:pos="486"/>
                <w:tab w:val="left" w:pos="706"/>
              </w:tabs>
              <w:jc w:val="both"/>
              <w:rPr>
                <w:sz w:val="22"/>
                <w:szCs w:val="22"/>
              </w:rPr>
            </w:pPr>
            <w:r w:rsidRPr="00181ED0">
              <w:rPr>
                <w:sz w:val="22"/>
                <w:szCs w:val="22"/>
              </w:rPr>
              <w:t>декларация соответствия участника запроса предложений общим требованиям к участникам закупки.</w:t>
            </w:r>
          </w:p>
          <w:p w14:paraId="5A638756" w14:textId="77777777" w:rsidR="000F0671" w:rsidRPr="00107541" w:rsidRDefault="000F0671" w:rsidP="00F0456D">
            <w:pPr>
              <w:pStyle w:val="af"/>
              <w:numPr>
                <w:ilvl w:val="0"/>
                <w:numId w:val="44"/>
              </w:numPr>
              <w:tabs>
                <w:tab w:val="left" w:pos="486"/>
                <w:tab w:val="left" w:pos="706"/>
              </w:tabs>
              <w:jc w:val="both"/>
            </w:pPr>
            <w:r w:rsidRPr="00107541">
              <w:t>Документы, предоставляемые по охране труда:</w:t>
            </w:r>
          </w:p>
          <w:p w14:paraId="374BE05C" w14:textId="77777777" w:rsidR="000F0671" w:rsidRPr="00107541" w:rsidRDefault="000F0671" w:rsidP="000F0671">
            <w:pPr>
              <w:pStyle w:val="af"/>
              <w:tabs>
                <w:tab w:val="left" w:pos="486"/>
                <w:tab w:val="left" w:pos="706"/>
              </w:tabs>
              <w:ind w:left="103"/>
              <w:jc w:val="both"/>
            </w:pPr>
            <w:r w:rsidRPr="00107541">
              <w:t>- копии договора на оказание услуг по охране труда, внутренних документов, подтверждающих наличие СУОТ</w:t>
            </w:r>
          </w:p>
          <w:p w14:paraId="74EAF565" w14:textId="77777777" w:rsidR="000F0671" w:rsidRPr="00107541" w:rsidRDefault="000F0671" w:rsidP="000F0671">
            <w:pPr>
              <w:pStyle w:val="af"/>
              <w:tabs>
                <w:tab w:val="left" w:pos="486"/>
                <w:tab w:val="left" w:pos="706"/>
              </w:tabs>
              <w:ind w:left="103"/>
              <w:jc w:val="both"/>
            </w:pPr>
            <w:r w:rsidRPr="00107541">
              <w:t>- копии документов, подтверждающих квалификацию работников</w:t>
            </w:r>
          </w:p>
          <w:p w14:paraId="74D52AEF" w14:textId="77777777" w:rsidR="000F0671" w:rsidRPr="00107541" w:rsidRDefault="000F0671" w:rsidP="000F0671">
            <w:pPr>
              <w:pStyle w:val="af"/>
              <w:tabs>
                <w:tab w:val="left" w:pos="486"/>
                <w:tab w:val="left" w:pos="706"/>
              </w:tabs>
              <w:ind w:left="103"/>
              <w:jc w:val="both"/>
            </w:pPr>
            <w:r w:rsidRPr="00107541">
              <w:t>- копия заключительного акта медосмотра, заключений по результатам медосмотра (для ИТР)</w:t>
            </w:r>
          </w:p>
          <w:p w14:paraId="30DD0DC8" w14:textId="77777777" w:rsidR="000F0671" w:rsidRDefault="000F0671" w:rsidP="000F0671">
            <w:pPr>
              <w:pStyle w:val="af"/>
              <w:tabs>
                <w:tab w:val="left" w:pos="486"/>
                <w:tab w:val="left" w:pos="706"/>
              </w:tabs>
              <w:ind w:left="103"/>
              <w:jc w:val="both"/>
            </w:pPr>
            <w:r w:rsidRPr="00107541">
              <w:t>- копии паспортов, сертификатов средств защиты (при наличии)</w:t>
            </w:r>
          </w:p>
          <w:p w14:paraId="2B668E58" w14:textId="77777777" w:rsidR="000F0671" w:rsidRPr="00181ED0" w:rsidRDefault="000F0671" w:rsidP="000F0671">
            <w:pPr>
              <w:pStyle w:val="af"/>
              <w:tabs>
                <w:tab w:val="left" w:pos="486"/>
                <w:tab w:val="left" w:pos="706"/>
              </w:tabs>
              <w:ind w:left="103"/>
              <w:jc w:val="both"/>
              <w:rPr>
                <w:sz w:val="22"/>
                <w:szCs w:val="22"/>
              </w:rPr>
            </w:pPr>
            <w:r w:rsidRPr="00107541">
              <w:t>- копии личных карточек учета выдачи СИЗ (при наличии)</w:t>
            </w:r>
          </w:p>
        </w:tc>
      </w:tr>
      <w:tr w:rsidR="000F0671" w:rsidRPr="00181ED0" w14:paraId="1AB18C7B" w14:textId="77777777" w:rsidTr="008A4556">
        <w:trPr>
          <w:jc w:val="center"/>
        </w:trPr>
        <w:tc>
          <w:tcPr>
            <w:tcW w:w="1119" w:type="dxa"/>
          </w:tcPr>
          <w:p w14:paraId="0B898E70" w14:textId="77777777" w:rsidR="000F0671" w:rsidRPr="00676BB1" w:rsidRDefault="000F0671" w:rsidP="000F0671">
            <w:pPr>
              <w:contextualSpacing/>
              <w:jc w:val="center"/>
              <w:rPr>
                <w:b/>
                <w:sz w:val="22"/>
                <w:szCs w:val="22"/>
              </w:rPr>
            </w:pPr>
            <w:r w:rsidRPr="00676BB1">
              <w:rPr>
                <w:b/>
                <w:sz w:val="22"/>
                <w:szCs w:val="22"/>
              </w:rPr>
              <w:lastRenderedPageBreak/>
              <w:t>1</w:t>
            </w:r>
            <w:r>
              <w:rPr>
                <w:b/>
                <w:sz w:val="22"/>
                <w:szCs w:val="22"/>
              </w:rPr>
              <w:t>0</w:t>
            </w:r>
          </w:p>
        </w:tc>
        <w:tc>
          <w:tcPr>
            <w:tcW w:w="4677" w:type="dxa"/>
            <w:gridSpan w:val="2"/>
          </w:tcPr>
          <w:p w14:paraId="372A14C9" w14:textId="77777777" w:rsidR="000F0671" w:rsidRPr="00676BB1" w:rsidRDefault="000F0671" w:rsidP="000F0671">
            <w:pPr>
              <w:contextualSpacing/>
              <w:jc w:val="both"/>
              <w:rPr>
                <w:b/>
                <w:sz w:val="22"/>
                <w:szCs w:val="22"/>
              </w:rPr>
            </w:pPr>
            <w:r w:rsidRPr="00676BB1">
              <w:rPr>
                <w:b/>
                <w:sz w:val="22"/>
                <w:szCs w:val="22"/>
              </w:rPr>
              <w:t>Требования, установленные Заказчиком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либо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заказчика</w:t>
            </w:r>
          </w:p>
        </w:tc>
        <w:tc>
          <w:tcPr>
            <w:tcW w:w="4273" w:type="dxa"/>
            <w:gridSpan w:val="2"/>
          </w:tcPr>
          <w:p w14:paraId="646C4267" w14:textId="77777777" w:rsidR="000F0671" w:rsidRPr="00181ED0" w:rsidRDefault="000F0671" w:rsidP="000F0671">
            <w:pPr>
              <w:contextualSpacing/>
              <w:jc w:val="both"/>
              <w:rPr>
                <w:sz w:val="22"/>
                <w:szCs w:val="22"/>
              </w:rPr>
            </w:pPr>
            <w:r w:rsidRPr="00181ED0">
              <w:rPr>
                <w:sz w:val="22"/>
                <w:szCs w:val="22"/>
              </w:rPr>
              <w:t>Качество выполненных Подрядчиком работ должно соответствовать требованиям технической документации по объекту, а также нормам и требованиям, предусмотренным нормативными правовыми актами РФ:</w:t>
            </w:r>
          </w:p>
          <w:p w14:paraId="283C4C06" w14:textId="77777777" w:rsidR="000F0671" w:rsidRPr="00181ED0" w:rsidRDefault="000F0671" w:rsidP="000F0671">
            <w:pPr>
              <w:numPr>
                <w:ilvl w:val="0"/>
                <w:numId w:val="21"/>
              </w:numPr>
              <w:tabs>
                <w:tab w:val="left" w:pos="284"/>
              </w:tabs>
              <w:suppressAutoHyphens/>
              <w:jc w:val="both"/>
              <w:rPr>
                <w:sz w:val="23"/>
                <w:szCs w:val="23"/>
              </w:rPr>
            </w:pPr>
            <w:r w:rsidRPr="00181ED0">
              <w:rPr>
                <w:sz w:val="23"/>
                <w:szCs w:val="23"/>
              </w:rPr>
              <w:t>«Правилами и нормами технической эксплуатации жилищного фонда» (утвержденные постановлением Госстроя от 27.09.2003 года № 170);</w:t>
            </w:r>
          </w:p>
          <w:p w14:paraId="2C3D5D85" w14:textId="77777777" w:rsidR="000F0671" w:rsidRPr="00181ED0" w:rsidRDefault="000F0671" w:rsidP="000F0671">
            <w:pPr>
              <w:numPr>
                <w:ilvl w:val="0"/>
                <w:numId w:val="21"/>
              </w:numPr>
              <w:tabs>
                <w:tab w:val="left" w:pos="284"/>
              </w:tabs>
              <w:suppressAutoHyphens/>
              <w:jc w:val="both"/>
              <w:rPr>
                <w:sz w:val="23"/>
                <w:szCs w:val="23"/>
              </w:rPr>
            </w:pPr>
            <w:r w:rsidRPr="00181ED0">
              <w:rPr>
                <w:sz w:val="23"/>
                <w:szCs w:val="23"/>
              </w:rPr>
              <w:t xml:space="preserve">ВСН 58-88 (р) «Положение об организации и проведении реконструкции, ремонта и технического обслуживания зданий» (утвержденные приказом </w:t>
            </w:r>
            <w:proofErr w:type="spellStart"/>
            <w:r w:rsidRPr="00181ED0">
              <w:rPr>
                <w:sz w:val="23"/>
                <w:szCs w:val="23"/>
              </w:rPr>
              <w:t>Госкомархитектуры</w:t>
            </w:r>
            <w:proofErr w:type="spellEnd"/>
            <w:r w:rsidRPr="00181ED0">
              <w:rPr>
                <w:sz w:val="23"/>
                <w:szCs w:val="23"/>
              </w:rPr>
              <w:t xml:space="preserve"> РФ при Госстрое СССР от 23.11.1988 года № 312);</w:t>
            </w:r>
          </w:p>
          <w:p w14:paraId="49397AE7" w14:textId="77777777" w:rsidR="000F0671" w:rsidRPr="00181ED0" w:rsidRDefault="000F0671" w:rsidP="000F0671">
            <w:pPr>
              <w:numPr>
                <w:ilvl w:val="0"/>
                <w:numId w:val="21"/>
              </w:numPr>
              <w:tabs>
                <w:tab w:val="left" w:pos="284"/>
              </w:tabs>
              <w:suppressAutoHyphens/>
              <w:jc w:val="both"/>
              <w:rPr>
                <w:sz w:val="23"/>
                <w:szCs w:val="23"/>
              </w:rPr>
            </w:pPr>
            <w:r w:rsidRPr="00181ED0">
              <w:rPr>
                <w:sz w:val="23"/>
                <w:szCs w:val="23"/>
              </w:rPr>
              <w:t>ГОСТом Р-51617-2000 «Жилищно-коммунальные услуги. Общие технические условия» (утвержден постановлением Госстандарта РФ от 19.06.2000 года № 158-ст);</w:t>
            </w:r>
          </w:p>
          <w:p w14:paraId="3D2CC39D" w14:textId="77777777" w:rsidR="000F0671" w:rsidRPr="00181ED0" w:rsidRDefault="000F0671" w:rsidP="000F0671">
            <w:pPr>
              <w:numPr>
                <w:ilvl w:val="0"/>
                <w:numId w:val="21"/>
              </w:numPr>
              <w:tabs>
                <w:tab w:val="left" w:pos="284"/>
              </w:tabs>
              <w:suppressAutoHyphens/>
              <w:jc w:val="both"/>
              <w:rPr>
                <w:sz w:val="23"/>
                <w:szCs w:val="23"/>
              </w:rPr>
            </w:pPr>
            <w:r w:rsidRPr="00181ED0">
              <w:rPr>
                <w:sz w:val="23"/>
                <w:szCs w:val="23"/>
              </w:rPr>
              <w:t xml:space="preserve">«Правилами предоставления коммунальных услуг собственникам и пользователям помещений в многоквартирных домах и жилых домов», утвержденными </w:t>
            </w:r>
            <w:r w:rsidRPr="00181ED0">
              <w:rPr>
                <w:sz w:val="23"/>
                <w:szCs w:val="23"/>
              </w:rPr>
              <w:lastRenderedPageBreak/>
              <w:t>Постановлением Правительства РФ от 06 мая 2011 г. № 354;</w:t>
            </w:r>
          </w:p>
          <w:p w14:paraId="795933C0" w14:textId="77777777" w:rsidR="000F0671" w:rsidRPr="00181ED0" w:rsidRDefault="000F0671" w:rsidP="000F0671">
            <w:pPr>
              <w:numPr>
                <w:ilvl w:val="0"/>
                <w:numId w:val="21"/>
              </w:numPr>
              <w:tabs>
                <w:tab w:val="left" w:pos="284"/>
              </w:tabs>
              <w:suppressAutoHyphens/>
              <w:jc w:val="both"/>
              <w:rPr>
                <w:sz w:val="23"/>
                <w:szCs w:val="23"/>
              </w:rPr>
            </w:pPr>
            <w:r w:rsidRPr="00181ED0">
              <w:rPr>
                <w:sz w:val="23"/>
                <w:szCs w:val="23"/>
              </w:rPr>
              <w:t>Жилищным кодексом РФ от 29.12.2004 года № 188-ФЗ;</w:t>
            </w:r>
          </w:p>
          <w:p w14:paraId="6E234528" w14:textId="77777777" w:rsidR="000F0671" w:rsidRPr="00181ED0" w:rsidRDefault="000F0671" w:rsidP="000F0671">
            <w:pPr>
              <w:widowControl w:val="0"/>
              <w:numPr>
                <w:ilvl w:val="0"/>
                <w:numId w:val="21"/>
              </w:numPr>
              <w:tabs>
                <w:tab w:val="left" w:pos="284"/>
              </w:tabs>
              <w:suppressAutoHyphens/>
              <w:autoSpaceDE w:val="0"/>
              <w:autoSpaceDN w:val="0"/>
              <w:adjustRightInd w:val="0"/>
              <w:jc w:val="both"/>
              <w:rPr>
                <w:sz w:val="23"/>
                <w:szCs w:val="23"/>
                <w:lang w:eastAsia="zh-CN"/>
              </w:rPr>
            </w:pPr>
            <w:r w:rsidRPr="00181ED0">
              <w:rPr>
                <w:sz w:val="23"/>
                <w:szCs w:val="23"/>
                <w:lang w:eastAsia="zh-CN"/>
              </w:rPr>
              <w:t>Методическим пособием по содержанию и ремонту жилищного фонда МДК 2-04.2004 (утвержденным Госстроем РФ);</w:t>
            </w:r>
          </w:p>
          <w:p w14:paraId="5A210BD6" w14:textId="77777777" w:rsidR="000F0671" w:rsidRPr="00181ED0" w:rsidRDefault="000F0671" w:rsidP="000F0671">
            <w:pPr>
              <w:widowControl w:val="0"/>
              <w:numPr>
                <w:ilvl w:val="0"/>
                <w:numId w:val="21"/>
              </w:numPr>
              <w:tabs>
                <w:tab w:val="left" w:pos="284"/>
              </w:tabs>
              <w:suppressAutoHyphens/>
              <w:autoSpaceDE w:val="0"/>
              <w:autoSpaceDN w:val="0"/>
              <w:adjustRightInd w:val="0"/>
              <w:jc w:val="both"/>
              <w:rPr>
                <w:sz w:val="23"/>
                <w:szCs w:val="23"/>
                <w:lang w:eastAsia="zh-CN"/>
              </w:rPr>
            </w:pPr>
            <w:r w:rsidRPr="00181ED0">
              <w:rPr>
                <w:sz w:val="23"/>
                <w:szCs w:val="23"/>
                <w:lang w:eastAsia="zh-CN"/>
              </w:rPr>
              <w:t>Постановлением Правительства РФ от 13 августа 2006 года № 491 «Об утверждении Правил содержания 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w:t>
            </w:r>
          </w:p>
          <w:p w14:paraId="40CFF7C5" w14:textId="77777777" w:rsidR="000F0671" w:rsidRPr="00181ED0" w:rsidRDefault="000F0671" w:rsidP="000F0671">
            <w:pPr>
              <w:widowControl w:val="0"/>
              <w:numPr>
                <w:ilvl w:val="0"/>
                <w:numId w:val="21"/>
              </w:numPr>
              <w:tabs>
                <w:tab w:val="left" w:pos="284"/>
              </w:tabs>
              <w:suppressAutoHyphens/>
              <w:autoSpaceDE w:val="0"/>
              <w:autoSpaceDN w:val="0"/>
              <w:adjustRightInd w:val="0"/>
              <w:jc w:val="both"/>
              <w:rPr>
                <w:sz w:val="23"/>
                <w:szCs w:val="23"/>
                <w:lang w:eastAsia="zh-CN"/>
              </w:rPr>
            </w:pPr>
            <w:r w:rsidRPr="00181ED0">
              <w:rPr>
                <w:sz w:val="23"/>
                <w:szCs w:val="23"/>
                <w:lang w:eastAsia="zh-CN"/>
              </w:rPr>
              <w:t>Регламентом документооборота и порядка осуществления перерасчетов в случае оказания жилищных и коммунальных услуг ненадлежащего качества или с перерывами, превышающими установленную продолжительность;</w:t>
            </w:r>
          </w:p>
          <w:p w14:paraId="0561110B" w14:textId="77777777" w:rsidR="000F0671" w:rsidRPr="00181ED0" w:rsidRDefault="000F0671" w:rsidP="000F0671">
            <w:pPr>
              <w:widowControl w:val="0"/>
              <w:numPr>
                <w:ilvl w:val="0"/>
                <w:numId w:val="21"/>
              </w:numPr>
              <w:tabs>
                <w:tab w:val="left" w:pos="284"/>
              </w:tabs>
              <w:suppressAutoHyphens/>
              <w:autoSpaceDE w:val="0"/>
              <w:autoSpaceDN w:val="0"/>
              <w:adjustRightInd w:val="0"/>
              <w:jc w:val="both"/>
              <w:rPr>
                <w:sz w:val="23"/>
                <w:szCs w:val="23"/>
                <w:lang w:eastAsia="zh-CN"/>
              </w:rPr>
            </w:pPr>
            <w:r w:rsidRPr="00181ED0">
              <w:rPr>
                <w:sz w:val="23"/>
                <w:szCs w:val="23"/>
                <w:lang w:eastAsia="zh-CN"/>
              </w:rPr>
              <w:t>Регламентом работы с индивидуальными приборами учета коммунальных услуг;</w:t>
            </w:r>
          </w:p>
          <w:p w14:paraId="77D7899E" w14:textId="77777777" w:rsidR="000F0671" w:rsidRPr="00181ED0" w:rsidRDefault="000F0671" w:rsidP="000F0671">
            <w:pPr>
              <w:numPr>
                <w:ilvl w:val="0"/>
                <w:numId w:val="21"/>
              </w:numPr>
              <w:tabs>
                <w:tab w:val="left" w:pos="284"/>
              </w:tabs>
              <w:suppressAutoHyphens/>
              <w:jc w:val="both"/>
              <w:rPr>
                <w:sz w:val="23"/>
                <w:szCs w:val="23"/>
              </w:rPr>
            </w:pPr>
            <w:r w:rsidRPr="00181ED0">
              <w:rPr>
                <w:sz w:val="23"/>
                <w:szCs w:val="23"/>
              </w:rPr>
              <w:t>другими федеральными законами, Указами Президента РФ, Постановлениями Правительства РФ, нормативно-правовыми актами федеральных органов исполнительной власти, органов власти и управления Иркутской области и г. Иркутска, которые регулируют вопросы содержания, управления, эксплуатации, ремонта жилищного фонда и технического обслуживания инженерного оборудования, санитарного содержания придомовой территории, а также условиями настоящего Договора.</w:t>
            </w:r>
          </w:p>
          <w:p w14:paraId="22C75C33" w14:textId="77777777" w:rsidR="000F0671" w:rsidRPr="00181ED0" w:rsidRDefault="000F0671" w:rsidP="000F0671">
            <w:pPr>
              <w:contextualSpacing/>
              <w:jc w:val="both"/>
              <w:rPr>
                <w:sz w:val="22"/>
                <w:szCs w:val="22"/>
              </w:rPr>
            </w:pPr>
            <w:r w:rsidRPr="00181ED0">
              <w:rPr>
                <w:sz w:val="22"/>
                <w:szCs w:val="22"/>
              </w:rPr>
              <w:t xml:space="preserve">       Данный список нормативно-технической документации не является полным и окончательным. Необходимо руководствоваться действующими редакциями документов. Внутренние документы Заказчика предоставляются по запросу.</w:t>
            </w:r>
          </w:p>
          <w:p w14:paraId="5528D649" w14:textId="77777777" w:rsidR="000F0671" w:rsidRPr="00181ED0" w:rsidRDefault="000F0671" w:rsidP="000F0671">
            <w:pPr>
              <w:ind w:right="-54"/>
              <w:contextualSpacing/>
              <w:jc w:val="both"/>
              <w:rPr>
                <w:sz w:val="22"/>
                <w:szCs w:val="22"/>
              </w:rPr>
            </w:pPr>
            <w:r w:rsidRPr="00181ED0">
              <w:rPr>
                <w:sz w:val="22"/>
                <w:szCs w:val="22"/>
              </w:rPr>
              <w:t xml:space="preserve">       Участник закупки в заявке на участие должен указать наименование страны происхождения товаров, работ, услуг, являющихся предметов закупки (отсутствие в заявке на участие в закупке указания (декларирования) страны </w:t>
            </w:r>
            <w:r w:rsidRPr="00181ED0">
              <w:rPr>
                <w:sz w:val="22"/>
                <w:szCs w:val="22"/>
              </w:rPr>
              <w:lastRenderedPageBreak/>
              <w:t>происхождения поставляемого товара, работ, услуг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 работ, услуг). Участник закупки несет ответственность за представление недостоверных сведений о стране происхождения товаров, работ, услуг, указанных в заявке.</w:t>
            </w:r>
          </w:p>
        </w:tc>
      </w:tr>
      <w:tr w:rsidR="000F0671" w:rsidRPr="00181ED0" w14:paraId="0C5B222F" w14:textId="77777777" w:rsidTr="008A4556">
        <w:trPr>
          <w:jc w:val="center"/>
        </w:trPr>
        <w:tc>
          <w:tcPr>
            <w:tcW w:w="1119" w:type="dxa"/>
          </w:tcPr>
          <w:p w14:paraId="28671BFC" w14:textId="77777777" w:rsidR="000F0671" w:rsidRPr="00676BB1" w:rsidRDefault="000F0671" w:rsidP="000F0671">
            <w:pPr>
              <w:contextualSpacing/>
              <w:jc w:val="center"/>
              <w:rPr>
                <w:b/>
                <w:sz w:val="22"/>
                <w:szCs w:val="22"/>
              </w:rPr>
            </w:pPr>
            <w:r w:rsidRPr="00676BB1">
              <w:rPr>
                <w:b/>
                <w:sz w:val="22"/>
                <w:szCs w:val="22"/>
              </w:rPr>
              <w:lastRenderedPageBreak/>
              <w:t>1</w:t>
            </w:r>
            <w:r>
              <w:rPr>
                <w:b/>
                <w:sz w:val="22"/>
                <w:szCs w:val="22"/>
              </w:rPr>
              <w:t>1</w:t>
            </w:r>
          </w:p>
        </w:tc>
        <w:tc>
          <w:tcPr>
            <w:tcW w:w="4677" w:type="dxa"/>
            <w:gridSpan w:val="2"/>
          </w:tcPr>
          <w:p w14:paraId="16A94919" w14:textId="77777777" w:rsidR="000F0671" w:rsidRPr="00676BB1" w:rsidRDefault="000F0671" w:rsidP="000F0671">
            <w:pPr>
              <w:contextualSpacing/>
              <w:jc w:val="both"/>
              <w:rPr>
                <w:b/>
                <w:sz w:val="22"/>
                <w:szCs w:val="22"/>
              </w:rPr>
            </w:pPr>
            <w:r w:rsidRPr="00676BB1">
              <w:rPr>
                <w:b/>
                <w:sz w:val="22"/>
                <w:szCs w:val="22"/>
              </w:rPr>
              <w:t>Требования к описанию предлагаемых к выполнению работ, оказанию услуг и документам, подтверждающим их соответствие требованиям настоящей Документации.</w:t>
            </w:r>
          </w:p>
          <w:p w14:paraId="7766008C" w14:textId="77777777" w:rsidR="000F0671" w:rsidRPr="00676BB1" w:rsidRDefault="000F0671" w:rsidP="000F0671">
            <w:pPr>
              <w:contextualSpacing/>
              <w:jc w:val="both"/>
              <w:rPr>
                <w:b/>
                <w:bCs/>
                <w:sz w:val="22"/>
                <w:szCs w:val="22"/>
              </w:rPr>
            </w:pPr>
          </w:p>
        </w:tc>
        <w:tc>
          <w:tcPr>
            <w:tcW w:w="4273" w:type="dxa"/>
            <w:gridSpan w:val="2"/>
          </w:tcPr>
          <w:p w14:paraId="1F2FEB1B" w14:textId="77777777" w:rsidR="000F0671" w:rsidRPr="00181ED0" w:rsidRDefault="000F0671" w:rsidP="000F0671">
            <w:pPr>
              <w:contextualSpacing/>
              <w:rPr>
                <w:sz w:val="22"/>
                <w:szCs w:val="22"/>
              </w:rPr>
            </w:pPr>
            <w:r w:rsidRPr="00181ED0">
              <w:rPr>
                <w:sz w:val="22"/>
                <w:szCs w:val="22"/>
              </w:rPr>
              <w:t>Не установлены.</w:t>
            </w:r>
          </w:p>
        </w:tc>
      </w:tr>
      <w:tr w:rsidR="000F0671" w:rsidRPr="00181ED0" w14:paraId="19C9C4D7" w14:textId="77777777" w:rsidTr="008A4556">
        <w:trPr>
          <w:trHeight w:val="350"/>
          <w:jc w:val="center"/>
        </w:trPr>
        <w:tc>
          <w:tcPr>
            <w:tcW w:w="1119" w:type="dxa"/>
          </w:tcPr>
          <w:p w14:paraId="1F3B2178" w14:textId="77777777" w:rsidR="000F0671" w:rsidRPr="00676BB1" w:rsidRDefault="000F0671" w:rsidP="000F0671">
            <w:pPr>
              <w:contextualSpacing/>
              <w:jc w:val="center"/>
              <w:rPr>
                <w:b/>
                <w:sz w:val="22"/>
                <w:szCs w:val="22"/>
              </w:rPr>
            </w:pPr>
            <w:r w:rsidRPr="00676BB1">
              <w:rPr>
                <w:b/>
                <w:sz w:val="22"/>
                <w:szCs w:val="22"/>
              </w:rPr>
              <w:t>1</w:t>
            </w:r>
            <w:r>
              <w:rPr>
                <w:b/>
                <w:sz w:val="22"/>
                <w:szCs w:val="22"/>
              </w:rPr>
              <w:t>2</w:t>
            </w:r>
          </w:p>
        </w:tc>
        <w:tc>
          <w:tcPr>
            <w:tcW w:w="4677" w:type="dxa"/>
            <w:gridSpan w:val="2"/>
          </w:tcPr>
          <w:p w14:paraId="3A7FBB81" w14:textId="77777777" w:rsidR="000F0671" w:rsidRPr="00676BB1" w:rsidRDefault="000F0671" w:rsidP="000F0671">
            <w:pPr>
              <w:contextualSpacing/>
              <w:jc w:val="both"/>
              <w:rPr>
                <w:i/>
                <w:sz w:val="22"/>
                <w:szCs w:val="22"/>
              </w:rPr>
            </w:pPr>
            <w:r w:rsidRPr="00676BB1">
              <w:rPr>
                <w:b/>
                <w:sz w:val="22"/>
                <w:szCs w:val="22"/>
              </w:rPr>
              <w:t>Критерии оценки и сопоставления Заявок Участников</w:t>
            </w:r>
            <w:r w:rsidRPr="00676BB1">
              <w:rPr>
                <w:i/>
                <w:sz w:val="22"/>
                <w:szCs w:val="22"/>
              </w:rPr>
              <w:t xml:space="preserve">, </w:t>
            </w:r>
            <w:r w:rsidRPr="00676BB1">
              <w:rPr>
                <w:b/>
                <w:sz w:val="22"/>
                <w:szCs w:val="22"/>
              </w:rPr>
              <w:t>и Порядок их оценки и сопоставления</w:t>
            </w:r>
          </w:p>
        </w:tc>
        <w:tc>
          <w:tcPr>
            <w:tcW w:w="4273" w:type="dxa"/>
            <w:gridSpan w:val="2"/>
          </w:tcPr>
          <w:p w14:paraId="51492592" w14:textId="77777777" w:rsidR="000F0671" w:rsidRPr="00181ED0" w:rsidRDefault="000F0671" w:rsidP="000F0671">
            <w:pPr>
              <w:contextualSpacing/>
              <w:jc w:val="both"/>
              <w:rPr>
                <w:sz w:val="22"/>
                <w:szCs w:val="22"/>
              </w:rPr>
            </w:pPr>
            <w:r w:rsidRPr="00181ED0">
              <w:rPr>
                <w:sz w:val="22"/>
                <w:szCs w:val="22"/>
              </w:rPr>
              <w:t xml:space="preserve">Предпочтение в первую очередь отдается "наиболее выгодному предложению" - по следующим критериям: </w:t>
            </w:r>
          </w:p>
          <w:p w14:paraId="7E33267B" w14:textId="77777777" w:rsidR="000F0671" w:rsidRPr="00181ED0" w:rsidRDefault="000F0671" w:rsidP="000F0671">
            <w:pPr>
              <w:contextualSpacing/>
              <w:jc w:val="both"/>
              <w:rPr>
                <w:b/>
                <w:sz w:val="22"/>
                <w:szCs w:val="22"/>
              </w:rPr>
            </w:pPr>
            <w:r w:rsidRPr="00181ED0">
              <w:rPr>
                <w:sz w:val="22"/>
                <w:szCs w:val="22"/>
              </w:rPr>
              <w:t xml:space="preserve">- </w:t>
            </w:r>
            <w:r w:rsidRPr="00181ED0">
              <w:rPr>
                <w:b/>
                <w:sz w:val="22"/>
                <w:szCs w:val="22"/>
              </w:rPr>
              <w:t>цена договора,</w:t>
            </w:r>
          </w:p>
          <w:p w14:paraId="0B5831BA" w14:textId="77777777" w:rsidR="000F0671" w:rsidRPr="00181ED0" w:rsidRDefault="000F0671" w:rsidP="000F0671">
            <w:pPr>
              <w:contextualSpacing/>
              <w:jc w:val="both"/>
              <w:rPr>
                <w:b/>
                <w:sz w:val="22"/>
                <w:szCs w:val="22"/>
              </w:rPr>
            </w:pPr>
            <w:r w:rsidRPr="00181ED0">
              <w:rPr>
                <w:b/>
                <w:sz w:val="22"/>
                <w:szCs w:val="22"/>
              </w:rPr>
              <w:t>- финансовое состояние,</w:t>
            </w:r>
          </w:p>
          <w:p w14:paraId="5178558E" w14:textId="77777777" w:rsidR="000F0671" w:rsidRPr="00181ED0" w:rsidRDefault="000F0671" w:rsidP="000F0671">
            <w:pPr>
              <w:contextualSpacing/>
              <w:jc w:val="both"/>
              <w:rPr>
                <w:b/>
                <w:sz w:val="22"/>
                <w:szCs w:val="22"/>
              </w:rPr>
            </w:pPr>
            <w:r w:rsidRPr="00181ED0">
              <w:rPr>
                <w:b/>
                <w:sz w:val="22"/>
                <w:szCs w:val="22"/>
              </w:rPr>
              <w:t>- количество договоров,</w:t>
            </w:r>
          </w:p>
          <w:p w14:paraId="10771024" w14:textId="77777777" w:rsidR="000F0671" w:rsidRPr="00181ED0" w:rsidRDefault="000F0671" w:rsidP="000F0671">
            <w:pPr>
              <w:contextualSpacing/>
              <w:jc w:val="both"/>
              <w:rPr>
                <w:b/>
                <w:sz w:val="22"/>
                <w:szCs w:val="22"/>
              </w:rPr>
            </w:pPr>
            <w:r w:rsidRPr="00181ED0">
              <w:rPr>
                <w:b/>
                <w:sz w:val="22"/>
                <w:szCs w:val="22"/>
              </w:rPr>
              <w:t>- наличие материально-технических ресурсов,</w:t>
            </w:r>
          </w:p>
          <w:p w14:paraId="42B2E99A" w14:textId="77777777" w:rsidR="000F0671" w:rsidRPr="00181ED0" w:rsidRDefault="000F0671" w:rsidP="000F0671">
            <w:pPr>
              <w:contextualSpacing/>
              <w:jc w:val="both"/>
              <w:rPr>
                <w:b/>
                <w:sz w:val="22"/>
                <w:szCs w:val="22"/>
              </w:rPr>
            </w:pPr>
            <w:r w:rsidRPr="00181ED0">
              <w:rPr>
                <w:b/>
                <w:sz w:val="22"/>
                <w:szCs w:val="22"/>
              </w:rPr>
              <w:t xml:space="preserve">- кадровые ресурсы, </w:t>
            </w:r>
          </w:p>
          <w:p w14:paraId="64B89F72" w14:textId="77777777" w:rsidR="000F0671" w:rsidRPr="00181ED0" w:rsidRDefault="000F0671" w:rsidP="000F0671">
            <w:pPr>
              <w:contextualSpacing/>
              <w:jc w:val="both"/>
              <w:rPr>
                <w:sz w:val="22"/>
                <w:szCs w:val="22"/>
              </w:rPr>
            </w:pPr>
            <w:r w:rsidRPr="00181ED0">
              <w:rPr>
                <w:b/>
                <w:sz w:val="22"/>
                <w:szCs w:val="22"/>
              </w:rPr>
              <w:t>- отсутствие негативных судебных решений.</w:t>
            </w:r>
          </w:p>
        </w:tc>
      </w:tr>
      <w:tr w:rsidR="000F0671" w:rsidRPr="00181ED0" w14:paraId="32CA8277" w14:textId="77777777" w:rsidTr="008A4556">
        <w:trPr>
          <w:trHeight w:val="280"/>
          <w:jc w:val="center"/>
        </w:trPr>
        <w:tc>
          <w:tcPr>
            <w:tcW w:w="1119" w:type="dxa"/>
          </w:tcPr>
          <w:p w14:paraId="6C911936" w14:textId="77777777" w:rsidR="000F0671" w:rsidRPr="00676BB1" w:rsidRDefault="000F0671" w:rsidP="000F0671">
            <w:pPr>
              <w:contextualSpacing/>
              <w:jc w:val="center"/>
              <w:rPr>
                <w:b/>
                <w:sz w:val="22"/>
                <w:szCs w:val="22"/>
              </w:rPr>
            </w:pPr>
            <w:r w:rsidRPr="00676BB1">
              <w:rPr>
                <w:b/>
                <w:sz w:val="22"/>
                <w:szCs w:val="22"/>
              </w:rPr>
              <w:t>1</w:t>
            </w:r>
            <w:r>
              <w:rPr>
                <w:b/>
                <w:sz w:val="22"/>
                <w:szCs w:val="22"/>
              </w:rPr>
              <w:t>3</w:t>
            </w:r>
          </w:p>
        </w:tc>
        <w:tc>
          <w:tcPr>
            <w:tcW w:w="4677" w:type="dxa"/>
            <w:gridSpan w:val="2"/>
          </w:tcPr>
          <w:p w14:paraId="158113CC" w14:textId="77777777" w:rsidR="000F0671" w:rsidRPr="00DD5BB7" w:rsidRDefault="000F0671" w:rsidP="000F0671">
            <w:pPr>
              <w:contextualSpacing/>
              <w:jc w:val="both"/>
              <w:rPr>
                <w:b/>
                <w:sz w:val="22"/>
                <w:szCs w:val="22"/>
              </w:rPr>
            </w:pPr>
            <w:r w:rsidRPr="00DD5BB7">
              <w:rPr>
                <w:b/>
                <w:sz w:val="22"/>
                <w:szCs w:val="22"/>
              </w:rPr>
              <w:t xml:space="preserve">Срок, место подачи Заявки на участие в запросе предложений </w:t>
            </w:r>
          </w:p>
        </w:tc>
        <w:tc>
          <w:tcPr>
            <w:tcW w:w="4273" w:type="dxa"/>
            <w:gridSpan w:val="2"/>
          </w:tcPr>
          <w:p w14:paraId="13E1313C" w14:textId="77777777" w:rsidR="000F0671" w:rsidRPr="00181ED0" w:rsidRDefault="000F0671" w:rsidP="000F0671">
            <w:pPr>
              <w:contextualSpacing/>
              <w:jc w:val="both"/>
              <w:rPr>
                <w:sz w:val="22"/>
                <w:szCs w:val="22"/>
              </w:rPr>
            </w:pPr>
            <w:r w:rsidRPr="00181ED0">
              <w:rPr>
                <w:sz w:val="22"/>
                <w:szCs w:val="22"/>
              </w:rPr>
              <w:t>Дата начала приема заявок на участие в запросе предложений:</w:t>
            </w:r>
          </w:p>
          <w:p w14:paraId="412A8025" w14:textId="3EA0DD60" w:rsidR="000F0671" w:rsidRPr="00181ED0" w:rsidRDefault="000F0671" w:rsidP="000F0671">
            <w:pPr>
              <w:contextualSpacing/>
              <w:jc w:val="both"/>
              <w:rPr>
                <w:rStyle w:val="2d"/>
                <w:color w:val="auto"/>
              </w:rPr>
            </w:pPr>
            <w:r w:rsidRPr="00D36C66">
              <w:rPr>
                <w:b/>
                <w:bCs/>
                <w:iCs/>
                <w:sz w:val="22"/>
                <w:szCs w:val="22"/>
              </w:rPr>
              <w:t>«</w:t>
            </w:r>
            <w:r w:rsidR="005D2C90">
              <w:rPr>
                <w:b/>
                <w:bCs/>
                <w:iCs/>
                <w:sz w:val="22"/>
                <w:szCs w:val="22"/>
              </w:rPr>
              <w:t>13</w:t>
            </w:r>
            <w:r w:rsidRPr="00D36C66">
              <w:rPr>
                <w:b/>
                <w:bCs/>
                <w:iCs/>
                <w:sz w:val="22"/>
                <w:szCs w:val="22"/>
              </w:rPr>
              <w:t xml:space="preserve">» </w:t>
            </w:r>
            <w:r w:rsidR="005D2C90">
              <w:rPr>
                <w:b/>
                <w:bCs/>
                <w:iCs/>
                <w:sz w:val="22"/>
                <w:szCs w:val="22"/>
              </w:rPr>
              <w:t>октября</w:t>
            </w:r>
            <w:r w:rsidRPr="00D36C66">
              <w:rPr>
                <w:b/>
                <w:bCs/>
                <w:iCs/>
                <w:sz w:val="22"/>
                <w:szCs w:val="22"/>
              </w:rPr>
              <w:t xml:space="preserve"> 2023 г. </w:t>
            </w:r>
            <w:r w:rsidRPr="00D36C66">
              <w:rPr>
                <w:rStyle w:val="2d"/>
                <w:b/>
                <w:color w:val="auto"/>
              </w:rPr>
              <w:t>в 08:00 ч.</w:t>
            </w:r>
            <w:r w:rsidRPr="00181ED0">
              <w:rPr>
                <w:rStyle w:val="2d"/>
                <w:color w:val="auto"/>
              </w:rPr>
              <w:t xml:space="preserve"> по местному времени.</w:t>
            </w:r>
          </w:p>
          <w:p w14:paraId="1682F1DF" w14:textId="77777777" w:rsidR="000F0671" w:rsidRPr="00181ED0" w:rsidRDefault="000F0671" w:rsidP="000F0671">
            <w:pPr>
              <w:contextualSpacing/>
              <w:jc w:val="both"/>
              <w:rPr>
                <w:color w:val="FF0000"/>
                <w:sz w:val="22"/>
                <w:szCs w:val="22"/>
              </w:rPr>
            </w:pPr>
          </w:p>
          <w:p w14:paraId="3885B71A" w14:textId="77777777" w:rsidR="000F0671" w:rsidRPr="00181ED0" w:rsidRDefault="000F0671" w:rsidP="000F0671">
            <w:pPr>
              <w:contextualSpacing/>
              <w:jc w:val="both"/>
              <w:rPr>
                <w:sz w:val="22"/>
                <w:szCs w:val="22"/>
              </w:rPr>
            </w:pPr>
            <w:r w:rsidRPr="00181ED0">
              <w:rPr>
                <w:sz w:val="22"/>
                <w:szCs w:val="22"/>
              </w:rPr>
              <w:t>Дата окончания приема заявок на участие в запросе предложений:</w:t>
            </w:r>
          </w:p>
          <w:p w14:paraId="7CCE3808" w14:textId="748E3ABC" w:rsidR="000F0671" w:rsidRPr="00181ED0" w:rsidRDefault="000F0671" w:rsidP="000F0671">
            <w:pPr>
              <w:contextualSpacing/>
              <w:jc w:val="both"/>
              <w:rPr>
                <w:rStyle w:val="2d"/>
                <w:color w:val="auto"/>
              </w:rPr>
            </w:pPr>
            <w:r w:rsidRPr="008F355C">
              <w:rPr>
                <w:b/>
                <w:bCs/>
                <w:iCs/>
                <w:sz w:val="22"/>
                <w:szCs w:val="22"/>
              </w:rPr>
              <w:t>«</w:t>
            </w:r>
            <w:r w:rsidR="005D2C90">
              <w:rPr>
                <w:b/>
                <w:bCs/>
                <w:iCs/>
                <w:sz w:val="22"/>
                <w:szCs w:val="22"/>
              </w:rPr>
              <w:t>25</w:t>
            </w:r>
            <w:r w:rsidRPr="008F355C">
              <w:rPr>
                <w:b/>
                <w:bCs/>
                <w:iCs/>
                <w:sz w:val="22"/>
                <w:szCs w:val="22"/>
              </w:rPr>
              <w:t xml:space="preserve">» </w:t>
            </w:r>
            <w:r w:rsidR="004D3523">
              <w:rPr>
                <w:b/>
                <w:bCs/>
                <w:iCs/>
                <w:sz w:val="22"/>
                <w:szCs w:val="22"/>
              </w:rPr>
              <w:t>октября</w:t>
            </w:r>
            <w:r w:rsidRPr="008F355C">
              <w:rPr>
                <w:b/>
                <w:bCs/>
                <w:iCs/>
                <w:sz w:val="22"/>
                <w:szCs w:val="22"/>
              </w:rPr>
              <w:t xml:space="preserve"> 2023 г.</w:t>
            </w:r>
            <w:r w:rsidRPr="008F355C">
              <w:rPr>
                <w:b/>
                <w:sz w:val="22"/>
                <w:szCs w:val="22"/>
              </w:rPr>
              <w:t xml:space="preserve"> </w:t>
            </w:r>
            <w:r w:rsidR="00190AD5">
              <w:rPr>
                <w:rStyle w:val="2d"/>
                <w:b/>
                <w:color w:val="auto"/>
              </w:rPr>
              <w:t>в 1</w:t>
            </w:r>
            <w:r w:rsidR="004D3523">
              <w:rPr>
                <w:rStyle w:val="2d"/>
                <w:b/>
                <w:color w:val="auto"/>
              </w:rPr>
              <w:t>7</w:t>
            </w:r>
            <w:r w:rsidRPr="008F355C">
              <w:rPr>
                <w:rStyle w:val="2d"/>
                <w:b/>
                <w:color w:val="auto"/>
              </w:rPr>
              <w:t>:00 ч.</w:t>
            </w:r>
            <w:r w:rsidRPr="00256481">
              <w:rPr>
                <w:rStyle w:val="2d"/>
                <w:color w:val="auto"/>
              </w:rPr>
              <w:t xml:space="preserve"> по местному времени.</w:t>
            </w:r>
          </w:p>
          <w:p w14:paraId="0E489813" w14:textId="77777777" w:rsidR="000F0671" w:rsidRPr="00181ED0" w:rsidRDefault="000F0671" w:rsidP="000F0671">
            <w:pPr>
              <w:contextualSpacing/>
              <w:jc w:val="both"/>
              <w:rPr>
                <w:sz w:val="22"/>
                <w:szCs w:val="22"/>
              </w:rPr>
            </w:pPr>
          </w:p>
          <w:p w14:paraId="11FECC79" w14:textId="77777777" w:rsidR="000F0671" w:rsidRPr="00181ED0" w:rsidRDefault="000F0671" w:rsidP="000F0671">
            <w:pPr>
              <w:contextualSpacing/>
              <w:jc w:val="both"/>
              <w:rPr>
                <w:b/>
                <w:color w:val="0000FF"/>
                <w:sz w:val="22"/>
                <w:szCs w:val="22"/>
              </w:rPr>
            </w:pPr>
            <w:r w:rsidRPr="00181ED0">
              <w:rPr>
                <w:sz w:val="22"/>
                <w:szCs w:val="22"/>
                <w:lang w:bidi="ru-RU"/>
              </w:rPr>
              <w:t xml:space="preserve">Место подачи заявок на участие в </w:t>
            </w:r>
            <w:r w:rsidRPr="00181ED0">
              <w:rPr>
                <w:sz w:val="22"/>
                <w:szCs w:val="22"/>
              </w:rPr>
              <w:t xml:space="preserve">запросе </w:t>
            </w:r>
            <w:r w:rsidRPr="00004DB0">
              <w:rPr>
                <w:sz w:val="22"/>
                <w:szCs w:val="22"/>
              </w:rPr>
              <w:t>предложений:</w:t>
            </w:r>
            <w:r w:rsidRPr="00181ED0">
              <w:rPr>
                <w:b/>
                <w:color w:val="0000FF"/>
                <w:sz w:val="22"/>
                <w:szCs w:val="22"/>
              </w:rPr>
              <w:t xml:space="preserve"> </w:t>
            </w:r>
          </w:p>
          <w:p w14:paraId="76F700F1" w14:textId="77777777" w:rsidR="000F0671" w:rsidRPr="00004DB0" w:rsidRDefault="000F0671" w:rsidP="000F0671">
            <w:pPr>
              <w:jc w:val="both"/>
              <w:rPr>
                <w:rStyle w:val="2d"/>
                <w:b/>
                <w:color w:val="auto"/>
                <w:lang w:bidi="ar-SA"/>
              </w:rPr>
            </w:pPr>
            <w:r w:rsidRPr="00004DB0">
              <w:rPr>
                <w:b/>
                <w:sz w:val="22"/>
                <w:szCs w:val="22"/>
              </w:rPr>
              <w:t xml:space="preserve">На сайте «Торговый Дом </w:t>
            </w:r>
            <w:proofErr w:type="spellStart"/>
            <w:r w:rsidRPr="00004DB0">
              <w:rPr>
                <w:b/>
                <w:sz w:val="22"/>
                <w:szCs w:val="22"/>
              </w:rPr>
              <w:t>ЕвроСибЭнерго</w:t>
            </w:r>
            <w:proofErr w:type="spellEnd"/>
            <w:r w:rsidRPr="00004DB0">
              <w:rPr>
                <w:b/>
                <w:sz w:val="22"/>
                <w:szCs w:val="22"/>
              </w:rPr>
              <w:t xml:space="preserve">» </w:t>
            </w:r>
            <w:hyperlink r:id="rId11" w:history="1">
              <w:r w:rsidRPr="00004DB0">
                <w:rPr>
                  <w:rStyle w:val="ad"/>
                  <w:b/>
                  <w:sz w:val="22"/>
                  <w:szCs w:val="22"/>
                </w:rPr>
                <w:t>https://www.eurosib-td.ru/ru/</w:t>
              </w:r>
            </w:hyperlink>
            <w:r w:rsidRPr="00004DB0">
              <w:rPr>
                <w:rStyle w:val="2d"/>
                <w:b/>
                <w:color w:val="auto"/>
                <w:lang w:bidi="ar-SA"/>
              </w:rPr>
              <w:t xml:space="preserve"> </w:t>
            </w:r>
          </w:p>
          <w:p w14:paraId="7CEC0639" w14:textId="77777777" w:rsidR="000F0671" w:rsidRPr="00181ED0" w:rsidRDefault="000F0671" w:rsidP="000F0671">
            <w:pPr>
              <w:jc w:val="both"/>
              <w:rPr>
                <w:sz w:val="22"/>
                <w:szCs w:val="22"/>
              </w:rPr>
            </w:pPr>
            <w:r w:rsidRPr="00181ED0">
              <w:rPr>
                <w:rStyle w:val="2d"/>
              </w:rPr>
              <w:t>Заявки, полученные позже установленного выше срока, будут отклонены Заказчиком без рассмотрения по существу, независимо от причин опоздания.</w:t>
            </w:r>
          </w:p>
          <w:p w14:paraId="05B7AF79" w14:textId="77777777" w:rsidR="000F0671" w:rsidRPr="00181ED0" w:rsidRDefault="000F0671" w:rsidP="000F0671">
            <w:pPr>
              <w:contextualSpacing/>
              <w:jc w:val="both"/>
              <w:rPr>
                <w:sz w:val="22"/>
                <w:szCs w:val="22"/>
              </w:rPr>
            </w:pPr>
            <w:r w:rsidRPr="00181ED0">
              <w:rPr>
                <w:rStyle w:val="2d"/>
              </w:rPr>
              <w:t>Участник закупки имеет право изменять, дополнять или отзывать свою заявку до истечения срока подачи Заявки.</w:t>
            </w:r>
            <w:r w:rsidRPr="00181ED0">
              <w:rPr>
                <w:sz w:val="22"/>
                <w:szCs w:val="22"/>
              </w:rPr>
              <w:t xml:space="preserve"> Документация о закупке предоставляется с момента публикации извещения о закупке. </w:t>
            </w:r>
          </w:p>
          <w:p w14:paraId="72D364AF" w14:textId="77777777" w:rsidR="000F0671" w:rsidRPr="00181ED0" w:rsidRDefault="000F0671" w:rsidP="000F0671">
            <w:pPr>
              <w:contextualSpacing/>
              <w:jc w:val="both"/>
              <w:rPr>
                <w:color w:val="000000"/>
                <w:sz w:val="22"/>
                <w:szCs w:val="22"/>
                <w:lang w:bidi="ru-RU"/>
              </w:rPr>
            </w:pPr>
            <w:r w:rsidRPr="00181ED0">
              <w:rPr>
                <w:sz w:val="22"/>
                <w:szCs w:val="22"/>
              </w:rPr>
              <w:t>Участники вправе получить Документацию по запросу п</w:t>
            </w:r>
            <w:r>
              <w:rPr>
                <w:sz w:val="22"/>
                <w:szCs w:val="22"/>
              </w:rPr>
              <w:t xml:space="preserve">редложений на официальном сайте </w:t>
            </w:r>
            <w:hyperlink r:id="rId12" w:history="1">
              <w:r w:rsidRPr="001E6B49">
                <w:rPr>
                  <w:rStyle w:val="ad"/>
                  <w:sz w:val="22"/>
                  <w:szCs w:val="22"/>
                </w:rPr>
                <w:t>https://www.eurosib-td.ru/</w:t>
              </w:r>
            </w:hyperlink>
            <w:r>
              <w:rPr>
                <w:sz w:val="22"/>
                <w:szCs w:val="22"/>
              </w:rPr>
              <w:t xml:space="preserve"> </w:t>
            </w:r>
          </w:p>
        </w:tc>
      </w:tr>
      <w:tr w:rsidR="000F0671" w:rsidRPr="00181ED0" w14:paraId="02921837" w14:textId="77777777" w:rsidTr="008A4556">
        <w:trPr>
          <w:jc w:val="center"/>
        </w:trPr>
        <w:tc>
          <w:tcPr>
            <w:tcW w:w="1119" w:type="dxa"/>
          </w:tcPr>
          <w:p w14:paraId="1DFBD07F" w14:textId="77777777" w:rsidR="000F0671" w:rsidRDefault="000F0671" w:rsidP="000F0671">
            <w:pPr>
              <w:contextualSpacing/>
              <w:rPr>
                <w:b/>
                <w:sz w:val="22"/>
                <w:szCs w:val="22"/>
              </w:rPr>
            </w:pPr>
            <w:r>
              <w:rPr>
                <w:b/>
                <w:sz w:val="22"/>
                <w:szCs w:val="22"/>
              </w:rPr>
              <w:t>14</w:t>
            </w:r>
          </w:p>
        </w:tc>
        <w:tc>
          <w:tcPr>
            <w:tcW w:w="4677" w:type="dxa"/>
            <w:gridSpan w:val="2"/>
          </w:tcPr>
          <w:p w14:paraId="607A53A1" w14:textId="77777777" w:rsidR="000F0671" w:rsidRPr="00676BB1" w:rsidRDefault="000F0671" w:rsidP="000F0671">
            <w:pPr>
              <w:tabs>
                <w:tab w:val="left" w:pos="567"/>
                <w:tab w:val="num" w:pos="1134"/>
              </w:tabs>
              <w:contextualSpacing/>
              <w:jc w:val="both"/>
              <w:rPr>
                <w:b/>
                <w:sz w:val="22"/>
                <w:szCs w:val="22"/>
              </w:rPr>
            </w:pPr>
            <w:r>
              <w:rPr>
                <w:b/>
                <w:sz w:val="22"/>
                <w:szCs w:val="22"/>
              </w:rPr>
              <w:t xml:space="preserve">Место </w:t>
            </w:r>
            <w:r w:rsidRPr="00DD5BB7">
              <w:rPr>
                <w:b/>
                <w:sz w:val="22"/>
                <w:szCs w:val="22"/>
              </w:rPr>
              <w:t>и дата рассмотрения, оценки Заявок на участие в запросе предложений</w:t>
            </w:r>
          </w:p>
        </w:tc>
        <w:tc>
          <w:tcPr>
            <w:tcW w:w="4273" w:type="dxa"/>
            <w:gridSpan w:val="2"/>
          </w:tcPr>
          <w:p w14:paraId="4FE729DE" w14:textId="77777777" w:rsidR="000F0671" w:rsidRPr="00181ED0" w:rsidRDefault="000F0671" w:rsidP="000F0671">
            <w:pPr>
              <w:contextualSpacing/>
              <w:jc w:val="both"/>
              <w:rPr>
                <w:color w:val="0000FF"/>
                <w:sz w:val="22"/>
                <w:szCs w:val="22"/>
              </w:rPr>
            </w:pPr>
            <w:r w:rsidRPr="00181ED0">
              <w:rPr>
                <w:rStyle w:val="2d"/>
                <w:color w:val="auto"/>
              </w:rPr>
              <w:t xml:space="preserve">Место рассмотрения заявок на участие в </w:t>
            </w:r>
            <w:r w:rsidRPr="00181ED0">
              <w:rPr>
                <w:sz w:val="22"/>
                <w:szCs w:val="22"/>
              </w:rPr>
              <w:t>запросе предложений:</w:t>
            </w:r>
            <w:r w:rsidRPr="00181ED0">
              <w:rPr>
                <w:color w:val="0000FF"/>
                <w:sz w:val="22"/>
                <w:szCs w:val="22"/>
              </w:rPr>
              <w:t xml:space="preserve"> </w:t>
            </w:r>
          </w:p>
          <w:p w14:paraId="723E1671" w14:textId="77777777" w:rsidR="000F0671" w:rsidRPr="00181ED0" w:rsidRDefault="000F0671" w:rsidP="000F0671">
            <w:pPr>
              <w:tabs>
                <w:tab w:val="left" w:pos="6521"/>
              </w:tabs>
              <w:jc w:val="both"/>
              <w:rPr>
                <w:rStyle w:val="2d"/>
                <w:color w:val="auto"/>
              </w:rPr>
            </w:pPr>
            <w:r w:rsidRPr="00181ED0">
              <w:rPr>
                <w:b/>
                <w:sz w:val="22"/>
                <w:szCs w:val="24"/>
              </w:rPr>
              <w:t xml:space="preserve">666681, г. Усть-Илимск, ул. Мечтателей, 21А, </w:t>
            </w:r>
            <w:proofErr w:type="spellStart"/>
            <w:r w:rsidRPr="00181ED0">
              <w:rPr>
                <w:b/>
                <w:sz w:val="22"/>
                <w:szCs w:val="24"/>
              </w:rPr>
              <w:t>каб</w:t>
            </w:r>
            <w:proofErr w:type="spellEnd"/>
            <w:r w:rsidRPr="00181ED0">
              <w:rPr>
                <w:b/>
                <w:sz w:val="22"/>
                <w:szCs w:val="24"/>
              </w:rPr>
              <w:t>. 302</w:t>
            </w:r>
          </w:p>
          <w:p w14:paraId="52EFE35D" w14:textId="77777777" w:rsidR="000F0671" w:rsidRPr="00181ED0" w:rsidRDefault="000F0671" w:rsidP="000F0671">
            <w:pPr>
              <w:jc w:val="both"/>
              <w:rPr>
                <w:sz w:val="22"/>
                <w:szCs w:val="22"/>
              </w:rPr>
            </w:pPr>
            <w:r w:rsidRPr="00181ED0">
              <w:rPr>
                <w:rStyle w:val="2d"/>
                <w:color w:val="auto"/>
              </w:rPr>
              <w:lastRenderedPageBreak/>
              <w:t xml:space="preserve">Дата рассмотрения заявок на участие в </w:t>
            </w:r>
            <w:r w:rsidRPr="00181ED0">
              <w:rPr>
                <w:sz w:val="22"/>
                <w:szCs w:val="22"/>
              </w:rPr>
              <w:t>запросе предложений:</w:t>
            </w:r>
          </w:p>
          <w:p w14:paraId="57F2396E" w14:textId="0F702F4B" w:rsidR="000F0671" w:rsidRPr="00181ED0" w:rsidRDefault="000F0671" w:rsidP="000F0671">
            <w:pPr>
              <w:contextualSpacing/>
              <w:jc w:val="both"/>
              <w:rPr>
                <w:sz w:val="22"/>
                <w:szCs w:val="22"/>
              </w:rPr>
            </w:pPr>
            <w:r w:rsidRPr="008F355C">
              <w:rPr>
                <w:b/>
                <w:bCs/>
                <w:iCs/>
                <w:sz w:val="22"/>
                <w:szCs w:val="22"/>
              </w:rPr>
              <w:t>«</w:t>
            </w:r>
            <w:r w:rsidR="005D2C90">
              <w:rPr>
                <w:b/>
                <w:bCs/>
                <w:iCs/>
                <w:sz w:val="22"/>
                <w:szCs w:val="22"/>
              </w:rPr>
              <w:t>26</w:t>
            </w:r>
            <w:r w:rsidR="00190AD5">
              <w:rPr>
                <w:b/>
                <w:bCs/>
                <w:iCs/>
                <w:sz w:val="22"/>
                <w:szCs w:val="22"/>
              </w:rPr>
              <w:t xml:space="preserve">» </w:t>
            </w:r>
            <w:r w:rsidR="00AB46B8">
              <w:rPr>
                <w:b/>
                <w:bCs/>
                <w:iCs/>
                <w:sz w:val="22"/>
                <w:szCs w:val="22"/>
              </w:rPr>
              <w:t>октября</w:t>
            </w:r>
            <w:r w:rsidRPr="008F355C">
              <w:rPr>
                <w:b/>
                <w:bCs/>
                <w:iCs/>
                <w:sz w:val="22"/>
                <w:szCs w:val="22"/>
              </w:rPr>
              <w:t xml:space="preserve"> 2023г.</w:t>
            </w:r>
            <w:r w:rsidRPr="008F355C">
              <w:rPr>
                <w:b/>
                <w:sz w:val="22"/>
                <w:szCs w:val="22"/>
              </w:rPr>
              <w:t xml:space="preserve"> </w:t>
            </w:r>
            <w:r w:rsidRPr="008F355C">
              <w:rPr>
                <w:rStyle w:val="2d"/>
                <w:b/>
                <w:color w:val="auto"/>
              </w:rPr>
              <w:t>в 10:00 ч.</w:t>
            </w:r>
            <w:r w:rsidRPr="00256481">
              <w:rPr>
                <w:rStyle w:val="2d"/>
                <w:color w:val="auto"/>
              </w:rPr>
              <w:t xml:space="preserve"> по местному времени.</w:t>
            </w:r>
          </w:p>
        </w:tc>
      </w:tr>
      <w:tr w:rsidR="000F0671" w:rsidRPr="00181ED0" w14:paraId="4B9882BD" w14:textId="77777777" w:rsidTr="008A4556">
        <w:trPr>
          <w:jc w:val="center"/>
        </w:trPr>
        <w:tc>
          <w:tcPr>
            <w:tcW w:w="1119" w:type="dxa"/>
          </w:tcPr>
          <w:p w14:paraId="39B7B4FF" w14:textId="77777777" w:rsidR="000F0671" w:rsidRDefault="000F0671" w:rsidP="000F0671">
            <w:pPr>
              <w:contextualSpacing/>
              <w:rPr>
                <w:b/>
                <w:sz w:val="22"/>
                <w:szCs w:val="22"/>
              </w:rPr>
            </w:pPr>
            <w:r>
              <w:rPr>
                <w:b/>
                <w:sz w:val="22"/>
                <w:szCs w:val="22"/>
              </w:rPr>
              <w:lastRenderedPageBreak/>
              <w:t>15</w:t>
            </w:r>
          </w:p>
        </w:tc>
        <w:tc>
          <w:tcPr>
            <w:tcW w:w="4677" w:type="dxa"/>
            <w:gridSpan w:val="2"/>
          </w:tcPr>
          <w:p w14:paraId="57A76B43" w14:textId="77777777" w:rsidR="000F0671" w:rsidRPr="00676BB1" w:rsidRDefault="000F0671" w:rsidP="000F0671">
            <w:pPr>
              <w:tabs>
                <w:tab w:val="left" w:pos="567"/>
                <w:tab w:val="num" w:pos="1134"/>
              </w:tabs>
              <w:contextualSpacing/>
              <w:jc w:val="both"/>
              <w:rPr>
                <w:b/>
                <w:sz w:val="22"/>
                <w:szCs w:val="22"/>
              </w:rPr>
            </w:pPr>
            <w:r>
              <w:rPr>
                <w:b/>
                <w:sz w:val="22"/>
                <w:szCs w:val="22"/>
              </w:rPr>
              <w:t xml:space="preserve">Место и дата </w:t>
            </w:r>
            <w:r w:rsidRPr="00DD5BB7">
              <w:rPr>
                <w:b/>
                <w:sz w:val="22"/>
                <w:szCs w:val="22"/>
              </w:rPr>
              <w:t>подведения итогов запроса предложений</w:t>
            </w:r>
          </w:p>
        </w:tc>
        <w:tc>
          <w:tcPr>
            <w:tcW w:w="4273" w:type="dxa"/>
            <w:gridSpan w:val="2"/>
          </w:tcPr>
          <w:p w14:paraId="4CCAC4E7" w14:textId="77777777" w:rsidR="000F0671" w:rsidRPr="00181ED0" w:rsidRDefault="000F0671" w:rsidP="000F0671">
            <w:pPr>
              <w:jc w:val="both"/>
              <w:rPr>
                <w:rStyle w:val="2d"/>
                <w:color w:val="FF0000"/>
              </w:rPr>
            </w:pPr>
            <w:r w:rsidRPr="00181ED0">
              <w:rPr>
                <w:rStyle w:val="2d"/>
                <w:color w:val="auto"/>
              </w:rPr>
              <w:t xml:space="preserve">Место подведения итогов по </w:t>
            </w:r>
            <w:r w:rsidRPr="00181ED0">
              <w:rPr>
                <w:sz w:val="22"/>
                <w:szCs w:val="22"/>
              </w:rPr>
              <w:t>запросу предложений:</w:t>
            </w:r>
          </w:p>
          <w:p w14:paraId="19F0AA69" w14:textId="77777777" w:rsidR="000F0671" w:rsidRPr="00181ED0" w:rsidRDefault="000F0671" w:rsidP="000F0671">
            <w:pPr>
              <w:tabs>
                <w:tab w:val="left" w:pos="6521"/>
              </w:tabs>
              <w:jc w:val="both"/>
              <w:rPr>
                <w:sz w:val="22"/>
                <w:szCs w:val="22"/>
              </w:rPr>
            </w:pPr>
            <w:r w:rsidRPr="00181ED0">
              <w:rPr>
                <w:b/>
                <w:sz w:val="22"/>
                <w:szCs w:val="24"/>
              </w:rPr>
              <w:t xml:space="preserve">666681, г. Усть-Илимск, ул. Мечтателей, 21А, </w:t>
            </w:r>
            <w:proofErr w:type="spellStart"/>
            <w:r w:rsidRPr="00181ED0">
              <w:rPr>
                <w:b/>
                <w:sz w:val="22"/>
                <w:szCs w:val="24"/>
              </w:rPr>
              <w:t>каб</w:t>
            </w:r>
            <w:proofErr w:type="spellEnd"/>
            <w:r w:rsidRPr="00181ED0">
              <w:rPr>
                <w:b/>
                <w:sz w:val="22"/>
                <w:szCs w:val="24"/>
              </w:rPr>
              <w:t>. 302</w:t>
            </w:r>
          </w:p>
          <w:p w14:paraId="40C6457A" w14:textId="77777777" w:rsidR="000F0671" w:rsidRPr="00181ED0" w:rsidRDefault="000F0671" w:rsidP="000F0671">
            <w:pPr>
              <w:jc w:val="both"/>
              <w:rPr>
                <w:bCs/>
                <w:iCs/>
                <w:color w:val="FF0000"/>
                <w:sz w:val="22"/>
                <w:szCs w:val="22"/>
              </w:rPr>
            </w:pPr>
            <w:r w:rsidRPr="00181ED0">
              <w:rPr>
                <w:rStyle w:val="2d"/>
                <w:color w:val="auto"/>
              </w:rPr>
              <w:t xml:space="preserve">Дата подведения итогов по </w:t>
            </w:r>
            <w:r w:rsidRPr="00181ED0">
              <w:rPr>
                <w:sz w:val="22"/>
                <w:szCs w:val="22"/>
              </w:rPr>
              <w:t>запросу предложений:</w:t>
            </w:r>
          </w:p>
          <w:p w14:paraId="1164302A" w14:textId="5DD3006C" w:rsidR="000F0671" w:rsidRPr="00181ED0" w:rsidRDefault="000F0671" w:rsidP="000F0671">
            <w:pPr>
              <w:contextualSpacing/>
              <w:jc w:val="both"/>
              <w:rPr>
                <w:sz w:val="22"/>
                <w:szCs w:val="22"/>
              </w:rPr>
            </w:pPr>
            <w:r w:rsidRPr="008F355C">
              <w:rPr>
                <w:b/>
                <w:bCs/>
                <w:iCs/>
                <w:sz w:val="22"/>
                <w:szCs w:val="22"/>
              </w:rPr>
              <w:t>«</w:t>
            </w:r>
            <w:r w:rsidR="005D2C90">
              <w:rPr>
                <w:b/>
                <w:bCs/>
                <w:iCs/>
                <w:sz w:val="22"/>
                <w:szCs w:val="22"/>
              </w:rPr>
              <w:t>27</w:t>
            </w:r>
            <w:r w:rsidRPr="008F355C">
              <w:rPr>
                <w:b/>
                <w:bCs/>
                <w:iCs/>
                <w:sz w:val="22"/>
                <w:szCs w:val="22"/>
              </w:rPr>
              <w:t>»</w:t>
            </w:r>
            <w:r w:rsidR="00AB46B8">
              <w:rPr>
                <w:b/>
                <w:bCs/>
                <w:iCs/>
                <w:sz w:val="22"/>
                <w:szCs w:val="22"/>
              </w:rPr>
              <w:t xml:space="preserve"> октября</w:t>
            </w:r>
            <w:r w:rsidRPr="008F355C">
              <w:rPr>
                <w:b/>
                <w:bCs/>
                <w:iCs/>
                <w:sz w:val="22"/>
                <w:szCs w:val="22"/>
              </w:rPr>
              <w:t xml:space="preserve"> 2023г.</w:t>
            </w:r>
            <w:r w:rsidRPr="008F355C">
              <w:rPr>
                <w:b/>
                <w:sz w:val="22"/>
                <w:szCs w:val="22"/>
              </w:rPr>
              <w:t xml:space="preserve"> </w:t>
            </w:r>
            <w:r w:rsidR="00190AD5">
              <w:rPr>
                <w:rStyle w:val="2d"/>
                <w:b/>
                <w:color w:val="auto"/>
              </w:rPr>
              <w:t>в 10:00</w:t>
            </w:r>
            <w:r w:rsidRPr="008F355C">
              <w:rPr>
                <w:rStyle w:val="2d"/>
                <w:b/>
                <w:color w:val="auto"/>
              </w:rPr>
              <w:t xml:space="preserve"> ч.</w:t>
            </w:r>
            <w:r w:rsidRPr="00181ED0">
              <w:rPr>
                <w:sz w:val="22"/>
                <w:szCs w:val="22"/>
                <w:lang w:bidi="ru-RU"/>
              </w:rPr>
              <w:t xml:space="preserve"> по местному времени.</w:t>
            </w:r>
          </w:p>
        </w:tc>
      </w:tr>
      <w:tr w:rsidR="000F0671" w:rsidRPr="00181ED0" w14:paraId="4D3C5138" w14:textId="77777777" w:rsidTr="008A4556">
        <w:trPr>
          <w:jc w:val="center"/>
        </w:trPr>
        <w:tc>
          <w:tcPr>
            <w:tcW w:w="1119" w:type="dxa"/>
          </w:tcPr>
          <w:p w14:paraId="34DC7171" w14:textId="77777777" w:rsidR="000F0671" w:rsidRPr="00676BB1" w:rsidRDefault="000F0671" w:rsidP="000F0671">
            <w:pPr>
              <w:contextualSpacing/>
              <w:rPr>
                <w:b/>
                <w:sz w:val="22"/>
                <w:szCs w:val="22"/>
              </w:rPr>
            </w:pPr>
            <w:r>
              <w:rPr>
                <w:b/>
                <w:sz w:val="22"/>
                <w:szCs w:val="22"/>
              </w:rPr>
              <w:t>16</w:t>
            </w:r>
          </w:p>
        </w:tc>
        <w:tc>
          <w:tcPr>
            <w:tcW w:w="4677" w:type="dxa"/>
            <w:gridSpan w:val="2"/>
          </w:tcPr>
          <w:p w14:paraId="07F8BB4B" w14:textId="77777777" w:rsidR="000F0671" w:rsidRPr="00676BB1" w:rsidRDefault="000F0671" w:rsidP="000F0671">
            <w:pPr>
              <w:tabs>
                <w:tab w:val="left" w:pos="567"/>
                <w:tab w:val="num" w:pos="1134"/>
              </w:tabs>
              <w:contextualSpacing/>
              <w:jc w:val="both"/>
              <w:rPr>
                <w:b/>
                <w:sz w:val="22"/>
                <w:szCs w:val="22"/>
              </w:rPr>
            </w:pPr>
            <w:r w:rsidRPr="00676BB1">
              <w:rPr>
                <w:b/>
                <w:sz w:val="22"/>
                <w:szCs w:val="22"/>
              </w:rPr>
              <w:t xml:space="preserve">Обеспечение </w:t>
            </w:r>
          </w:p>
          <w:p w14:paraId="6C35EB69" w14:textId="77777777" w:rsidR="000F0671" w:rsidRPr="00676BB1" w:rsidRDefault="000F0671" w:rsidP="000F0671">
            <w:pPr>
              <w:rPr>
                <w:sz w:val="22"/>
                <w:szCs w:val="22"/>
              </w:rPr>
            </w:pPr>
            <w:r w:rsidRPr="00676BB1">
              <w:rPr>
                <w:b/>
                <w:sz w:val="22"/>
                <w:szCs w:val="22"/>
              </w:rPr>
              <w:t>исполнения договора/гарантийных обязательств/возврата аванса</w:t>
            </w:r>
          </w:p>
        </w:tc>
        <w:tc>
          <w:tcPr>
            <w:tcW w:w="4273" w:type="dxa"/>
            <w:gridSpan w:val="2"/>
          </w:tcPr>
          <w:p w14:paraId="6B94F9B4" w14:textId="77777777" w:rsidR="000F0671" w:rsidRPr="00181ED0" w:rsidRDefault="000F0671" w:rsidP="000F0671">
            <w:pPr>
              <w:rPr>
                <w:sz w:val="22"/>
                <w:szCs w:val="22"/>
              </w:rPr>
            </w:pPr>
            <w:r w:rsidRPr="00181ED0">
              <w:rPr>
                <w:sz w:val="22"/>
                <w:szCs w:val="22"/>
              </w:rPr>
              <w:t xml:space="preserve">Обеспечение исполнения договора не требуется </w:t>
            </w:r>
          </w:p>
        </w:tc>
      </w:tr>
      <w:tr w:rsidR="000F0671" w:rsidRPr="00181ED0" w14:paraId="3B2C4859" w14:textId="77777777" w:rsidTr="008A4556">
        <w:trPr>
          <w:jc w:val="center"/>
        </w:trPr>
        <w:tc>
          <w:tcPr>
            <w:tcW w:w="1119" w:type="dxa"/>
          </w:tcPr>
          <w:p w14:paraId="1E04C1AA" w14:textId="77777777" w:rsidR="000F0671" w:rsidRPr="00676BB1" w:rsidRDefault="000F0671" w:rsidP="000F0671">
            <w:pPr>
              <w:contextualSpacing/>
              <w:rPr>
                <w:b/>
                <w:sz w:val="22"/>
                <w:szCs w:val="22"/>
              </w:rPr>
            </w:pPr>
            <w:r>
              <w:rPr>
                <w:b/>
                <w:sz w:val="22"/>
                <w:szCs w:val="22"/>
              </w:rPr>
              <w:t>17</w:t>
            </w:r>
          </w:p>
        </w:tc>
        <w:tc>
          <w:tcPr>
            <w:tcW w:w="4677" w:type="dxa"/>
            <w:gridSpan w:val="2"/>
          </w:tcPr>
          <w:p w14:paraId="378654F3" w14:textId="77777777" w:rsidR="000F0671" w:rsidRPr="00676BB1" w:rsidRDefault="000F0671" w:rsidP="000F0671">
            <w:pPr>
              <w:tabs>
                <w:tab w:val="left" w:pos="567"/>
                <w:tab w:val="num" w:pos="1134"/>
              </w:tabs>
              <w:contextualSpacing/>
              <w:jc w:val="both"/>
              <w:rPr>
                <w:b/>
                <w:sz w:val="22"/>
                <w:szCs w:val="22"/>
              </w:rPr>
            </w:pPr>
            <w:r w:rsidRPr="00676BB1">
              <w:rPr>
                <w:b/>
                <w:sz w:val="22"/>
                <w:szCs w:val="22"/>
              </w:rPr>
              <w:t xml:space="preserve">Сведения о возможности проведения </w:t>
            </w:r>
            <w:proofErr w:type="spellStart"/>
            <w:r w:rsidRPr="00676BB1">
              <w:rPr>
                <w:b/>
                <w:sz w:val="22"/>
                <w:szCs w:val="22"/>
              </w:rPr>
              <w:t>постквалификации</w:t>
            </w:r>
            <w:proofErr w:type="spellEnd"/>
            <w:r w:rsidRPr="00676BB1">
              <w:rPr>
                <w:b/>
                <w:sz w:val="22"/>
                <w:szCs w:val="22"/>
              </w:rPr>
              <w:t xml:space="preserve"> и порядок ее проведения.</w:t>
            </w:r>
          </w:p>
        </w:tc>
        <w:tc>
          <w:tcPr>
            <w:tcW w:w="4273" w:type="dxa"/>
            <w:gridSpan w:val="2"/>
          </w:tcPr>
          <w:p w14:paraId="3775BEFA" w14:textId="77777777" w:rsidR="000F0671" w:rsidRPr="00181ED0" w:rsidRDefault="000F0671" w:rsidP="000F0671">
            <w:pPr>
              <w:ind w:left="69"/>
              <w:contextualSpacing/>
              <w:rPr>
                <w:sz w:val="22"/>
                <w:szCs w:val="22"/>
              </w:rPr>
            </w:pPr>
            <w:proofErr w:type="spellStart"/>
            <w:r w:rsidRPr="00181ED0">
              <w:rPr>
                <w:b/>
                <w:sz w:val="22"/>
                <w:szCs w:val="22"/>
                <w:u w:val="single"/>
              </w:rPr>
              <w:t>Постквалификация</w:t>
            </w:r>
            <w:proofErr w:type="spellEnd"/>
            <w:r w:rsidRPr="00181ED0">
              <w:rPr>
                <w:b/>
                <w:sz w:val="22"/>
                <w:szCs w:val="22"/>
                <w:u w:val="single"/>
              </w:rPr>
              <w:t xml:space="preserve"> не предусмотрена</w:t>
            </w:r>
          </w:p>
        </w:tc>
      </w:tr>
      <w:tr w:rsidR="000F0671" w:rsidRPr="00181ED0" w14:paraId="58B5D846" w14:textId="77777777" w:rsidTr="008A4556">
        <w:trPr>
          <w:trHeight w:val="550"/>
          <w:jc w:val="center"/>
        </w:trPr>
        <w:tc>
          <w:tcPr>
            <w:tcW w:w="1119" w:type="dxa"/>
          </w:tcPr>
          <w:p w14:paraId="2CE05BC5" w14:textId="77777777" w:rsidR="000F0671" w:rsidRDefault="000F0671" w:rsidP="000F0671">
            <w:pPr>
              <w:contextualSpacing/>
              <w:rPr>
                <w:b/>
                <w:sz w:val="22"/>
                <w:szCs w:val="22"/>
              </w:rPr>
            </w:pPr>
            <w:r>
              <w:rPr>
                <w:b/>
                <w:sz w:val="22"/>
                <w:szCs w:val="22"/>
              </w:rPr>
              <w:t>18</w:t>
            </w:r>
          </w:p>
        </w:tc>
        <w:tc>
          <w:tcPr>
            <w:tcW w:w="4677" w:type="dxa"/>
            <w:gridSpan w:val="2"/>
          </w:tcPr>
          <w:p w14:paraId="362D5B73" w14:textId="77777777" w:rsidR="000F0671" w:rsidRPr="00676BB1" w:rsidRDefault="000F0671" w:rsidP="000F0671">
            <w:pPr>
              <w:tabs>
                <w:tab w:val="left" w:pos="567"/>
                <w:tab w:val="num" w:pos="1134"/>
              </w:tabs>
              <w:contextualSpacing/>
              <w:jc w:val="both"/>
              <w:rPr>
                <w:b/>
                <w:sz w:val="22"/>
                <w:szCs w:val="22"/>
              </w:rPr>
            </w:pPr>
            <w:r w:rsidRPr="00676BB1">
              <w:rPr>
                <w:b/>
                <w:sz w:val="22"/>
                <w:szCs w:val="22"/>
              </w:rPr>
              <w:t>Срок, место и порядок предоставления документации о закупке</w:t>
            </w:r>
          </w:p>
        </w:tc>
        <w:tc>
          <w:tcPr>
            <w:tcW w:w="4273" w:type="dxa"/>
            <w:gridSpan w:val="2"/>
          </w:tcPr>
          <w:p w14:paraId="051A1E2D" w14:textId="77777777" w:rsidR="000F0671" w:rsidRPr="00181ED0" w:rsidRDefault="000F0671" w:rsidP="000F0671">
            <w:pPr>
              <w:contextualSpacing/>
              <w:jc w:val="both"/>
              <w:rPr>
                <w:sz w:val="22"/>
                <w:szCs w:val="22"/>
              </w:rPr>
            </w:pPr>
            <w:r w:rsidRPr="00181ED0">
              <w:rPr>
                <w:sz w:val="22"/>
                <w:szCs w:val="22"/>
              </w:rPr>
              <w:t xml:space="preserve">Начало предоставления участникам запроса предложений документации о закупке: </w:t>
            </w:r>
          </w:p>
          <w:p w14:paraId="56045E31" w14:textId="2272D82D" w:rsidR="000F0671" w:rsidRPr="00181ED0" w:rsidRDefault="000F0671" w:rsidP="000F0671">
            <w:pPr>
              <w:contextualSpacing/>
              <w:jc w:val="both"/>
              <w:rPr>
                <w:rStyle w:val="2d"/>
                <w:color w:val="auto"/>
              </w:rPr>
            </w:pPr>
            <w:r w:rsidRPr="00D36C66">
              <w:rPr>
                <w:b/>
                <w:bCs/>
                <w:iCs/>
                <w:sz w:val="22"/>
                <w:szCs w:val="22"/>
              </w:rPr>
              <w:t>«</w:t>
            </w:r>
            <w:r w:rsidR="005D2C90">
              <w:rPr>
                <w:b/>
                <w:bCs/>
                <w:iCs/>
                <w:sz w:val="22"/>
                <w:szCs w:val="22"/>
              </w:rPr>
              <w:t>13</w:t>
            </w:r>
            <w:r w:rsidRPr="00D36C66">
              <w:rPr>
                <w:b/>
                <w:bCs/>
                <w:iCs/>
                <w:sz w:val="22"/>
                <w:szCs w:val="22"/>
              </w:rPr>
              <w:t>»</w:t>
            </w:r>
            <w:r w:rsidR="005D2C90">
              <w:rPr>
                <w:b/>
                <w:bCs/>
                <w:iCs/>
                <w:sz w:val="22"/>
                <w:szCs w:val="22"/>
              </w:rPr>
              <w:t xml:space="preserve"> октября</w:t>
            </w:r>
            <w:r w:rsidRPr="00D36C66">
              <w:rPr>
                <w:b/>
                <w:bCs/>
                <w:iCs/>
                <w:sz w:val="22"/>
                <w:szCs w:val="22"/>
              </w:rPr>
              <w:t xml:space="preserve"> 2023 г. </w:t>
            </w:r>
            <w:r w:rsidRPr="00D36C66">
              <w:rPr>
                <w:rStyle w:val="2d"/>
                <w:b/>
                <w:color w:val="auto"/>
              </w:rPr>
              <w:t>в 08:00 ч.</w:t>
            </w:r>
            <w:r w:rsidRPr="00181ED0">
              <w:rPr>
                <w:rStyle w:val="2d"/>
                <w:color w:val="auto"/>
              </w:rPr>
              <w:t xml:space="preserve"> по местному времени.</w:t>
            </w:r>
          </w:p>
          <w:p w14:paraId="009E6056" w14:textId="77777777" w:rsidR="000F0671" w:rsidRPr="00181ED0" w:rsidRDefault="000F0671" w:rsidP="000F0671">
            <w:pPr>
              <w:contextualSpacing/>
              <w:jc w:val="both"/>
              <w:rPr>
                <w:color w:val="FF0000"/>
                <w:sz w:val="22"/>
                <w:szCs w:val="22"/>
              </w:rPr>
            </w:pPr>
          </w:p>
          <w:p w14:paraId="56E2713F" w14:textId="77777777" w:rsidR="000F0671" w:rsidRPr="00181ED0" w:rsidRDefault="000F0671" w:rsidP="000F0671">
            <w:pPr>
              <w:contextualSpacing/>
              <w:jc w:val="both"/>
              <w:rPr>
                <w:sz w:val="22"/>
                <w:szCs w:val="22"/>
              </w:rPr>
            </w:pPr>
            <w:r w:rsidRPr="00181ED0">
              <w:rPr>
                <w:sz w:val="22"/>
                <w:szCs w:val="22"/>
              </w:rPr>
              <w:t xml:space="preserve">Окончание предоставления участникам запроса предложений документации о закупке: </w:t>
            </w:r>
          </w:p>
          <w:p w14:paraId="481F6BF5" w14:textId="094682C5" w:rsidR="000F0671" w:rsidRPr="00181ED0" w:rsidRDefault="000F0671" w:rsidP="000F0671">
            <w:pPr>
              <w:contextualSpacing/>
              <w:jc w:val="both"/>
              <w:rPr>
                <w:color w:val="0000FF"/>
                <w:sz w:val="22"/>
                <w:szCs w:val="22"/>
              </w:rPr>
            </w:pPr>
            <w:r w:rsidRPr="00181ED0">
              <w:rPr>
                <w:bCs/>
                <w:iCs/>
                <w:color w:val="FF0000"/>
                <w:sz w:val="22"/>
                <w:szCs w:val="22"/>
              </w:rPr>
              <w:t xml:space="preserve"> </w:t>
            </w:r>
            <w:r w:rsidRPr="008F355C">
              <w:rPr>
                <w:b/>
                <w:bCs/>
                <w:iCs/>
                <w:sz w:val="22"/>
                <w:szCs w:val="22"/>
              </w:rPr>
              <w:t>«</w:t>
            </w:r>
            <w:r w:rsidR="005D2C90">
              <w:rPr>
                <w:b/>
                <w:bCs/>
                <w:iCs/>
                <w:sz w:val="22"/>
                <w:szCs w:val="22"/>
              </w:rPr>
              <w:t>25</w:t>
            </w:r>
            <w:r w:rsidRPr="008F355C">
              <w:rPr>
                <w:b/>
                <w:bCs/>
                <w:iCs/>
                <w:sz w:val="22"/>
                <w:szCs w:val="22"/>
              </w:rPr>
              <w:t xml:space="preserve">» </w:t>
            </w:r>
            <w:r w:rsidR="004D3523">
              <w:rPr>
                <w:b/>
                <w:bCs/>
                <w:iCs/>
                <w:sz w:val="22"/>
                <w:szCs w:val="22"/>
              </w:rPr>
              <w:t>октября</w:t>
            </w:r>
            <w:r w:rsidRPr="008F355C">
              <w:rPr>
                <w:b/>
                <w:bCs/>
                <w:iCs/>
                <w:sz w:val="22"/>
                <w:szCs w:val="22"/>
              </w:rPr>
              <w:t xml:space="preserve"> 2023 г.</w:t>
            </w:r>
            <w:r w:rsidRPr="008F355C">
              <w:rPr>
                <w:b/>
                <w:sz w:val="22"/>
                <w:szCs w:val="22"/>
              </w:rPr>
              <w:t xml:space="preserve"> </w:t>
            </w:r>
            <w:r w:rsidRPr="008F355C">
              <w:rPr>
                <w:rStyle w:val="2d"/>
                <w:b/>
                <w:color w:val="auto"/>
              </w:rPr>
              <w:t>в 1</w:t>
            </w:r>
            <w:r w:rsidR="004D3523">
              <w:rPr>
                <w:rStyle w:val="2d"/>
                <w:b/>
                <w:color w:val="auto"/>
              </w:rPr>
              <w:t>7</w:t>
            </w:r>
            <w:r w:rsidRPr="008F355C">
              <w:rPr>
                <w:rStyle w:val="2d"/>
                <w:b/>
                <w:color w:val="auto"/>
              </w:rPr>
              <w:t>:00 ч.</w:t>
            </w:r>
            <w:r w:rsidRPr="00181ED0">
              <w:rPr>
                <w:rStyle w:val="2d"/>
                <w:color w:val="auto"/>
              </w:rPr>
              <w:t xml:space="preserve"> по местному времени.</w:t>
            </w:r>
          </w:p>
          <w:p w14:paraId="787D74C9" w14:textId="77777777" w:rsidR="000F0671" w:rsidRPr="00181ED0" w:rsidRDefault="000F0671" w:rsidP="000F0671">
            <w:pPr>
              <w:contextualSpacing/>
              <w:jc w:val="both"/>
              <w:rPr>
                <w:sz w:val="22"/>
                <w:szCs w:val="22"/>
              </w:rPr>
            </w:pPr>
          </w:p>
          <w:p w14:paraId="7FF63A9A" w14:textId="77777777" w:rsidR="000F0671" w:rsidRPr="00181ED0" w:rsidRDefault="000F0671" w:rsidP="000F0671">
            <w:pPr>
              <w:contextualSpacing/>
              <w:jc w:val="both"/>
              <w:rPr>
                <w:sz w:val="22"/>
                <w:szCs w:val="22"/>
              </w:rPr>
            </w:pPr>
            <w:r w:rsidRPr="00181ED0">
              <w:rPr>
                <w:sz w:val="22"/>
                <w:szCs w:val="22"/>
              </w:rPr>
              <w:t xml:space="preserve">Документация о закупке предоставляется с момента публикации извещения о закупке. </w:t>
            </w:r>
          </w:p>
          <w:p w14:paraId="24332241" w14:textId="77777777" w:rsidR="000F0671" w:rsidRPr="00181ED0" w:rsidRDefault="000F0671" w:rsidP="000F0671">
            <w:pPr>
              <w:contextualSpacing/>
              <w:jc w:val="both"/>
              <w:rPr>
                <w:b/>
                <w:sz w:val="22"/>
                <w:szCs w:val="22"/>
                <w:u w:val="single"/>
              </w:rPr>
            </w:pPr>
            <w:r w:rsidRPr="00181ED0">
              <w:rPr>
                <w:sz w:val="22"/>
                <w:szCs w:val="22"/>
              </w:rPr>
              <w:t>Участники вправе получить Документацию по запросу п</w:t>
            </w:r>
            <w:r>
              <w:rPr>
                <w:sz w:val="22"/>
                <w:szCs w:val="22"/>
              </w:rPr>
              <w:t xml:space="preserve">редложений на официальном сайте </w:t>
            </w:r>
            <w:hyperlink r:id="rId13" w:history="1">
              <w:r w:rsidRPr="001E6B49">
                <w:rPr>
                  <w:rStyle w:val="ad"/>
                  <w:sz w:val="22"/>
                  <w:szCs w:val="22"/>
                </w:rPr>
                <w:t>https://www.eurosib-td.ru/</w:t>
              </w:r>
            </w:hyperlink>
            <w:r>
              <w:rPr>
                <w:sz w:val="22"/>
                <w:szCs w:val="22"/>
              </w:rPr>
              <w:t xml:space="preserve"> </w:t>
            </w:r>
          </w:p>
        </w:tc>
      </w:tr>
      <w:tr w:rsidR="000F0671" w14:paraId="40D1BA94" w14:textId="77777777" w:rsidTr="008A4556">
        <w:trPr>
          <w:trHeight w:val="550"/>
          <w:jc w:val="center"/>
        </w:trPr>
        <w:tc>
          <w:tcPr>
            <w:tcW w:w="1119" w:type="dxa"/>
          </w:tcPr>
          <w:p w14:paraId="5336EC44" w14:textId="77777777" w:rsidR="000F0671" w:rsidRPr="00676BB1" w:rsidRDefault="000F0671" w:rsidP="000F0671">
            <w:pPr>
              <w:contextualSpacing/>
              <w:rPr>
                <w:b/>
                <w:sz w:val="22"/>
                <w:szCs w:val="22"/>
              </w:rPr>
            </w:pPr>
            <w:r>
              <w:rPr>
                <w:b/>
                <w:sz w:val="22"/>
                <w:szCs w:val="22"/>
              </w:rPr>
              <w:t>19</w:t>
            </w:r>
          </w:p>
        </w:tc>
        <w:tc>
          <w:tcPr>
            <w:tcW w:w="4677" w:type="dxa"/>
            <w:gridSpan w:val="2"/>
          </w:tcPr>
          <w:p w14:paraId="7D12C9B0" w14:textId="77777777" w:rsidR="000F0671" w:rsidRPr="00676BB1" w:rsidRDefault="000F0671" w:rsidP="000F0671">
            <w:pPr>
              <w:tabs>
                <w:tab w:val="left" w:pos="567"/>
                <w:tab w:val="num" w:pos="1134"/>
              </w:tabs>
              <w:contextualSpacing/>
              <w:jc w:val="both"/>
              <w:rPr>
                <w:b/>
                <w:sz w:val="22"/>
                <w:szCs w:val="22"/>
              </w:rPr>
            </w:pPr>
            <w:r w:rsidRPr="00676BB1">
              <w:rPr>
                <w:b/>
                <w:sz w:val="22"/>
                <w:szCs w:val="22"/>
              </w:rPr>
              <w:t>Сведения о возможности проведения переторжки и порядок ее проведения.</w:t>
            </w:r>
          </w:p>
        </w:tc>
        <w:tc>
          <w:tcPr>
            <w:tcW w:w="4273" w:type="dxa"/>
            <w:gridSpan w:val="2"/>
          </w:tcPr>
          <w:p w14:paraId="54D04EBC" w14:textId="77777777" w:rsidR="000F0671" w:rsidRPr="00676BB1" w:rsidRDefault="000F0671" w:rsidP="000F0671">
            <w:pPr>
              <w:ind w:firstLine="352"/>
              <w:contextualSpacing/>
              <w:jc w:val="both"/>
              <w:rPr>
                <w:sz w:val="22"/>
                <w:szCs w:val="22"/>
              </w:rPr>
            </w:pPr>
            <w:r w:rsidRPr="00676BB1">
              <w:rPr>
                <w:sz w:val="22"/>
                <w:szCs w:val="22"/>
              </w:rPr>
              <w:t>Заказчиком предусмотрена возможность проведения процедуры переторжки, т. е. предоставление Участникам запроса предложений возможности добровольно повысить предпочтительность их Заявок путем снижения первоначальной, указанной в Заявке, либо улучшения других условий (сроков выполнения, гарантии и др.).</w:t>
            </w:r>
          </w:p>
          <w:p w14:paraId="56696E6B" w14:textId="77777777" w:rsidR="000F0671" w:rsidRPr="00676BB1" w:rsidRDefault="000F0671" w:rsidP="000F0671">
            <w:pPr>
              <w:ind w:firstLine="352"/>
              <w:contextualSpacing/>
              <w:jc w:val="both"/>
              <w:rPr>
                <w:sz w:val="22"/>
                <w:szCs w:val="22"/>
              </w:rPr>
            </w:pPr>
            <w:r w:rsidRPr="00676BB1">
              <w:rPr>
                <w:sz w:val="22"/>
                <w:szCs w:val="22"/>
              </w:rPr>
              <w:t>Решение о проведении процедуры переторжки, а также порядок ее проведения принимает Закупочная комиссия после оценки, сравнения и предварительного ранжирования не отклоненных заявок Участников закупки.</w:t>
            </w:r>
          </w:p>
          <w:p w14:paraId="25BDDCD5" w14:textId="77777777" w:rsidR="000F0671" w:rsidRPr="00676BB1" w:rsidRDefault="000F0671" w:rsidP="000F0671">
            <w:pPr>
              <w:ind w:firstLine="352"/>
              <w:contextualSpacing/>
              <w:jc w:val="both"/>
              <w:rPr>
                <w:sz w:val="22"/>
                <w:szCs w:val="22"/>
              </w:rPr>
            </w:pPr>
            <w:r w:rsidRPr="00676BB1">
              <w:rPr>
                <w:sz w:val="22"/>
                <w:szCs w:val="22"/>
              </w:rPr>
              <w:t xml:space="preserve">В случае принятия положительного решения о проведении переторжки она проводится в единовременной форме, путем </w:t>
            </w:r>
            <w:r>
              <w:rPr>
                <w:sz w:val="22"/>
                <w:szCs w:val="22"/>
              </w:rPr>
              <w:t>очного/</w:t>
            </w:r>
            <w:r w:rsidRPr="00676BB1">
              <w:rPr>
                <w:sz w:val="22"/>
                <w:szCs w:val="22"/>
              </w:rPr>
              <w:t>очно-заочного предоставления улучшенных предложений, допущенных Участников закупки.</w:t>
            </w:r>
            <w:r w:rsidRPr="00676BB1">
              <w:rPr>
                <w:color w:val="000000"/>
                <w:sz w:val="22"/>
                <w:szCs w:val="22"/>
              </w:rPr>
              <w:t xml:space="preserve"> </w:t>
            </w:r>
          </w:p>
          <w:p w14:paraId="7FCDA8AC" w14:textId="77777777" w:rsidR="000F0671" w:rsidRPr="00676BB1" w:rsidRDefault="000F0671" w:rsidP="000F0671">
            <w:pPr>
              <w:ind w:firstLine="352"/>
              <w:contextualSpacing/>
              <w:jc w:val="both"/>
              <w:rPr>
                <w:sz w:val="22"/>
                <w:szCs w:val="22"/>
              </w:rPr>
            </w:pPr>
            <w:r w:rsidRPr="00676BB1">
              <w:rPr>
                <w:color w:val="000000"/>
                <w:sz w:val="22"/>
                <w:szCs w:val="22"/>
              </w:rPr>
              <w:t xml:space="preserve">Окончательное предложение по </w:t>
            </w:r>
            <w:r w:rsidRPr="00676BB1">
              <w:rPr>
                <w:color w:val="000000"/>
                <w:sz w:val="22"/>
                <w:szCs w:val="22"/>
              </w:rPr>
              <w:lastRenderedPageBreak/>
              <w:t>результатам переторжки, должно быть представлено по форме 1 «Письма о подаче оферты».</w:t>
            </w:r>
          </w:p>
          <w:p w14:paraId="0FCCD1C3" w14:textId="77777777" w:rsidR="000F0671" w:rsidRPr="00676BB1" w:rsidRDefault="000F0671" w:rsidP="000F0671">
            <w:pPr>
              <w:ind w:firstLine="352"/>
              <w:contextualSpacing/>
              <w:jc w:val="both"/>
              <w:rPr>
                <w:color w:val="000000"/>
                <w:sz w:val="22"/>
                <w:szCs w:val="22"/>
              </w:rPr>
            </w:pPr>
            <w:r w:rsidRPr="00676BB1">
              <w:rPr>
                <w:sz w:val="22"/>
                <w:szCs w:val="22"/>
              </w:rPr>
              <w:t>Рассмотрение улучшенных предложений Участников проводится во</w:t>
            </w:r>
            <w:r>
              <w:rPr>
                <w:sz w:val="22"/>
                <w:szCs w:val="22"/>
              </w:rPr>
              <w:t xml:space="preserve"> </w:t>
            </w:r>
            <w:r w:rsidRPr="00676BB1">
              <w:rPr>
                <w:sz w:val="22"/>
                <w:szCs w:val="22"/>
              </w:rPr>
              <w:t>время, указанное в п. 15 настоящей Информационной карты по запросу предложений</w:t>
            </w:r>
            <w:r w:rsidRPr="00676BB1">
              <w:rPr>
                <w:color w:val="000000"/>
                <w:sz w:val="22"/>
                <w:szCs w:val="22"/>
              </w:rPr>
              <w:t>.</w:t>
            </w:r>
          </w:p>
          <w:p w14:paraId="3F97E24F" w14:textId="77777777" w:rsidR="000F0671" w:rsidRPr="00676BB1" w:rsidRDefault="000F0671" w:rsidP="000F0671">
            <w:pPr>
              <w:ind w:firstLine="352"/>
              <w:contextualSpacing/>
              <w:jc w:val="both"/>
              <w:rPr>
                <w:b/>
                <w:sz w:val="22"/>
                <w:szCs w:val="22"/>
                <w:u w:val="single"/>
              </w:rPr>
            </w:pPr>
            <w:r w:rsidRPr="00676BB1">
              <w:rPr>
                <w:color w:val="000000"/>
                <w:sz w:val="22"/>
                <w:szCs w:val="22"/>
              </w:rPr>
              <w:t xml:space="preserve">Никаких дополнительных уведомлений (приглашений) в адрес Участников закупки, допущенных до участия в закупке, </w:t>
            </w:r>
            <w:r w:rsidRPr="00676BB1">
              <w:rPr>
                <w:b/>
                <w:color w:val="000000"/>
                <w:sz w:val="22"/>
                <w:szCs w:val="22"/>
                <w:u w:val="single"/>
              </w:rPr>
              <w:t>не направляется.</w:t>
            </w:r>
          </w:p>
        </w:tc>
      </w:tr>
      <w:tr w:rsidR="000F0671" w14:paraId="670823B0" w14:textId="77777777" w:rsidTr="008A4556">
        <w:trPr>
          <w:trHeight w:val="550"/>
          <w:jc w:val="center"/>
        </w:trPr>
        <w:tc>
          <w:tcPr>
            <w:tcW w:w="1119" w:type="dxa"/>
          </w:tcPr>
          <w:p w14:paraId="48EF9D5A" w14:textId="77777777" w:rsidR="000F0671" w:rsidRPr="00676BB1" w:rsidRDefault="000F0671" w:rsidP="000F0671">
            <w:pPr>
              <w:contextualSpacing/>
              <w:rPr>
                <w:b/>
                <w:sz w:val="22"/>
                <w:szCs w:val="22"/>
              </w:rPr>
            </w:pPr>
            <w:bookmarkStart w:id="16" w:name="_Toc338165321"/>
            <w:bookmarkStart w:id="17" w:name="_Toc338166510"/>
            <w:bookmarkStart w:id="18" w:name="_Toc338166817"/>
            <w:bookmarkStart w:id="19" w:name="_Toc338166935"/>
            <w:bookmarkStart w:id="20" w:name="_Toc338167053"/>
            <w:bookmarkStart w:id="21" w:name="_Toc338167172"/>
            <w:bookmarkStart w:id="22" w:name="_Toc338167294"/>
            <w:bookmarkStart w:id="23" w:name="_Toc338167417"/>
            <w:bookmarkStart w:id="24" w:name="_Toc338167541"/>
            <w:bookmarkStart w:id="25" w:name="_Toc338167921"/>
            <w:bookmarkStart w:id="26" w:name="_Toc338168044"/>
            <w:bookmarkStart w:id="27" w:name="_Toc338168167"/>
            <w:bookmarkStart w:id="28" w:name="_Toc338168292"/>
            <w:bookmarkStart w:id="29" w:name="_Toc338168417"/>
            <w:bookmarkStart w:id="30" w:name="_Toc338168543"/>
            <w:bookmarkStart w:id="31" w:name="_Toc338168668"/>
            <w:bookmarkStart w:id="32" w:name="_Toc338168794"/>
            <w:bookmarkStart w:id="33" w:name="_Toc338168920"/>
            <w:bookmarkStart w:id="34" w:name="_Toc338169045"/>
            <w:bookmarkStart w:id="35" w:name="_Toc338169175"/>
            <w:bookmarkStart w:id="36" w:name="_Toc338169304"/>
            <w:bookmarkStart w:id="37" w:name="_Toc338169434"/>
            <w:bookmarkStart w:id="38" w:name="_Toc338169564"/>
            <w:bookmarkStart w:id="39" w:name="_Toc338169693"/>
            <w:bookmarkStart w:id="40" w:name="_Toc338169823"/>
            <w:bookmarkStart w:id="41" w:name="_Toc338169953"/>
            <w:bookmarkStart w:id="42" w:name="_Toc338170083"/>
            <w:bookmarkStart w:id="43" w:name="_Toc338170214"/>
            <w:bookmarkStart w:id="44" w:name="_Toc338170343"/>
            <w:bookmarkStart w:id="45" w:name="_Toc338170472"/>
            <w:bookmarkStart w:id="46" w:name="_Toc338170602"/>
            <w:bookmarkStart w:id="47" w:name="_Toc338170731"/>
            <w:bookmarkStart w:id="48" w:name="_Toc338170859"/>
            <w:bookmarkStart w:id="49" w:name="_Toc338170986"/>
            <w:bookmarkStart w:id="50" w:name="_Toc338171115"/>
            <w:bookmarkStart w:id="51" w:name="_Toc338171245"/>
            <w:bookmarkStart w:id="52" w:name="_Toc338171374"/>
            <w:bookmarkStart w:id="53" w:name="_Toc338171504"/>
            <w:bookmarkStart w:id="54" w:name="_Toc338171636"/>
            <w:bookmarkStart w:id="55" w:name="_Toc338241009"/>
            <w:bookmarkStart w:id="56" w:name="_Toc338241407"/>
            <w:bookmarkStart w:id="57" w:name="_Toc338241739"/>
            <w:bookmarkStart w:id="58" w:name="_Toc338241894"/>
            <w:bookmarkStart w:id="59" w:name="_Toc339458143"/>
            <w:bookmarkStart w:id="60" w:name="_Toc339628658"/>
            <w:bookmarkStart w:id="61" w:name="_Toc338165322"/>
            <w:bookmarkStart w:id="62" w:name="_Toc338166511"/>
            <w:bookmarkStart w:id="63" w:name="_Toc338166818"/>
            <w:bookmarkStart w:id="64" w:name="_Toc338166936"/>
            <w:bookmarkStart w:id="65" w:name="_Toc338167054"/>
            <w:bookmarkStart w:id="66" w:name="_Toc338167173"/>
            <w:bookmarkStart w:id="67" w:name="_Toc338167295"/>
            <w:bookmarkStart w:id="68" w:name="_Toc338167418"/>
            <w:bookmarkStart w:id="69" w:name="_Toc338167542"/>
            <w:bookmarkStart w:id="70" w:name="_Toc338167922"/>
            <w:bookmarkStart w:id="71" w:name="_Toc338168045"/>
            <w:bookmarkStart w:id="72" w:name="_Toc338168168"/>
            <w:bookmarkStart w:id="73" w:name="_Toc338168293"/>
            <w:bookmarkStart w:id="74" w:name="_Toc338168418"/>
            <w:bookmarkStart w:id="75" w:name="_Toc338168544"/>
            <w:bookmarkStart w:id="76" w:name="_Toc338168669"/>
            <w:bookmarkStart w:id="77" w:name="_Toc338168795"/>
            <w:bookmarkStart w:id="78" w:name="_Toc338168921"/>
            <w:bookmarkStart w:id="79" w:name="_Toc338169046"/>
            <w:bookmarkStart w:id="80" w:name="_Toc338169176"/>
            <w:bookmarkStart w:id="81" w:name="_Toc338169305"/>
            <w:bookmarkStart w:id="82" w:name="_Toc338169435"/>
            <w:bookmarkStart w:id="83" w:name="_Toc338169565"/>
            <w:bookmarkStart w:id="84" w:name="_Toc338169694"/>
            <w:bookmarkStart w:id="85" w:name="_Toc338169824"/>
            <w:bookmarkStart w:id="86" w:name="_Toc338169954"/>
            <w:bookmarkStart w:id="87" w:name="_Toc338170084"/>
            <w:bookmarkStart w:id="88" w:name="_Toc338170215"/>
            <w:bookmarkStart w:id="89" w:name="_Toc338170344"/>
            <w:bookmarkStart w:id="90" w:name="_Toc338170473"/>
            <w:bookmarkStart w:id="91" w:name="_Toc338170603"/>
            <w:bookmarkStart w:id="92" w:name="_Toc338170732"/>
            <w:bookmarkStart w:id="93" w:name="_Toc338170860"/>
            <w:bookmarkStart w:id="94" w:name="_Toc338170987"/>
            <w:bookmarkStart w:id="95" w:name="_Toc338171116"/>
            <w:bookmarkStart w:id="96" w:name="_Toc338171246"/>
            <w:bookmarkStart w:id="97" w:name="_Toc338171375"/>
            <w:bookmarkStart w:id="98" w:name="_Toc338171505"/>
            <w:bookmarkStart w:id="99" w:name="_Toc338171637"/>
            <w:bookmarkStart w:id="100" w:name="_Toc338241010"/>
            <w:bookmarkStart w:id="101" w:name="_Toc338241408"/>
            <w:bookmarkStart w:id="102" w:name="_Toc338241740"/>
            <w:bookmarkStart w:id="103" w:name="_Toc338241895"/>
            <w:bookmarkStart w:id="104" w:name="_Toc339458144"/>
            <w:bookmarkStart w:id="105" w:name="_Toc339628659"/>
            <w:bookmarkStart w:id="106" w:name="_Toc338165323"/>
            <w:bookmarkStart w:id="107" w:name="_Toc338166512"/>
            <w:bookmarkStart w:id="108" w:name="_Toc338166819"/>
            <w:bookmarkStart w:id="109" w:name="_Toc338166937"/>
            <w:bookmarkStart w:id="110" w:name="_Toc338167055"/>
            <w:bookmarkStart w:id="111" w:name="_Toc338167174"/>
            <w:bookmarkStart w:id="112" w:name="_Toc338167296"/>
            <w:bookmarkStart w:id="113" w:name="_Toc338167419"/>
            <w:bookmarkStart w:id="114" w:name="_Toc338167543"/>
            <w:bookmarkStart w:id="115" w:name="_Toc338167923"/>
            <w:bookmarkStart w:id="116" w:name="_Toc338168046"/>
            <w:bookmarkStart w:id="117" w:name="_Toc338168169"/>
            <w:bookmarkStart w:id="118" w:name="_Toc338168294"/>
            <w:bookmarkStart w:id="119" w:name="_Toc338168419"/>
            <w:bookmarkStart w:id="120" w:name="_Toc338168545"/>
            <w:bookmarkStart w:id="121" w:name="_Toc338168670"/>
            <w:bookmarkStart w:id="122" w:name="_Toc338168796"/>
            <w:bookmarkStart w:id="123" w:name="_Toc338168922"/>
            <w:bookmarkStart w:id="124" w:name="_Toc338169047"/>
            <w:bookmarkStart w:id="125" w:name="_Toc338169177"/>
            <w:bookmarkStart w:id="126" w:name="_Toc338169306"/>
            <w:bookmarkStart w:id="127" w:name="_Toc338169436"/>
            <w:bookmarkStart w:id="128" w:name="_Toc338169566"/>
            <w:bookmarkStart w:id="129" w:name="_Toc338169695"/>
            <w:bookmarkStart w:id="130" w:name="_Toc338169825"/>
            <w:bookmarkStart w:id="131" w:name="_Toc338169955"/>
            <w:bookmarkStart w:id="132" w:name="_Toc338170085"/>
            <w:bookmarkStart w:id="133" w:name="_Toc338170216"/>
            <w:bookmarkStart w:id="134" w:name="_Toc338170345"/>
            <w:bookmarkStart w:id="135" w:name="_Toc338170474"/>
            <w:bookmarkStart w:id="136" w:name="_Toc338170604"/>
            <w:bookmarkStart w:id="137" w:name="_Toc338170733"/>
            <w:bookmarkStart w:id="138" w:name="_Toc338170861"/>
            <w:bookmarkStart w:id="139" w:name="_Toc338170988"/>
            <w:bookmarkStart w:id="140" w:name="_Toc338171117"/>
            <w:bookmarkStart w:id="141" w:name="_Toc338171247"/>
            <w:bookmarkStart w:id="142" w:name="_Toc338171376"/>
            <w:bookmarkStart w:id="143" w:name="_Toc338171506"/>
            <w:bookmarkStart w:id="144" w:name="_Toc338171638"/>
            <w:bookmarkStart w:id="145" w:name="_Toc338241011"/>
            <w:bookmarkStart w:id="146" w:name="_Toc338241409"/>
            <w:bookmarkStart w:id="147" w:name="_Toc338241741"/>
            <w:bookmarkStart w:id="148" w:name="_Toc338241896"/>
            <w:bookmarkStart w:id="149" w:name="_Toc339458145"/>
            <w:bookmarkStart w:id="150" w:name="_Toc339628660"/>
            <w:bookmarkStart w:id="151" w:name="_Toc338165324"/>
            <w:bookmarkStart w:id="152" w:name="_Toc338166513"/>
            <w:bookmarkStart w:id="153" w:name="_Toc338166820"/>
            <w:bookmarkStart w:id="154" w:name="_Toc338166938"/>
            <w:bookmarkStart w:id="155" w:name="_Toc338167056"/>
            <w:bookmarkStart w:id="156" w:name="_Toc338167175"/>
            <w:bookmarkStart w:id="157" w:name="_Toc338167297"/>
            <w:bookmarkStart w:id="158" w:name="_Toc338167420"/>
            <w:bookmarkStart w:id="159" w:name="_Toc338167544"/>
            <w:bookmarkStart w:id="160" w:name="_Toc338167924"/>
            <w:bookmarkStart w:id="161" w:name="_Toc338168047"/>
            <w:bookmarkStart w:id="162" w:name="_Toc338168170"/>
            <w:bookmarkStart w:id="163" w:name="_Toc338168295"/>
            <w:bookmarkStart w:id="164" w:name="_Toc338168420"/>
            <w:bookmarkStart w:id="165" w:name="_Toc338168546"/>
            <w:bookmarkStart w:id="166" w:name="_Toc338168671"/>
            <w:bookmarkStart w:id="167" w:name="_Toc338168797"/>
            <w:bookmarkStart w:id="168" w:name="_Toc338168923"/>
            <w:bookmarkStart w:id="169" w:name="_Toc338169048"/>
            <w:bookmarkStart w:id="170" w:name="_Toc338169178"/>
            <w:bookmarkStart w:id="171" w:name="_Toc338169307"/>
            <w:bookmarkStart w:id="172" w:name="_Toc338169437"/>
            <w:bookmarkStart w:id="173" w:name="_Toc338169567"/>
            <w:bookmarkStart w:id="174" w:name="_Toc338169696"/>
            <w:bookmarkStart w:id="175" w:name="_Toc338169826"/>
            <w:bookmarkStart w:id="176" w:name="_Toc338169956"/>
            <w:bookmarkStart w:id="177" w:name="_Toc338170086"/>
            <w:bookmarkStart w:id="178" w:name="_Toc338170217"/>
            <w:bookmarkStart w:id="179" w:name="_Toc338170346"/>
            <w:bookmarkStart w:id="180" w:name="_Toc338170475"/>
            <w:bookmarkStart w:id="181" w:name="_Toc338170605"/>
            <w:bookmarkStart w:id="182" w:name="_Toc338170734"/>
            <w:bookmarkStart w:id="183" w:name="_Toc338170862"/>
            <w:bookmarkStart w:id="184" w:name="_Toc338170989"/>
            <w:bookmarkStart w:id="185" w:name="_Toc338171118"/>
            <w:bookmarkStart w:id="186" w:name="_Toc338171248"/>
            <w:bookmarkStart w:id="187" w:name="_Toc338171377"/>
            <w:bookmarkStart w:id="188" w:name="_Toc338171507"/>
            <w:bookmarkStart w:id="189" w:name="_Toc338171639"/>
            <w:bookmarkStart w:id="190" w:name="_Toc338241012"/>
            <w:bookmarkStart w:id="191" w:name="_Toc338241410"/>
            <w:bookmarkStart w:id="192" w:name="_Toc338241742"/>
            <w:bookmarkStart w:id="193" w:name="_Toc338241897"/>
            <w:bookmarkStart w:id="194" w:name="_Toc339458146"/>
            <w:bookmarkStart w:id="195" w:name="_Toc339628661"/>
            <w:bookmarkStart w:id="196" w:name="_Toc338165325"/>
            <w:bookmarkStart w:id="197" w:name="_Toc338166514"/>
            <w:bookmarkStart w:id="198" w:name="_Toc338166821"/>
            <w:bookmarkStart w:id="199" w:name="_Toc338166939"/>
            <w:bookmarkStart w:id="200" w:name="_Toc338167057"/>
            <w:bookmarkStart w:id="201" w:name="_Toc338167176"/>
            <w:bookmarkStart w:id="202" w:name="_Toc338167298"/>
            <w:bookmarkStart w:id="203" w:name="_Toc338167421"/>
            <w:bookmarkStart w:id="204" w:name="_Toc338167545"/>
            <w:bookmarkStart w:id="205" w:name="_Toc338167925"/>
            <w:bookmarkStart w:id="206" w:name="_Toc338168048"/>
            <w:bookmarkStart w:id="207" w:name="_Toc338168171"/>
            <w:bookmarkStart w:id="208" w:name="_Toc338168296"/>
            <w:bookmarkStart w:id="209" w:name="_Toc338168421"/>
            <w:bookmarkStart w:id="210" w:name="_Toc338168547"/>
            <w:bookmarkStart w:id="211" w:name="_Toc338168672"/>
            <w:bookmarkStart w:id="212" w:name="_Toc338168798"/>
            <w:bookmarkStart w:id="213" w:name="_Toc338168924"/>
            <w:bookmarkStart w:id="214" w:name="_Toc338169049"/>
            <w:bookmarkStart w:id="215" w:name="_Toc338169179"/>
            <w:bookmarkStart w:id="216" w:name="_Toc338169308"/>
            <w:bookmarkStart w:id="217" w:name="_Toc338169438"/>
            <w:bookmarkStart w:id="218" w:name="_Toc338169568"/>
            <w:bookmarkStart w:id="219" w:name="_Toc338169697"/>
            <w:bookmarkStart w:id="220" w:name="_Toc338169827"/>
            <w:bookmarkStart w:id="221" w:name="_Toc338169957"/>
            <w:bookmarkStart w:id="222" w:name="_Toc338170087"/>
            <w:bookmarkStart w:id="223" w:name="_Toc338170218"/>
            <w:bookmarkStart w:id="224" w:name="_Toc338170347"/>
            <w:bookmarkStart w:id="225" w:name="_Toc338170476"/>
            <w:bookmarkStart w:id="226" w:name="_Toc338170606"/>
            <w:bookmarkStart w:id="227" w:name="_Toc338170735"/>
            <w:bookmarkStart w:id="228" w:name="_Toc338170863"/>
            <w:bookmarkStart w:id="229" w:name="_Toc338170990"/>
            <w:bookmarkStart w:id="230" w:name="_Toc338171119"/>
            <w:bookmarkStart w:id="231" w:name="_Toc338171249"/>
            <w:bookmarkStart w:id="232" w:name="_Toc338171378"/>
            <w:bookmarkStart w:id="233" w:name="_Toc338171508"/>
            <w:bookmarkStart w:id="234" w:name="_Toc338171640"/>
            <w:bookmarkStart w:id="235" w:name="_Toc338241013"/>
            <w:bookmarkStart w:id="236" w:name="_Toc338241411"/>
            <w:bookmarkStart w:id="237" w:name="_Toc338241743"/>
            <w:bookmarkStart w:id="238" w:name="_Toc338241898"/>
            <w:bookmarkStart w:id="239" w:name="_Toc339458147"/>
            <w:bookmarkStart w:id="240" w:name="_Toc339628662"/>
            <w:bookmarkStart w:id="241" w:name="_Toc338165326"/>
            <w:bookmarkStart w:id="242" w:name="_Toc338166515"/>
            <w:bookmarkStart w:id="243" w:name="_Toc338166822"/>
            <w:bookmarkStart w:id="244" w:name="_Toc338166940"/>
            <w:bookmarkStart w:id="245" w:name="_Toc338167058"/>
            <w:bookmarkStart w:id="246" w:name="_Toc338167177"/>
            <w:bookmarkStart w:id="247" w:name="_Toc338167299"/>
            <w:bookmarkStart w:id="248" w:name="_Toc338167422"/>
            <w:bookmarkStart w:id="249" w:name="_Toc338167546"/>
            <w:bookmarkStart w:id="250" w:name="_Toc338167926"/>
            <w:bookmarkStart w:id="251" w:name="_Toc338168049"/>
            <w:bookmarkStart w:id="252" w:name="_Toc338168172"/>
            <w:bookmarkStart w:id="253" w:name="_Toc338168297"/>
            <w:bookmarkStart w:id="254" w:name="_Toc338168422"/>
            <w:bookmarkStart w:id="255" w:name="_Toc338168548"/>
            <w:bookmarkStart w:id="256" w:name="_Toc338168673"/>
            <w:bookmarkStart w:id="257" w:name="_Toc338168799"/>
            <w:bookmarkStart w:id="258" w:name="_Toc338168925"/>
            <w:bookmarkStart w:id="259" w:name="_Toc338169050"/>
            <w:bookmarkStart w:id="260" w:name="_Toc338169180"/>
            <w:bookmarkStart w:id="261" w:name="_Toc338169309"/>
            <w:bookmarkStart w:id="262" w:name="_Toc338169439"/>
            <w:bookmarkStart w:id="263" w:name="_Toc338169569"/>
            <w:bookmarkStart w:id="264" w:name="_Toc338169698"/>
            <w:bookmarkStart w:id="265" w:name="_Toc338169828"/>
            <w:bookmarkStart w:id="266" w:name="_Toc338169958"/>
            <w:bookmarkStart w:id="267" w:name="_Toc338170088"/>
            <w:bookmarkStart w:id="268" w:name="_Toc338170219"/>
            <w:bookmarkStart w:id="269" w:name="_Toc338170348"/>
            <w:bookmarkStart w:id="270" w:name="_Toc338170477"/>
            <w:bookmarkStart w:id="271" w:name="_Toc338170607"/>
            <w:bookmarkStart w:id="272" w:name="_Toc338170736"/>
            <w:bookmarkStart w:id="273" w:name="_Toc338170864"/>
            <w:bookmarkStart w:id="274" w:name="_Toc338170991"/>
            <w:bookmarkStart w:id="275" w:name="_Toc338171120"/>
            <w:bookmarkStart w:id="276" w:name="_Toc338171250"/>
            <w:bookmarkStart w:id="277" w:name="_Toc338171379"/>
            <w:bookmarkStart w:id="278" w:name="_Toc338171509"/>
            <w:bookmarkStart w:id="279" w:name="_Toc338171641"/>
            <w:bookmarkStart w:id="280" w:name="_Toc338241014"/>
            <w:bookmarkStart w:id="281" w:name="_Toc338241412"/>
            <w:bookmarkStart w:id="282" w:name="_Toc338241744"/>
            <w:bookmarkStart w:id="283" w:name="_Toc338241899"/>
            <w:bookmarkStart w:id="284" w:name="_Toc339458148"/>
            <w:bookmarkStart w:id="285" w:name="_Toc339628663"/>
            <w:bookmarkStart w:id="286" w:name="_Toc338165327"/>
            <w:bookmarkStart w:id="287" w:name="_Toc338166516"/>
            <w:bookmarkStart w:id="288" w:name="_Toc338166823"/>
            <w:bookmarkStart w:id="289" w:name="_Toc338166941"/>
            <w:bookmarkStart w:id="290" w:name="_Toc338167059"/>
            <w:bookmarkStart w:id="291" w:name="_Toc338167178"/>
            <w:bookmarkStart w:id="292" w:name="_Toc338167300"/>
            <w:bookmarkStart w:id="293" w:name="_Toc338167423"/>
            <w:bookmarkStart w:id="294" w:name="_Toc338167547"/>
            <w:bookmarkStart w:id="295" w:name="_Toc338167927"/>
            <w:bookmarkStart w:id="296" w:name="_Toc338168050"/>
            <w:bookmarkStart w:id="297" w:name="_Toc338168173"/>
            <w:bookmarkStart w:id="298" w:name="_Toc338168298"/>
            <w:bookmarkStart w:id="299" w:name="_Toc338168423"/>
            <w:bookmarkStart w:id="300" w:name="_Toc338168549"/>
            <w:bookmarkStart w:id="301" w:name="_Toc338168674"/>
            <w:bookmarkStart w:id="302" w:name="_Toc338168800"/>
            <w:bookmarkStart w:id="303" w:name="_Toc338168926"/>
            <w:bookmarkStart w:id="304" w:name="_Toc338169051"/>
            <w:bookmarkStart w:id="305" w:name="_Toc338169181"/>
            <w:bookmarkStart w:id="306" w:name="_Toc338169310"/>
            <w:bookmarkStart w:id="307" w:name="_Toc338169440"/>
            <w:bookmarkStart w:id="308" w:name="_Toc338169570"/>
            <w:bookmarkStart w:id="309" w:name="_Toc338169699"/>
            <w:bookmarkStart w:id="310" w:name="_Toc338169829"/>
            <w:bookmarkStart w:id="311" w:name="_Toc338169959"/>
            <w:bookmarkStart w:id="312" w:name="_Toc338170089"/>
            <w:bookmarkStart w:id="313" w:name="_Toc338170220"/>
            <w:bookmarkStart w:id="314" w:name="_Toc338170349"/>
            <w:bookmarkStart w:id="315" w:name="_Toc338170478"/>
            <w:bookmarkStart w:id="316" w:name="_Toc338170608"/>
            <w:bookmarkStart w:id="317" w:name="_Toc338170737"/>
            <w:bookmarkStart w:id="318" w:name="_Toc338170865"/>
            <w:bookmarkStart w:id="319" w:name="_Toc338170992"/>
            <w:bookmarkStart w:id="320" w:name="_Toc338171121"/>
            <w:bookmarkStart w:id="321" w:name="_Toc338171251"/>
            <w:bookmarkStart w:id="322" w:name="_Toc338171380"/>
            <w:bookmarkStart w:id="323" w:name="_Toc338171510"/>
            <w:bookmarkStart w:id="324" w:name="_Toc338171642"/>
            <w:bookmarkStart w:id="325" w:name="_Toc338241015"/>
            <w:bookmarkStart w:id="326" w:name="_Toc338241413"/>
            <w:bookmarkStart w:id="327" w:name="_Toc338241745"/>
            <w:bookmarkStart w:id="328" w:name="_Toc338241900"/>
            <w:bookmarkStart w:id="329" w:name="_Toc339458149"/>
            <w:bookmarkStart w:id="330" w:name="_Toc339628664"/>
            <w:bookmarkStart w:id="331" w:name="_Toc338165328"/>
            <w:bookmarkStart w:id="332" w:name="_Toc338166517"/>
            <w:bookmarkStart w:id="333" w:name="_Toc338166824"/>
            <w:bookmarkStart w:id="334" w:name="_Toc338166942"/>
            <w:bookmarkStart w:id="335" w:name="_Toc338167060"/>
            <w:bookmarkStart w:id="336" w:name="_Toc338167179"/>
            <w:bookmarkStart w:id="337" w:name="_Toc338167301"/>
            <w:bookmarkStart w:id="338" w:name="_Toc338167424"/>
            <w:bookmarkStart w:id="339" w:name="_Toc338167548"/>
            <w:bookmarkStart w:id="340" w:name="_Toc338167928"/>
            <w:bookmarkStart w:id="341" w:name="_Toc338168051"/>
            <w:bookmarkStart w:id="342" w:name="_Toc338168174"/>
            <w:bookmarkStart w:id="343" w:name="_Toc338168299"/>
            <w:bookmarkStart w:id="344" w:name="_Toc338168424"/>
            <w:bookmarkStart w:id="345" w:name="_Toc338168550"/>
            <w:bookmarkStart w:id="346" w:name="_Toc338168675"/>
            <w:bookmarkStart w:id="347" w:name="_Toc338168801"/>
            <w:bookmarkStart w:id="348" w:name="_Toc338168927"/>
            <w:bookmarkStart w:id="349" w:name="_Toc338169052"/>
            <w:bookmarkStart w:id="350" w:name="_Toc338169182"/>
            <w:bookmarkStart w:id="351" w:name="_Toc338169311"/>
            <w:bookmarkStart w:id="352" w:name="_Toc338169441"/>
            <w:bookmarkStart w:id="353" w:name="_Toc338169571"/>
            <w:bookmarkStart w:id="354" w:name="_Toc338169700"/>
            <w:bookmarkStart w:id="355" w:name="_Toc338169830"/>
            <w:bookmarkStart w:id="356" w:name="_Toc338169960"/>
            <w:bookmarkStart w:id="357" w:name="_Toc338170090"/>
            <w:bookmarkStart w:id="358" w:name="_Toc338170221"/>
            <w:bookmarkStart w:id="359" w:name="_Toc338170350"/>
            <w:bookmarkStart w:id="360" w:name="_Toc338170479"/>
            <w:bookmarkStart w:id="361" w:name="_Toc338170609"/>
            <w:bookmarkStart w:id="362" w:name="_Toc338170738"/>
            <w:bookmarkStart w:id="363" w:name="_Toc338170866"/>
            <w:bookmarkStart w:id="364" w:name="_Toc338170993"/>
            <w:bookmarkStart w:id="365" w:name="_Toc338171122"/>
            <w:bookmarkStart w:id="366" w:name="_Toc338171252"/>
            <w:bookmarkStart w:id="367" w:name="_Toc338171381"/>
            <w:bookmarkStart w:id="368" w:name="_Toc338171511"/>
            <w:bookmarkStart w:id="369" w:name="_Toc338171643"/>
            <w:bookmarkStart w:id="370" w:name="_Toc338241016"/>
            <w:bookmarkStart w:id="371" w:name="_Toc338241414"/>
            <w:bookmarkStart w:id="372" w:name="_Toc338241746"/>
            <w:bookmarkStart w:id="373" w:name="_Toc338241901"/>
            <w:bookmarkStart w:id="374" w:name="_Toc339458150"/>
            <w:bookmarkStart w:id="375" w:name="_Toc339628665"/>
            <w:bookmarkStart w:id="376" w:name="_Toc338165329"/>
            <w:bookmarkStart w:id="377" w:name="_Toc338166518"/>
            <w:bookmarkStart w:id="378" w:name="_Toc338166825"/>
            <w:bookmarkStart w:id="379" w:name="_Toc338166943"/>
            <w:bookmarkStart w:id="380" w:name="_Toc338167061"/>
            <w:bookmarkStart w:id="381" w:name="_Toc338167180"/>
            <w:bookmarkStart w:id="382" w:name="_Toc338167302"/>
            <w:bookmarkStart w:id="383" w:name="_Toc338167425"/>
            <w:bookmarkStart w:id="384" w:name="_Toc338167549"/>
            <w:bookmarkStart w:id="385" w:name="_Toc338167929"/>
            <w:bookmarkStart w:id="386" w:name="_Toc338168052"/>
            <w:bookmarkStart w:id="387" w:name="_Toc338168175"/>
            <w:bookmarkStart w:id="388" w:name="_Toc338168300"/>
            <w:bookmarkStart w:id="389" w:name="_Toc338168425"/>
            <w:bookmarkStart w:id="390" w:name="_Toc338168551"/>
            <w:bookmarkStart w:id="391" w:name="_Toc338168676"/>
            <w:bookmarkStart w:id="392" w:name="_Toc338168802"/>
            <w:bookmarkStart w:id="393" w:name="_Toc338168928"/>
            <w:bookmarkStart w:id="394" w:name="_Toc338169053"/>
            <w:bookmarkStart w:id="395" w:name="_Toc338169183"/>
            <w:bookmarkStart w:id="396" w:name="_Toc338169312"/>
            <w:bookmarkStart w:id="397" w:name="_Toc338169442"/>
            <w:bookmarkStart w:id="398" w:name="_Toc338169572"/>
            <w:bookmarkStart w:id="399" w:name="_Toc338169701"/>
            <w:bookmarkStart w:id="400" w:name="_Toc338169831"/>
            <w:bookmarkStart w:id="401" w:name="_Toc338169961"/>
            <w:bookmarkStart w:id="402" w:name="_Toc338170091"/>
            <w:bookmarkStart w:id="403" w:name="_Toc338170222"/>
            <w:bookmarkStart w:id="404" w:name="_Toc338170351"/>
            <w:bookmarkStart w:id="405" w:name="_Toc338170480"/>
            <w:bookmarkStart w:id="406" w:name="_Toc338170610"/>
            <w:bookmarkStart w:id="407" w:name="_Toc338170739"/>
            <w:bookmarkStart w:id="408" w:name="_Toc338170867"/>
            <w:bookmarkStart w:id="409" w:name="_Toc338170994"/>
            <w:bookmarkStart w:id="410" w:name="_Toc338171123"/>
            <w:bookmarkStart w:id="411" w:name="_Toc338171253"/>
            <w:bookmarkStart w:id="412" w:name="_Toc338171382"/>
            <w:bookmarkStart w:id="413" w:name="_Toc338171512"/>
            <w:bookmarkStart w:id="414" w:name="_Toc338171644"/>
            <w:bookmarkStart w:id="415" w:name="_Toc338241017"/>
            <w:bookmarkStart w:id="416" w:name="_Toc338241415"/>
            <w:bookmarkStart w:id="417" w:name="_Toc338241747"/>
            <w:bookmarkStart w:id="418" w:name="_Toc338241902"/>
            <w:bookmarkStart w:id="419" w:name="_Toc339458151"/>
            <w:bookmarkStart w:id="420" w:name="_Toc339628666"/>
            <w:bookmarkStart w:id="421" w:name="_Toc338165330"/>
            <w:bookmarkStart w:id="422" w:name="_Toc338166519"/>
            <w:bookmarkStart w:id="423" w:name="_Toc338166826"/>
            <w:bookmarkStart w:id="424" w:name="_Toc338166944"/>
            <w:bookmarkStart w:id="425" w:name="_Toc338167062"/>
            <w:bookmarkStart w:id="426" w:name="_Toc338167181"/>
            <w:bookmarkStart w:id="427" w:name="_Toc338167303"/>
            <w:bookmarkStart w:id="428" w:name="_Toc338167426"/>
            <w:bookmarkStart w:id="429" w:name="_Toc338167550"/>
            <w:bookmarkStart w:id="430" w:name="_Toc338167930"/>
            <w:bookmarkStart w:id="431" w:name="_Toc338168053"/>
            <w:bookmarkStart w:id="432" w:name="_Toc338168176"/>
            <w:bookmarkStart w:id="433" w:name="_Toc338168301"/>
            <w:bookmarkStart w:id="434" w:name="_Toc338168426"/>
            <w:bookmarkStart w:id="435" w:name="_Toc338168552"/>
            <w:bookmarkStart w:id="436" w:name="_Toc338168677"/>
            <w:bookmarkStart w:id="437" w:name="_Toc338168803"/>
            <w:bookmarkStart w:id="438" w:name="_Toc338168929"/>
            <w:bookmarkStart w:id="439" w:name="_Toc338169054"/>
            <w:bookmarkStart w:id="440" w:name="_Toc338169184"/>
            <w:bookmarkStart w:id="441" w:name="_Toc338169313"/>
            <w:bookmarkStart w:id="442" w:name="_Toc338169443"/>
            <w:bookmarkStart w:id="443" w:name="_Toc338169573"/>
            <w:bookmarkStart w:id="444" w:name="_Toc338169702"/>
            <w:bookmarkStart w:id="445" w:name="_Toc338169832"/>
            <w:bookmarkStart w:id="446" w:name="_Toc338169962"/>
            <w:bookmarkStart w:id="447" w:name="_Toc338170092"/>
            <w:bookmarkStart w:id="448" w:name="_Toc338170223"/>
            <w:bookmarkStart w:id="449" w:name="_Toc338170352"/>
            <w:bookmarkStart w:id="450" w:name="_Toc338170481"/>
            <w:bookmarkStart w:id="451" w:name="_Toc338170611"/>
            <w:bookmarkStart w:id="452" w:name="_Toc338170740"/>
            <w:bookmarkStart w:id="453" w:name="_Toc338170868"/>
            <w:bookmarkStart w:id="454" w:name="_Toc338170995"/>
            <w:bookmarkStart w:id="455" w:name="_Toc338171124"/>
            <w:bookmarkStart w:id="456" w:name="_Toc338171254"/>
            <w:bookmarkStart w:id="457" w:name="_Toc338171383"/>
            <w:bookmarkStart w:id="458" w:name="_Toc338171513"/>
            <w:bookmarkStart w:id="459" w:name="_Toc338171645"/>
            <w:bookmarkStart w:id="460" w:name="_Toc338241018"/>
            <w:bookmarkStart w:id="461" w:name="_Toc338241416"/>
            <w:bookmarkStart w:id="462" w:name="_Toc338241748"/>
            <w:bookmarkStart w:id="463" w:name="_Toc338241903"/>
            <w:bookmarkStart w:id="464" w:name="_Toc339458152"/>
            <w:bookmarkStart w:id="465" w:name="_Toc339628667"/>
            <w:bookmarkStart w:id="466" w:name="_Toc338165331"/>
            <w:bookmarkStart w:id="467" w:name="_Toc338166520"/>
            <w:bookmarkStart w:id="468" w:name="_Toc338166827"/>
            <w:bookmarkStart w:id="469" w:name="_Toc338166945"/>
            <w:bookmarkStart w:id="470" w:name="_Toc338167063"/>
            <w:bookmarkStart w:id="471" w:name="_Toc338167182"/>
            <w:bookmarkStart w:id="472" w:name="_Toc338167304"/>
            <w:bookmarkStart w:id="473" w:name="_Toc338167427"/>
            <w:bookmarkStart w:id="474" w:name="_Toc338167551"/>
            <w:bookmarkStart w:id="475" w:name="_Toc338167931"/>
            <w:bookmarkStart w:id="476" w:name="_Toc338168054"/>
            <w:bookmarkStart w:id="477" w:name="_Toc338168177"/>
            <w:bookmarkStart w:id="478" w:name="_Toc338168302"/>
            <w:bookmarkStart w:id="479" w:name="_Toc338168427"/>
            <w:bookmarkStart w:id="480" w:name="_Toc338168553"/>
            <w:bookmarkStart w:id="481" w:name="_Toc338168678"/>
            <w:bookmarkStart w:id="482" w:name="_Toc338168804"/>
            <w:bookmarkStart w:id="483" w:name="_Toc338168930"/>
            <w:bookmarkStart w:id="484" w:name="_Toc338169055"/>
            <w:bookmarkStart w:id="485" w:name="_Toc338169185"/>
            <w:bookmarkStart w:id="486" w:name="_Toc338169314"/>
            <w:bookmarkStart w:id="487" w:name="_Toc338169444"/>
            <w:bookmarkStart w:id="488" w:name="_Toc338169574"/>
            <w:bookmarkStart w:id="489" w:name="_Toc338169703"/>
            <w:bookmarkStart w:id="490" w:name="_Toc338169833"/>
            <w:bookmarkStart w:id="491" w:name="_Toc338169963"/>
            <w:bookmarkStart w:id="492" w:name="_Toc338170093"/>
            <w:bookmarkStart w:id="493" w:name="_Toc338170224"/>
            <w:bookmarkStart w:id="494" w:name="_Toc338170353"/>
            <w:bookmarkStart w:id="495" w:name="_Toc338170482"/>
            <w:bookmarkStart w:id="496" w:name="_Toc338170612"/>
            <w:bookmarkStart w:id="497" w:name="_Toc338170741"/>
            <w:bookmarkStart w:id="498" w:name="_Toc338170869"/>
            <w:bookmarkStart w:id="499" w:name="_Toc338170996"/>
            <w:bookmarkStart w:id="500" w:name="_Toc338171125"/>
            <w:bookmarkStart w:id="501" w:name="_Toc338171255"/>
            <w:bookmarkStart w:id="502" w:name="_Toc338171384"/>
            <w:bookmarkStart w:id="503" w:name="_Toc338171514"/>
            <w:bookmarkStart w:id="504" w:name="_Toc338171646"/>
            <w:bookmarkStart w:id="505" w:name="_Toc338241019"/>
            <w:bookmarkStart w:id="506" w:name="_Toc338241417"/>
            <w:bookmarkStart w:id="507" w:name="_Toc338241749"/>
            <w:bookmarkStart w:id="508" w:name="_Toc338241904"/>
            <w:bookmarkStart w:id="509" w:name="_Toc339458153"/>
            <w:bookmarkStart w:id="510" w:name="_Toc339628668"/>
            <w:bookmarkStart w:id="511" w:name="_Toc338165332"/>
            <w:bookmarkStart w:id="512" w:name="_Toc338166521"/>
            <w:bookmarkStart w:id="513" w:name="_Toc338166828"/>
            <w:bookmarkStart w:id="514" w:name="_Toc338166946"/>
            <w:bookmarkStart w:id="515" w:name="_Toc338167064"/>
            <w:bookmarkStart w:id="516" w:name="_Toc338167183"/>
            <w:bookmarkStart w:id="517" w:name="_Toc338167305"/>
            <w:bookmarkStart w:id="518" w:name="_Toc338167428"/>
            <w:bookmarkStart w:id="519" w:name="_Toc338167552"/>
            <w:bookmarkStart w:id="520" w:name="_Toc338167932"/>
            <w:bookmarkStart w:id="521" w:name="_Toc338168055"/>
            <w:bookmarkStart w:id="522" w:name="_Toc338168178"/>
            <w:bookmarkStart w:id="523" w:name="_Toc338168303"/>
            <w:bookmarkStart w:id="524" w:name="_Toc338168428"/>
            <w:bookmarkStart w:id="525" w:name="_Toc338168554"/>
            <w:bookmarkStart w:id="526" w:name="_Toc338168679"/>
            <w:bookmarkStart w:id="527" w:name="_Toc338168805"/>
            <w:bookmarkStart w:id="528" w:name="_Toc338168931"/>
            <w:bookmarkStart w:id="529" w:name="_Toc338169056"/>
            <w:bookmarkStart w:id="530" w:name="_Toc338169186"/>
            <w:bookmarkStart w:id="531" w:name="_Toc338169315"/>
            <w:bookmarkStart w:id="532" w:name="_Toc338169445"/>
            <w:bookmarkStart w:id="533" w:name="_Toc338169575"/>
            <w:bookmarkStart w:id="534" w:name="_Toc338169704"/>
            <w:bookmarkStart w:id="535" w:name="_Toc338169834"/>
            <w:bookmarkStart w:id="536" w:name="_Toc338169964"/>
            <w:bookmarkStart w:id="537" w:name="_Toc338170094"/>
            <w:bookmarkStart w:id="538" w:name="_Toc338170225"/>
            <w:bookmarkStart w:id="539" w:name="_Toc338170354"/>
            <w:bookmarkStart w:id="540" w:name="_Toc338170483"/>
            <w:bookmarkStart w:id="541" w:name="_Toc338170613"/>
            <w:bookmarkStart w:id="542" w:name="_Toc338170742"/>
            <w:bookmarkStart w:id="543" w:name="_Toc338170870"/>
            <w:bookmarkStart w:id="544" w:name="_Toc338170997"/>
            <w:bookmarkStart w:id="545" w:name="_Toc338171126"/>
            <w:bookmarkStart w:id="546" w:name="_Toc338171256"/>
            <w:bookmarkStart w:id="547" w:name="_Toc338171385"/>
            <w:bookmarkStart w:id="548" w:name="_Toc338171515"/>
            <w:bookmarkStart w:id="549" w:name="_Toc338171647"/>
            <w:bookmarkStart w:id="550" w:name="_Toc338241020"/>
            <w:bookmarkStart w:id="551" w:name="_Toc338241418"/>
            <w:bookmarkStart w:id="552" w:name="_Toc338241750"/>
            <w:bookmarkStart w:id="553" w:name="_Toc338241905"/>
            <w:bookmarkStart w:id="554" w:name="_Toc339458154"/>
            <w:bookmarkStart w:id="555" w:name="_Toc339628669"/>
            <w:bookmarkStart w:id="556" w:name="_Toc338165333"/>
            <w:bookmarkStart w:id="557" w:name="_Toc338166522"/>
            <w:bookmarkStart w:id="558" w:name="_Toc338166829"/>
            <w:bookmarkStart w:id="559" w:name="_Toc338166947"/>
            <w:bookmarkStart w:id="560" w:name="_Toc338167065"/>
            <w:bookmarkStart w:id="561" w:name="_Toc338167184"/>
            <w:bookmarkStart w:id="562" w:name="_Toc338167306"/>
            <w:bookmarkStart w:id="563" w:name="_Toc338167429"/>
            <w:bookmarkStart w:id="564" w:name="_Toc338167553"/>
            <w:bookmarkStart w:id="565" w:name="_Toc338167933"/>
            <w:bookmarkStart w:id="566" w:name="_Toc338168056"/>
            <w:bookmarkStart w:id="567" w:name="_Toc338168179"/>
            <w:bookmarkStart w:id="568" w:name="_Toc338168304"/>
            <w:bookmarkStart w:id="569" w:name="_Toc338168429"/>
            <w:bookmarkStart w:id="570" w:name="_Toc338168555"/>
            <w:bookmarkStart w:id="571" w:name="_Toc338168680"/>
            <w:bookmarkStart w:id="572" w:name="_Toc338168806"/>
            <w:bookmarkStart w:id="573" w:name="_Toc338168932"/>
            <w:bookmarkStart w:id="574" w:name="_Toc338169057"/>
            <w:bookmarkStart w:id="575" w:name="_Toc338169187"/>
            <w:bookmarkStart w:id="576" w:name="_Toc338169316"/>
            <w:bookmarkStart w:id="577" w:name="_Toc338169446"/>
            <w:bookmarkStart w:id="578" w:name="_Toc338169576"/>
            <w:bookmarkStart w:id="579" w:name="_Toc338169705"/>
            <w:bookmarkStart w:id="580" w:name="_Toc338169835"/>
            <w:bookmarkStart w:id="581" w:name="_Toc338169965"/>
            <w:bookmarkStart w:id="582" w:name="_Toc338170095"/>
            <w:bookmarkStart w:id="583" w:name="_Toc338170226"/>
            <w:bookmarkStart w:id="584" w:name="_Toc338170355"/>
            <w:bookmarkStart w:id="585" w:name="_Toc338170484"/>
            <w:bookmarkStart w:id="586" w:name="_Toc338170614"/>
            <w:bookmarkStart w:id="587" w:name="_Toc338170743"/>
            <w:bookmarkStart w:id="588" w:name="_Toc338170871"/>
            <w:bookmarkStart w:id="589" w:name="_Toc338170998"/>
            <w:bookmarkStart w:id="590" w:name="_Toc338171127"/>
            <w:bookmarkStart w:id="591" w:name="_Toc338171257"/>
            <w:bookmarkStart w:id="592" w:name="_Toc338171386"/>
            <w:bookmarkStart w:id="593" w:name="_Toc338171516"/>
            <w:bookmarkStart w:id="594" w:name="_Toc338171648"/>
            <w:bookmarkStart w:id="595" w:name="_Toc338241021"/>
            <w:bookmarkStart w:id="596" w:name="_Toc338241419"/>
            <w:bookmarkStart w:id="597" w:name="_Toc338241751"/>
            <w:bookmarkStart w:id="598" w:name="_Toc338241906"/>
            <w:bookmarkStart w:id="599" w:name="_Toc339458155"/>
            <w:bookmarkStart w:id="600" w:name="_Toc339628670"/>
            <w:bookmarkStart w:id="601" w:name="_Toc338165334"/>
            <w:bookmarkStart w:id="602" w:name="_Toc338166523"/>
            <w:bookmarkStart w:id="603" w:name="_Toc338166830"/>
            <w:bookmarkStart w:id="604" w:name="_Toc338166948"/>
            <w:bookmarkStart w:id="605" w:name="_Toc338167066"/>
            <w:bookmarkStart w:id="606" w:name="_Toc338167185"/>
            <w:bookmarkStart w:id="607" w:name="_Toc338167307"/>
            <w:bookmarkStart w:id="608" w:name="_Toc338167430"/>
            <w:bookmarkStart w:id="609" w:name="_Toc338167554"/>
            <w:bookmarkStart w:id="610" w:name="_Toc338167934"/>
            <w:bookmarkStart w:id="611" w:name="_Toc338168057"/>
            <w:bookmarkStart w:id="612" w:name="_Toc338168180"/>
            <w:bookmarkStart w:id="613" w:name="_Toc338168305"/>
            <w:bookmarkStart w:id="614" w:name="_Toc338168430"/>
            <w:bookmarkStart w:id="615" w:name="_Toc338168556"/>
            <w:bookmarkStart w:id="616" w:name="_Toc338168681"/>
            <w:bookmarkStart w:id="617" w:name="_Toc338168807"/>
            <w:bookmarkStart w:id="618" w:name="_Toc338168933"/>
            <w:bookmarkStart w:id="619" w:name="_Toc338169058"/>
            <w:bookmarkStart w:id="620" w:name="_Toc338169188"/>
            <w:bookmarkStart w:id="621" w:name="_Toc338169317"/>
            <w:bookmarkStart w:id="622" w:name="_Toc338169447"/>
            <w:bookmarkStart w:id="623" w:name="_Toc338169577"/>
            <w:bookmarkStart w:id="624" w:name="_Toc338169706"/>
            <w:bookmarkStart w:id="625" w:name="_Toc338169836"/>
            <w:bookmarkStart w:id="626" w:name="_Toc338169966"/>
            <w:bookmarkStart w:id="627" w:name="_Toc338170096"/>
            <w:bookmarkStart w:id="628" w:name="_Toc338170227"/>
            <w:bookmarkStart w:id="629" w:name="_Toc338170356"/>
            <w:bookmarkStart w:id="630" w:name="_Toc338170485"/>
            <w:bookmarkStart w:id="631" w:name="_Toc338170615"/>
            <w:bookmarkStart w:id="632" w:name="_Toc338170744"/>
            <w:bookmarkStart w:id="633" w:name="_Toc338170872"/>
            <w:bookmarkStart w:id="634" w:name="_Toc338170999"/>
            <w:bookmarkStart w:id="635" w:name="_Toc338171128"/>
            <w:bookmarkStart w:id="636" w:name="_Toc338171258"/>
            <w:bookmarkStart w:id="637" w:name="_Toc338171387"/>
            <w:bookmarkStart w:id="638" w:name="_Toc338171517"/>
            <w:bookmarkStart w:id="639" w:name="_Toc338171649"/>
            <w:bookmarkStart w:id="640" w:name="_Toc338241022"/>
            <w:bookmarkStart w:id="641" w:name="_Toc338241420"/>
            <w:bookmarkStart w:id="642" w:name="_Toc338241752"/>
            <w:bookmarkStart w:id="643" w:name="_Toc338241907"/>
            <w:bookmarkStart w:id="644" w:name="_Toc339458156"/>
            <w:bookmarkStart w:id="645" w:name="_Toc339628671"/>
            <w:bookmarkStart w:id="646" w:name="_Toc338165335"/>
            <w:bookmarkStart w:id="647" w:name="_Toc338166524"/>
            <w:bookmarkStart w:id="648" w:name="_Toc338166831"/>
            <w:bookmarkStart w:id="649" w:name="_Toc338166949"/>
            <w:bookmarkStart w:id="650" w:name="_Toc338167067"/>
            <w:bookmarkStart w:id="651" w:name="_Toc338167186"/>
            <w:bookmarkStart w:id="652" w:name="_Toc338167308"/>
            <w:bookmarkStart w:id="653" w:name="_Toc338167431"/>
            <w:bookmarkStart w:id="654" w:name="_Toc338167555"/>
            <w:bookmarkStart w:id="655" w:name="_Toc338167935"/>
            <w:bookmarkStart w:id="656" w:name="_Toc338168058"/>
            <w:bookmarkStart w:id="657" w:name="_Toc338168181"/>
            <w:bookmarkStart w:id="658" w:name="_Toc338168306"/>
            <w:bookmarkStart w:id="659" w:name="_Toc338168431"/>
            <w:bookmarkStart w:id="660" w:name="_Toc338168557"/>
            <w:bookmarkStart w:id="661" w:name="_Toc338168682"/>
            <w:bookmarkStart w:id="662" w:name="_Toc338168808"/>
            <w:bookmarkStart w:id="663" w:name="_Toc338168934"/>
            <w:bookmarkStart w:id="664" w:name="_Toc338169059"/>
            <w:bookmarkStart w:id="665" w:name="_Toc338169189"/>
            <w:bookmarkStart w:id="666" w:name="_Toc338169318"/>
            <w:bookmarkStart w:id="667" w:name="_Toc338169448"/>
            <w:bookmarkStart w:id="668" w:name="_Toc338169578"/>
            <w:bookmarkStart w:id="669" w:name="_Toc338169707"/>
            <w:bookmarkStart w:id="670" w:name="_Toc338169837"/>
            <w:bookmarkStart w:id="671" w:name="_Toc338169967"/>
            <w:bookmarkStart w:id="672" w:name="_Toc338170097"/>
            <w:bookmarkStart w:id="673" w:name="_Toc338170228"/>
            <w:bookmarkStart w:id="674" w:name="_Toc338170357"/>
            <w:bookmarkStart w:id="675" w:name="_Toc338170486"/>
            <w:bookmarkStart w:id="676" w:name="_Toc338170616"/>
            <w:bookmarkStart w:id="677" w:name="_Toc338170745"/>
            <w:bookmarkStart w:id="678" w:name="_Toc338170873"/>
            <w:bookmarkStart w:id="679" w:name="_Toc338171000"/>
            <w:bookmarkStart w:id="680" w:name="_Toc338171129"/>
            <w:bookmarkStart w:id="681" w:name="_Toc338171259"/>
            <w:bookmarkStart w:id="682" w:name="_Toc338171388"/>
            <w:bookmarkStart w:id="683" w:name="_Toc338171518"/>
            <w:bookmarkStart w:id="684" w:name="_Toc338171650"/>
            <w:bookmarkStart w:id="685" w:name="_Toc338241023"/>
            <w:bookmarkStart w:id="686" w:name="_Toc338241421"/>
            <w:bookmarkStart w:id="687" w:name="_Toc338241753"/>
            <w:bookmarkStart w:id="688" w:name="_Toc338241908"/>
            <w:bookmarkStart w:id="689" w:name="_Toc339458157"/>
            <w:bookmarkStart w:id="690" w:name="_Toc339628672"/>
            <w:bookmarkStart w:id="691" w:name="_Toc338165336"/>
            <w:bookmarkStart w:id="692" w:name="_Toc338166525"/>
            <w:bookmarkStart w:id="693" w:name="_Toc338166832"/>
            <w:bookmarkStart w:id="694" w:name="_Toc338166950"/>
            <w:bookmarkStart w:id="695" w:name="_Toc338167068"/>
            <w:bookmarkStart w:id="696" w:name="_Toc338167187"/>
            <w:bookmarkStart w:id="697" w:name="_Toc338167309"/>
            <w:bookmarkStart w:id="698" w:name="_Toc338167432"/>
            <w:bookmarkStart w:id="699" w:name="_Toc338167556"/>
            <w:bookmarkStart w:id="700" w:name="_Toc338167936"/>
            <w:bookmarkStart w:id="701" w:name="_Toc338168059"/>
            <w:bookmarkStart w:id="702" w:name="_Toc338168182"/>
            <w:bookmarkStart w:id="703" w:name="_Toc338168307"/>
            <w:bookmarkStart w:id="704" w:name="_Toc338168432"/>
            <w:bookmarkStart w:id="705" w:name="_Toc338168558"/>
            <w:bookmarkStart w:id="706" w:name="_Toc338168683"/>
            <w:bookmarkStart w:id="707" w:name="_Toc338168809"/>
            <w:bookmarkStart w:id="708" w:name="_Toc338168935"/>
            <w:bookmarkStart w:id="709" w:name="_Toc338169060"/>
            <w:bookmarkStart w:id="710" w:name="_Toc338169190"/>
            <w:bookmarkStart w:id="711" w:name="_Toc338169319"/>
            <w:bookmarkStart w:id="712" w:name="_Toc338169449"/>
            <w:bookmarkStart w:id="713" w:name="_Toc338169579"/>
            <w:bookmarkStart w:id="714" w:name="_Toc338169708"/>
            <w:bookmarkStart w:id="715" w:name="_Toc338169838"/>
            <w:bookmarkStart w:id="716" w:name="_Toc338169968"/>
            <w:bookmarkStart w:id="717" w:name="_Toc338170098"/>
            <w:bookmarkStart w:id="718" w:name="_Toc338170229"/>
            <w:bookmarkStart w:id="719" w:name="_Toc338170358"/>
            <w:bookmarkStart w:id="720" w:name="_Toc338170487"/>
            <w:bookmarkStart w:id="721" w:name="_Toc338170617"/>
            <w:bookmarkStart w:id="722" w:name="_Toc338170746"/>
            <w:bookmarkStart w:id="723" w:name="_Toc338170874"/>
            <w:bookmarkStart w:id="724" w:name="_Toc338171001"/>
            <w:bookmarkStart w:id="725" w:name="_Toc338171130"/>
            <w:bookmarkStart w:id="726" w:name="_Toc338171260"/>
            <w:bookmarkStart w:id="727" w:name="_Toc338171389"/>
            <w:bookmarkStart w:id="728" w:name="_Toc338171519"/>
            <w:bookmarkStart w:id="729" w:name="_Toc338171651"/>
            <w:bookmarkStart w:id="730" w:name="_Toc338241024"/>
            <w:bookmarkStart w:id="731" w:name="_Toc338241422"/>
            <w:bookmarkStart w:id="732" w:name="_Toc338241754"/>
            <w:bookmarkStart w:id="733" w:name="_Toc338241909"/>
            <w:bookmarkStart w:id="734" w:name="_Toc339458158"/>
            <w:bookmarkStart w:id="735" w:name="_Toc339628673"/>
            <w:bookmarkStart w:id="736" w:name="_Toc338165337"/>
            <w:bookmarkStart w:id="737" w:name="_Toc338166526"/>
            <w:bookmarkStart w:id="738" w:name="_Toc338166833"/>
            <w:bookmarkStart w:id="739" w:name="_Toc338166951"/>
            <w:bookmarkStart w:id="740" w:name="_Toc338167069"/>
            <w:bookmarkStart w:id="741" w:name="_Toc338167188"/>
            <w:bookmarkStart w:id="742" w:name="_Toc338167310"/>
            <w:bookmarkStart w:id="743" w:name="_Toc338167433"/>
            <w:bookmarkStart w:id="744" w:name="_Toc338167557"/>
            <w:bookmarkStart w:id="745" w:name="_Toc338167937"/>
            <w:bookmarkStart w:id="746" w:name="_Toc338168060"/>
            <w:bookmarkStart w:id="747" w:name="_Toc338168183"/>
            <w:bookmarkStart w:id="748" w:name="_Toc338168308"/>
            <w:bookmarkStart w:id="749" w:name="_Toc338168433"/>
            <w:bookmarkStart w:id="750" w:name="_Toc338168559"/>
            <w:bookmarkStart w:id="751" w:name="_Toc338168684"/>
            <w:bookmarkStart w:id="752" w:name="_Toc338168810"/>
            <w:bookmarkStart w:id="753" w:name="_Toc338168936"/>
            <w:bookmarkStart w:id="754" w:name="_Toc338169061"/>
            <w:bookmarkStart w:id="755" w:name="_Toc338169191"/>
            <w:bookmarkStart w:id="756" w:name="_Toc338169320"/>
            <w:bookmarkStart w:id="757" w:name="_Toc338169450"/>
            <w:bookmarkStart w:id="758" w:name="_Toc338169580"/>
            <w:bookmarkStart w:id="759" w:name="_Toc338169709"/>
            <w:bookmarkStart w:id="760" w:name="_Toc338169839"/>
            <w:bookmarkStart w:id="761" w:name="_Toc338169969"/>
            <w:bookmarkStart w:id="762" w:name="_Toc338170099"/>
            <w:bookmarkStart w:id="763" w:name="_Toc338170230"/>
            <w:bookmarkStart w:id="764" w:name="_Toc338170359"/>
            <w:bookmarkStart w:id="765" w:name="_Toc338170488"/>
            <w:bookmarkStart w:id="766" w:name="_Toc338170618"/>
            <w:bookmarkStart w:id="767" w:name="_Toc338170747"/>
            <w:bookmarkStart w:id="768" w:name="_Toc338170875"/>
            <w:bookmarkStart w:id="769" w:name="_Toc338171002"/>
            <w:bookmarkStart w:id="770" w:name="_Toc338171131"/>
            <w:bookmarkStart w:id="771" w:name="_Toc338171261"/>
            <w:bookmarkStart w:id="772" w:name="_Toc338171390"/>
            <w:bookmarkStart w:id="773" w:name="_Toc338171520"/>
            <w:bookmarkStart w:id="774" w:name="_Toc338171652"/>
            <w:bookmarkStart w:id="775" w:name="_Toc338241025"/>
            <w:bookmarkStart w:id="776" w:name="_Toc338241423"/>
            <w:bookmarkStart w:id="777" w:name="_Toc338241755"/>
            <w:bookmarkStart w:id="778" w:name="_Toc338241910"/>
            <w:bookmarkStart w:id="779" w:name="_Toc339458159"/>
            <w:bookmarkStart w:id="780" w:name="_Toc339628674"/>
            <w:bookmarkStart w:id="781" w:name="_Toc338165338"/>
            <w:bookmarkStart w:id="782" w:name="_Toc338166527"/>
            <w:bookmarkStart w:id="783" w:name="_Toc338166834"/>
            <w:bookmarkStart w:id="784" w:name="_Toc338166952"/>
            <w:bookmarkStart w:id="785" w:name="_Toc338167070"/>
            <w:bookmarkStart w:id="786" w:name="_Toc338167189"/>
            <w:bookmarkStart w:id="787" w:name="_Toc338167311"/>
            <w:bookmarkStart w:id="788" w:name="_Toc338167434"/>
            <w:bookmarkStart w:id="789" w:name="_Toc338167558"/>
            <w:bookmarkStart w:id="790" w:name="_Toc338167938"/>
            <w:bookmarkStart w:id="791" w:name="_Toc338168061"/>
            <w:bookmarkStart w:id="792" w:name="_Toc338168184"/>
            <w:bookmarkStart w:id="793" w:name="_Toc338168309"/>
            <w:bookmarkStart w:id="794" w:name="_Toc338168434"/>
            <w:bookmarkStart w:id="795" w:name="_Toc338168560"/>
            <w:bookmarkStart w:id="796" w:name="_Toc338168685"/>
            <w:bookmarkStart w:id="797" w:name="_Toc338168811"/>
            <w:bookmarkStart w:id="798" w:name="_Toc338168937"/>
            <w:bookmarkStart w:id="799" w:name="_Toc338169062"/>
            <w:bookmarkStart w:id="800" w:name="_Toc338169192"/>
            <w:bookmarkStart w:id="801" w:name="_Toc338169321"/>
            <w:bookmarkStart w:id="802" w:name="_Toc338169451"/>
            <w:bookmarkStart w:id="803" w:name="_Toc338169581"/>
            <w:bookmarkStart w:id="804" w:name="_Toc338169710"/>
            <w:bookmarkStart w:id="805" w:name="_Toc338169840"/>
            <w:bookmarkStart w:id="806" w:name="_Toc338169970"/>
            <w:bookmarkStart w:id="807" w:name="_Toc338170100"/>
            <w:bookmarkStart w:id="808" w:name="_Toc338170231"/>
            <w:bookmarkStart w:id="809" w:name="_Toc338170360"/>
            <w:bookmarkStart w:id="810" w:name="_Toc338170489"/>
            <w:bookmarkStart w:id="811" w:name="_Toc338170619"/>
            <w:bookmarkStart w:id="812" w:name="_Toc338170748"/>
            <w:bookmarkStart w:id="813" w:name="_Toc338170876"/>
            <w:bookmarkStart w:id="814" w:name="_Toc338171003"/>
            <w:bookmarkStart w:id="815" w:name="_Toc338171132"/>
            <w:bookmarkStart w:id="816" w:name="_Toc338171262"/>
            <w:bookmarkStart w:id="817" w:name="_Toc338171391"/>
            <w:bookmarkStart w:id="818" w:name="_Toc338171521"/>
            <w:bookmarkStart w:id="819" w:name="_Toc338171653"/>
            <w:bookmarkStart w:id="820" w:name="_Toc338241026"/>
            <w:bookmarkStart w:id="821" w:name="_Toc338241424"/>
            <w:bookmarkStart w:id="822" w:name="_Toc338241756"/>
            <w:bookmarkStart w:id="823" w:name="_Toc338241911"/>
            <w:bookmarkStart w:id="824" w:name="_Toc339458160"/>
            <w:bookmarkStart w:id="825" w:name="_Toc339628675"/>
            <w:bookmarkStart w:id="826" w:name="_Toc338165339"/>
            <w:bookmarkStart w:id="827" w:name="_Toc338166528"/>
            <w:bookmarkStart w:id="828" w:name="_Toc338166835"/>
            <w:bookmarkStart w:id="829" w:name="_Toc338166953"/>
            <w:bookmarkStart w:id="830" w:name="_Toc338167071"/>
            <w:bookmarkStart w:id="831" w:name="_Toc338167190"/>
            <w:bookmarkStart w:id="832" w:name="_Toc338167312"/>
            <w:bookmarkStart w:id="833" w:name="_Toc338167435"/>
            <w:bookmarkStart w:id="834" w:name="_Toc338167559"/>
            <w:bookmarkStart w:id="835" w:name="_Toc338167939"/>
            <w:bookmarkStart w:id="836" w:name="_Toc338168062"/>
            <w:bookmarkStart w:id="837" w:name="_Toc338168185"/>
            <w:bookmarkStart w:id="838" w:name="_Toc338168310"/>
            <w:bookmarkStart w:id="839" w:name="_Toc338168435"/>
            <w:bookmarkStart w:id="840" w:name="_Toc338168561"/>
            <w:bookmarkStart w:id="841" w:name="_Toc338168686"/>
            <w:bookmarkStart w:id="842" w:name="_Toc338168812"/>
            <w:bookmarkStart w:id="843" w:name="_Toc338168938"/>
            <w:bookmarkStart w:id="844" w:name="_Toc338169063"/>
            <w:bookmarkStart w:id="845" w:name="_Toc338169193"/>
            <w:bookmarkStart w:id="846" w:name="_Toc338169322"/>
            <w:bookmarkStart w:id="847" w:name="_Toc338169452"/>
            <w:bookmarkStart w:id="848" w:name="_Toc338169582"/>
            <w:bookmarkStart w:id="849" w:name="_Toc338169711"/>
            <w:bookmarkStart w:id="850" w:name="_Toc338169841"/>
            <w:bookmarkStart w:id="851" w:name="_Toc338169971"/>
            <w:bookmarkStart w:id="852" w:name="_Toc338170101"/>
            <w:bookmarkStart w:id="853" w:name="_Toc338170232"/>
            <w:bookmarkStart w:id="854" w:name="_Toc338170361"/>
            <w:bookmarkStart w:id="855" w:name="_Toc338170490"/>
            <w:bookmarkStart w:id="856" w:name="_Toc338170620"/>
            <w:bookmarkStart w:id="857" w:name="_Toc338170749"/>
            <w:bookmarkStart w:id="858" w:name="_Toc338170877"/>
            <w:bookmarkStart w:id="859" w:name="_Toc338171004"/>
            <w:bookmarkStart w:id="860" w:name="_Toc338171133"/>
            <w:bookmarkStart w:id="861" w:name="_Toc338171263"/>
            <w:bookmarkStart w:id="862" w:name="_Toc338171392"/>
            <w:bookmarkStart w:id="863" w:name="_Toc338171522"/>
            <w:bookmarkStart w:id="864" w:name="_Toc338171654"/>
            <w:bookmarkStart w:id="865" w:name="_Toc338241027"/>
            <w:bookmarkStart w:id="866" w:name="_Toc338241425"/>
            <w:bookmarkStart w:id="867" w:name="_Toc338241757"/>
            <w:bookmarkStart w:id="868" w:name="_Toc338241912"/>
            <w:bookmarkStart w:id="869" w:name="_Toc339458161"/>
            <w:bookmarkStart w:id="870" w:name="_Toc339628676"/>
            <w:bookmarkStart w:id="871" w:name="_Toc338165340"/>
            <w:bookmarkStart w:id="872" w:name="_Toc338166529"/>
            <w:bookmarkStart w:id="873" w:name="_Toc338166836"/>
            <w:bookmarkStart w:id="874" w:name="_Toc338166954"/>
            <w:bookmarkStart w:id="875" w:name="_Toc338167072"/>
            <w:bookmarkStart w:id="876" w:name="_Toc338167191"/>
            <w:bookmarkStart w:id="877" w:name="_Toc338167313"/>
            <w:bookmarkStart w:id="878" w:name="_Toc338167436"/>
            <w:bookmarkStart w:id="879" w:name="_Toc338167560"/>
            <w:bookmarkStart w:id="880" w:name="_Toc338167940"/>
            <w:bookmarkStart w:id="881" w:name="_Toc338168063"/>
            <w:bookmarkStart w:id="882" w:name="_Toc338168186"/>
            <w:bookmarkStart w:id="883" w:name="_Toc338168311"/>
            <w:bookmarkStart w:id="884" w:name="_Toc338168436"/>
            <w:bookmarkStart w:id="885" w:name="_Toc338168562"/>
            <w:bookmarkStart w:id="886" w:name="_Toc338168687"/>
            <w:bookmarkStart w:id="887" w:name="_Toc338168813"/>
            <w:bookmarkStart w:id="888" w:name="_Toc338168939"/>
            <w:bookmarkStart w:id="889" w:name="_Toc338169064"/>
            <w:bookmarkStart w:id="890" w:name="_Toc338169194"/>
            <w:bookmarkStart w:id="891" w:name="_Toc338169323"/>
            <w:bookmarkStart w:id="892" w:name="_Toc338169453"/>
            <w:bookmarkStart w:id="893" w:name="_Toc338169583"/>
            <w:bookmarkStart w:id="894" w:name="_Toc338169712"/>
            <w:bookmarkStart w:id="895" w:name="_Toc338169842"/>
            <w:bookmarkStart w:id="896" w:name="_Toc338169972"/>
            <w:bookmarkStart w:id="897" w:name="_Toc338170102"/>
            <w:bookmarkStart w:id="898" w:name="_Toc338170233"/>
            <w:bookmarkStart w:id="899" w:name="_Toc338170362"/>
            <w:bookmarkStart w:id="900" w:name="_Toc338170491"/>
            <w:bookmarkStart w:id="901" w:name="_Toc338170621"/>
            <w:bookmarkStart w:id="902" w:name="_Toc338170750"/>
            <w:bookmarkStart w:id="903" w:name="_Toc338170878"/>
            <w:bookmarkStart w:id="904" w:name="_Toc338171005"/>
            <w:bookmarkStart w:id="905" w:name="_Toc338171134"/>
            <w:bookmarkStart w:id="906" w:name="_Toc338171264"/>
            <w:bookmarkStart w:id="907" w:name="_Toc338171393"/>
            <w:bookmarkStart w:id="908" w:name="_Toc338171523"/>
            <w:bookmarkStart w:id="909" w:name="_Toc338171655"/>
            <w:bookmarkStart w:id="910" w:name="_Toc338241028"/>
            <w:bookmarkStart w:id="911" w:name="_Toc338241426"/>
            <w:bookmarkStart w:id="912" w:name="_Toc338241758"/>
            <w:bookmarkStart w:id="913" w:name="_Toc338241913"/>
            <w:bookmarkStart w:id="914" w:name="_Toc339458162"/>
            <w:bookmarkStart w:id="915" w:name="_Toc339628677"/>
            <w:bookmarkStart w:id="916" w:name="_Toc338165341"/>
            <w:bookmarkStart w:id="917" w:name="_Toc338166530"/>
            <w:bookmarkStart w:id="918" w:name="_Toc338166837"/>
            <w:bookmarkStart w:id="919" w:name="_Toc338166955"/>
            <w:bookmarkStart w:id="920" w:name="_Toc338167073"/>
            <w:bookmarkStart w:id="921" w:name="_Toc338167192"/>
            <w:bookmarkStart w:id="922" w:name="_Toc338167314"/>
            <w:bookmarkStart w:id="923" w:name="_Toc338167437"/>
            <w:bookmarkStart w:id="924" w:name="_Toc338167561"/>
            <w:bookmarkStart w:id="925" w:name="_Toc338167941"/>
            <w:bookmarkStart w:id="926" w:name="_Toc338168064"/>
            <w:bookmarkStart w:id="927" w:name="_Toc338168187"/>
            <w:bookmarkStart w:id="928" w:name="_Toc338168312"/>
            <w:bookmarkStart w:id="929" w:name="_Toc338168437"/>
            <w:bookmarkStart w:id="930" w:name="_Toc338168563"/>
            <w:bookmarkStart w:id="931" w:name="_Toc338168688"/>
            <w:bookmarkStart w:id="932" w:name="_Toc338168814"/>
            <w:bookmarkStart w:id="933" w:name="_Toc338168940"/>
            <w:bookmarkStart w:id="934" w:name="_Toc338169065"/>
            <w:bookmarkStart w:id="935" w:name="_Toc338169195"/>
            <w:bookmarkStart w:id="936" w:name="_Toc338169324"/>
            <w:bookmarkStart w:id="937" w:name="_Toc338169454"/>
            <w:bookmarkStart w:id="938" w:name="_Toc338169584"/>
            <w:bookmarkStart w:id="939" w:name="_Toc338169713"/>
            <w:bookmarkStart w:id="940" w:name="_Toc338169843"/>
            <w:bookmarkStart w:id="941" w:name="_Toc338169973"/>
            <w:bookmarkStart w:id="942" w:name="_Toc338170103"/>
            <w:bookmarkStart w:id="943" w:name="_Toc338170234"/>
            <w:bookmarkStart w:id="944" w:name="_Toc338170363"/>
            <w:bookmarkStart w:id="945" w:name="_Toc338170492"/>
            <w:bookmarkStart w:id="946" w:name="_Toc338170622"/>
            <w:bookmarkStart w:id="947" w:name="_Toc338170751"/>
            <w:bookmarkStart w:id="948" w:name="_Toc338170879"/>
            <w:bookmarkStart w:id="949" w:name="_Toc338171006"/>
            <w:bookmarkStart w:id="950" w:name="_Toc338171135"/>
            <w:bookmarkStart w:id="951" w:name="_Toc338171265"/>
            <w:bookmarkStart w:id="952" w:name="_Toc338171394"/>
            <w:bookmarkStart w:id="953" w:name="_Toc338171524"/>
            <w:bookmarkStart w:id="954" w:name="_Toc338171656"/>
            <w:bookmarkStart w:id="955" w:name="_Toc338241029"/>
            <w:bookmarkStart w:id="956" w:name="_Toc338241427"/>
            <w:bookmarkStart w:id="957" w:name="_Toc338241759"/>
            <w:bookmarkStart w:id="958" w:name="_Toc338241914"/>
            <w:bookmarkStart w:id="959" w:name="_Toc339458163"/>
            <w:bookmarkStart w:id="960" w:name="_Toc339628678"/>
            <w:bookmarkStart w:id="961" w:name="_Toc338165342"/>
            <w:bookmarkStart w:id="962" w:name="_Toc338166531"/>
            <w:bookmarkStart w:id="963" w:name="_Toc338166838"/>
            <w:bookmarkStart w:id="964" w:name="_Toc338166956"/>
            <w:bookmarkStart w:id="965" w:name="_Toc338167074"/>
            <w:bookmarkStart w:id="966" w:name="_Toc338167193"/>
            <w:bookmarkStart w:id="967" w:name="_Toc338167315"/>
            <w:bookmarkStart w:id="968" w:name="_Toc338167438"/>
            <w:bookmarkStart w:id="969" w:name="_Toc338167562"/>
            <w:bookmarkStart w:id="970" w:name="_Toc338167942"/>
            <w:bookmarkStart w:id="971" w:name="_Toc338168065"/>
            <w:bookmarkStart w:id="972" w:name="_Toc338168188"/>
            <w:bookmarkStart w:id="973" w:name="_Toc338168313"/>
            <w:bookmarkStart w:id="974" w:name="_Toc338168438"/>
            <w:bookmarkStart w:id="975" w:name="_Toc338168564"/>
            <w:bookmarkStart w:id="976" w:name="_Toc338168689"/>
            <w:bookmarkStart w:id="977" w:name="_Toc338168815"/>
            <w:bookmarkStart w:id="978" w:name="_Toc338168941"/>
            <w:bookmarkStart w:id="979" w:name="_Toc338169066"/>
            <w:bookmarkStart w:id="980" w:name="_Toc338169196"/>
            <w:bookmarkStart w:id="981" w:name="_Toc338169325"/>
            <w:bookmarkStart w:id="982" w:name="_Toc338169455"/>
            <w:bookmarkStart w:id="983" w:name="_Toc338169585"/>
            <w:bookmarkStart w:id="984" w:name="_Toc338169714"/>
            <w:bookmarkStart w:id="985" w:name="_Toc338169844"/>
            <w:bookmarkStart w:id="986" w:name="_Toc338169974"/>
            <w:bookmarkStart w:id="987" w:name="_Toc338170104"/>
            <w:bookmarkStart w:id="988" w:name="_Toc338170235"/>
            <w:bookmarkStart w:id="989" w:name="_Toc338170364"/>
            <w:bookmarkStart w:id="990" w:name="_Toc338170493"/>
            <w:bookmarkStart w:id="991" w:name="_Toc338170623"/>
            <w:bookmarkStart w:id="992" w:name="_Toc338170752"/>
            <w:bookmarkStart w:id="993" w:name="_Toc338170880"/>
            <w:bookmarkStart w:id="994" w:name="_Toc338171007"/>
            <w:bookmarkStart w:id="995" w:name="_Toc338171136"/>
            <w:bookmarkStart w:id="996" w:name="_Toc338171266"/>
            <w:bookmarkStart w:id="997" w:name="_Toc338171395"/>
            <w:bookmarkStart w:id="998" w:name="_Toc338171525"/>
            <w:bookmarkStart w:id="999" w:name="_Toc338171657"/>
            <w:bookmarkStart w:id="1000" w:name="_Toc338241030"/>
            <w:bookmarkStart w:id="1001" w:name="_Toc338241428"/>
            <w:bookmarkStart w:id="1002" w:name="_Toc338241760"/>
            <w:bookmarkStart w:id="1003" w:name="_Toc338241915"/>
            <w:bookmarkStart w:id="1004" w:name="_Toc339458164"/>
            <w:bookmarkStart w:id="1005" w:name="_Toc339628679"/>
            <w:bookmarkStart w:id="1006" w:name="_Toc338165343"/>
            <w:bookmarkStart w:id="1007" w:name="_Toc338166532"/>
            <w:bookmarkStart w:id="1008" w:name="_Toc338166839"/>
            <w:bookmarkStart w:id="1009" w:name="_Toc338166957"/>
            <w:bookmarkStart w:id="1010" w:name="_Toc338167075"/>
            <w:bookmarkStart w:id="1011" w:name="_Toc338167194"/>
            <w:bookmarkStart w:id="1012" w:name="_Toc338167316"/>
            <w:bookmarkStart w:id="1013" w:name="_Toc338167439"/>
            <w:bookmarkStart w:id="1014" w:name="_Toc338167563"/>
            <w:bookmarkStart w:id="1015" w:name="_Toc338167943"/>
            <w:bookmarkStart w:id="1016" w:name="_Toc338168066"/>
            <w:bookmarkStart w:id="1017" w:name="_Toc338168189"/>
            <w:bookmarkStart w:id="1018" w:name="_Toc338168314"/>
            <w:bookmarkStart w:id="1019" w:name="_Toc338168439"/>
            <w:bookmarkStart w:id="1020" w:name="_Toc338168565"/>
            <w:bookmarkStart w:id="1021" w:name="_Toc338168690"/>
            <w:bookmarkStart w:id="1022" w:name="_Toc338168816"/>
            <w:bookmarkStart w:id="1023" w:name="_Toc338168942"/>
            <w:bookmarkStart w:id="1024" w:name="_Toc338169067"/>
            <w:bookmarkStart w:id="1025" w:name="_Toc338169197"/>
            <w:bookmarkStart w:id="1026" w:name="_Toc338169326"/>
            <w:bookmarkStart w:id="1027" w:name="_Toc338169456"/>
            <w:bookmarkStart w:id="1028" w:name="_Toc338169586"/>
            <w:bookmarkStart w:id="1029" w:name="_Toc338169715"/>
            <w:bookmarkStart w:id="1030" w:name="_Toc338169845"/>
            <w:bookmarkStart w:id="1031" w:name="_Toc338169975"/>
            <w:bookmarkStart w:id="1032" w:name="_Toc338170105"/>
            <w:bookmarkStart w:id="1033" w:name="_Toc338170236"/>
            <w:bookmarkStart w:id="1034" w:name="_Toc338170365"/>
            <w:bookmarkStart w:id="1035" w:name="_Toc338170494"/>
            <w:bookmarkStart w:id="1036" w:name="_Toc338170624"/>
            <w:bookmarkStart w:id="1037" w:name="_Toc338170753"/>
            <w:bookmarkStart w:id="1038" w:name="_Toc338170881"/>
            <w:bookmarkStart w:id="1039" w:name="_Toc338171008"/>
            <w:bookmarkStart w:id="1040" w:name="_Toc338171137"/>
            <w:bookmarkStart w:id="1041" w:name="_Toc338171267"/>
            <w:bookmarkStart w:id="1042" w:name="_Toc338171396"/>
            <w:bookmarkStart w:id="1043" w:name="_Toc338171526"/>
            <w:bookmarkStart w:id="1044" w:name="_Toc338171658"/>
            <w:bookmarkStart w:id="1045" w:name="_Toc338241031"/>
            <w:bookmarkStart w:id="1046" w:name="_Toc338241429"/>
            <w:bookmarkStart w:id="1047" w:name="_Toc338241761"/>
            <w:bookmarkStart w:id="1048" w:name="_Toc338241916"/>
            <w:bookmarkStart w:id="1049" w:name="_Toc339458165"/>
            <w:bookmarkStart w:id="1050" w:name="_Toc339628680"/>
            <w:bookmarkStart w:id="1051" w:name="_Toc338165344"/>
            <w:bookmarkStart w:id="1052" w:name="_Toc338166533"/>
            <w:bookmarkStart w:id="1053" w:name="_Toc338166840"/>
            <w:bookmarkStart w:id="1054" w:name="_Toc338166958"/>
            <w:bookmarkStart w:id="1055" w:name="_Toc338167076"/>
            <w:bookmarkStart w:id="1056" w:name="_Toc338167195"/>
            <w:bookmarkStart w:id="1057" w:name="_Toc338167317"/>
            <w:bookmarkStart w:id="1058" w:name="_Toc338167440"/>
            <w:bookmarkStart w:id="1059" w:name="_Toc338167564"/>
            <w:bookmarkStart w:id="1060" w:name="_Toc338167944"/>
            <w:bookmarkStart w:id="1061" w:name="_Toc338168067"/>
            <w:bookmarkStart w:id="1062" w:name="_Toc338168190"/>
            <w:bookmarkStart w:id="1063" w:name="_Toc338168315"/>
            <w:bookmarkStart w:id="1064" w:name="_Toc338168440"/>
            <w:bookmarkStart w:id="1065" w:name="_Toc338168566"/>
            <w:bookmarkStart w:id="1066" w:name="_Toc338168691"/>
            <w:bookmarkStart w:id="1067" w:name="_Toc338168817"/>
            <w:bookmarkStart w:id="1068" w:name="_Toc338168943"/>
            <w:bookmarkStart w:id="1069" w:name="_Toc338169068"/>
            <w:bookmarkStart w:id="1070" w:name="_Toc338169198"/>
            <w:bookmarkStart w:id="1071" w:name="_Toc338169327"/>
            <w:bookmarkStart w:id="1072" w:name="_Toc338169457"/>
            <w:bookmarkStart w:id="1073" w:name="_Toc338169587"/>
            <w:bookmarkStart w:id="1074" w:name="_Toc338169716"/>
            <w:bookmarkStart w:id="1075" w:name="_Toc338169846"/>
            <w:bookmarkStart w:id="1076" w:name="_Toc338169976"/>
            <w:bookmarkStart w:id="1077" w:name="_Toc338170106"/>
            <w:bookmarkStart w:id="1078" w:name="_Toc338170237"/>
            <w:bookmarkStart w:id="1079" w:name="_Toc338170366"/>
            <w:bookmarkStart w:id="1080" w:name="_Toc338170495"/>
            <w:bookmarkStart w:id="1081" w:name="_Toc338170625"/>
            <w:bookmarkStart w:id="1082" w:name="_Toc338170754"/>
            <w:bookmarkStart w:id="1083" w:name="_Toc338170882"/>
            <w:bookmarkStart w:id="1084" w:name="_Toc338171009"/>
            <w:bookmarkStart w:id="1085" w:name="_Toc338171138"/>
            <w:bookmarkStart w:id="1086" w:name="_Toc338171268"/>
            <w:bookmarkStart w:id="1087" w:name="_Toc338171397"/>
            <w:bookmarkStart w:id="1088" w:name="_Toc338171527"/>
            <w:bookmarkStart w:id="1089" w:name="_Toc338171659"/>
            <w:bookmarkStart w:id="1090" w:name="_Toc338241032"/>
            <w:bookmarkStart w:id="1091" w:name="_Toc338241430"/>
            <w:bookmarkStart w:id="1092" w:name="_Toc338241762"/>
            <w:bookmarkStart w:id="1093" w:name="_Toc338241917"/>
            <w:bookmarkStart w:id="1094" w:name="_Toc339458166"/>
            <w:bookmarkStart w:id="1095" w:name="_Toc339628681"/>
            <w:bookmarkStart w:id="1096" w:name="_Toc338165345"/>
            <w:bookmarkStart w:id="1097" w:name="_Toc338166534"/>
            <w:bookmarkStart w:id="1098" w:name="_Toc338166841"/>
            <w:bookmarkStart w:id="1099" w:name="_Toc338166959"/>
            <w:bookmarkStart w:id="1100" w:name="_Toc338167077"/>
            <w:bookmarkStart w:id="1101" w:name="_Toc338167196"/>
            <w:bookmarkStart w:id="1102" w:name="_Toc338167318"/>
            <w:bookmarkStart w:id="1103" w:name="_Toc338167441"/>
            <w:bookmarkStart w:id="1104" w:name="_Toc338167565"/>
            <w:bookmarkStart w:id="1105" w:name="_Toc338167945"/>
            <w:bookmarkStart w:id="1106" w:name="_Toc338168068"/>
            <w:bookmarkStart w:id="1107" w:name="_Toc338168191"/>
            <w:bookmarkStart w:id="1108" w:name="_Toc338168316"/>
            <w:bookmarkStart w:id="1109" w:name="_Toc338168441"/>
            <w:bookmarkStart w:id="1110" w:name="_Toc338168567"/>
            <w:bookmarkStart w:id="1111" w:name="_Toc338168692"/>
            <w:bookmarkStart w:id="1112" w:name="_Toc338168818"/>
            <w:bookmarkStart w:id="1113" w:name="_Toc338168944"/>
            <w:bookmarkStart w:id="1114" w:name="_Toc338169069"/>
            <w:bookmarkStart w:id="1115" w:name="_Toc338169199"/>
            <w:bookmarkStart w:id="1116" w:name="_Toc338169328"/>
            <w:bookmarkStart w:id="1117" w:name="_Toc338169458"/>
            <w:bookmarkStart w:id="1118" w:name="_Toc338169588"/>
            <w:bookmarkStart w:id="1119" w:name="_Toc338169717"/>
            <w:bookmarkStart w:id="1120" w:name="_Toc338169847"/>
            <w:bookmarkStart w:id="1121" w:name="_Toc338169977"/>
            <w:bookmarkStart w:id="1122" w:name="_Toc338170107"/>
            <w:bookmarkStart w:id="1123" w:name="_Toc338170238"/>
            <w:bookmarkStart w:id="1124" w:name="_Toc338170367"/>
            <w:bookmarkStart w:id="1125" w:name="_Toc338170496"/>
            <w:bookmarkStart w:id="1126" w:name="_Toc338170626"/>
            <w:bookmarkStart w:id="1127" w:name="_Toc338170755"/>
            <w:bookmarkStart w:id="1128" w:name="_Toc338170883"/>
            <w:bookmarkStart w:id="1129" w:name="_Toc338171010"/>
            <w:bookmarkStart w:id="1130" w:name="_Toc338171139"/>
            <w:bookmarkStart w:id="1131" w:name="_Toc338171269"/>
            <w:bookmarkStart w:id="1132" w:name="_Toc338171398"/>
            <w:bookmarkStart w:id="1133" w:name="_Toc338171528"/>
            <w:bookmarkStart w:id="1134" w:name="_Toc338171660"/>
            <w:bookmarkStart w:id="1135" w:name="_Toc338241033"/>
            <w:bookmarkStart w:id="1136" w:name="_Toc338241431"/>
            <w:bookmarkStart w:id="1137" w:name="_Toc338241763"/>
            <w:bookmarkStart w:id="1138" w:name="_Toc338241918"/>
            <w:bookmarkStart w:id="1139" w:name="_Toc339458167"/>
            <w:bookmarkStart w:id="1140" w:name="_Toc339628682"/>
            <w:bookmarkStart w:id="1141" w:name="_Toc338165346"/>
            <w:bookmarkStart w:id="1142" w:name="_Toc338166535"/>
            <w:bookmarkStart w:id="1143" w:name="_Toc338166842"/>
            <w:bookmarkStart w:id="1144" w:name="_Toc338166960"/>
            <w:bookmarkStart w:id="1145" w:name="_Toc338167078"/>
            <w:bookmarkStart w:id="1146" w:name="_Toc338167197"/>
            <w:bookmarkStart w:id="1147" w:name="_Toc338167319"/>
            <w:bookmarkStart w:id="1148" w:name="_Toc338167442"/>
            <w:bookmarkStart w:id="1149" w:name="_Toc338167566"/>
            <w:bookmarkStart w:id="1150" w:name="_Toc338167946"/>
            <w:bookmarkStart w:id="1151" w:name="_Toc338168069"/>
            <w:bookmarkStart w:id="1152" w:name="_Toc338168192"/>
            <w:bookmarkStart w:id="1153" w:name="_Toc338168317"/>
            <w:bookmarkStart w:id="1154" w:name="_Toc338168442"/>
            <w:bookmarkStart w:id="1155" w:name="_Toc338168568"/>
            <w:bookmarkStart w:id="1156" w:name="_Toc338168693"/>
            <w:bookmarkStart w:id="1157" w:name="_Toc338168819"/>
            <w:bookmarkStart w:id="1158" w:name="_Toc338168945"/>
            <w:bookmarkStart w:id="1159" w:name="_Toc338169070"/>
            <w:bookmarkStart w:id="1160" w:name="_Toc338169200"/>
            <w:bookmarkStart w:id="1161" w:name="_Toc338169329"/>
            <w:bookmarkStart w:id="1162" w:name="_Toc338169459"/>
            <w:bookmarkStart w:id="1163" w:name="_Toc338169589"/>
            <w:bookmarkStart w:id="1164" w:name="_Toc338169718"/>
            <w:bookmarkStart w:id="1165" w:name="_Toc338169848"/>
            <w:bookmarkStart w:id="1166" w:name="_Toc338169978"/>
            <w:bookmarkStart w:id="1167" w:name="_Toc338170108"/>
            <w:bookmarkStart w:id="1168" w:name="_Toc338170239"/>
            <w:bookmarkStart w:id="1169" w:name="_Toc338170368"/>
            <w:bookmarkStart w:id="1170" w:name="_Toc338170497"/>
            <w:bookmarkStart w:id="1171" w:name="_Toc338170627"/>
            <w:bookmarkStart w:id="1172" w:name="_Toc338170756"/>
            <w:bookmarkStart w:id="1173" w:name="_Toc338170884"/>
            <w:bookmarkStart w:id="1174" w:name="_Toc338171011"/>
            <w:bookmarkStart w:id="1175" w:name="_Toc338171140"/>
            <w:bookmarkStart w:id="1176" w:name="_Toc338171270"/>
            <w:bookmarkStart w:id="1177" w:name="_Toc338171399"/>
            <w:bookmarkStart w:id="1178" w:name="_Toc338171529"/>
            <w:bookmarkStart w:id="1179" w:name="_Toc338171661"/>
            <w:bookmarkStart w:id="1180" w:name="_Toc338241034"/>
            <w:bookmarkStart w:id="1181" w:name="_Toc338241432"/>
            <w:bookmarkStart w:id="1182" w:name="_Toc338241764"/>
            <w:bookmarkStart w:id="1183" w:name="_Toc338241919"/>
            <w:bookmarkStart w:id="1184" w:name="_Toc339458168"/>
            <w:bookmarkStart w:id="1185" w:name="_Toc339628683"/>
            <w:bookmarkStart w:id="1186" w:name="_Toc338165347"/>
            <w:bookmarkStart w:id="1187" w:name="_Toc338166536"/>
            <w:bookmarkStart w:id="1188" w:name="_Toc338166843"/>
            <w:bookmarkStart w:id="1189" w:name="_Toc338166961"/>
            <w:bookmarkStart w:id="1190" w:name="_Toc338167079"/>
            <w:bookmarkStart w:id="1191" w:name="_Toc338167198"/>
            <w:bookmarkStart w:id="1192" w:name="_Toc338167320"/>
            <w:bookmarkStart w:id="1193" w:name="_Toc338167443"/>
            <w:bookmarkStart w:id="1194" w:name="_Toc338167567"/>
            <w:bookmarkStart w:id="1195" w:name="_Toc338167947"/>
            <w:bookmarkStart w:id="1196" w:name="_Toc338168070"/>
            <w:bookmarkStart w:id="1197" w:name="_Toc338168193"/>
            <w:bookmarkStart w:id="1198" w:name="_Toc338168318"/>
            <w:bookmarkStart w:id="1199" w:name="_Toc338168443"/>
            <w:bookmarkStart w:id="1200" w:name="_Toc338168569"/>
            <w:bookmarkStart w:id="1201" w:name="_Toc338168694"/>
            <w:bookmarkStart w:id="1202" w:name="_Toc338168820"/>
            <w:bookmarkStart w:id="1203" w:name="_Toc338168946"/>
            <w:bookmarkStart w:id="1204" w:name="_Toc338169071"/>
            <w:bookmarkStart w:id="1205" w:name="_Toc338169201"/>
            <w:bookmarkStart w:id="1206" w:name="_Toc338169330"/>
            <w:bookmarkStart w:id="1207" w:name="_Toc338169460"/>
            <w:bookmarkStart w:id="1208" w:name="_Toc338169590"/>
            <w:bookmarkStart w:id="1209" w:name="_Toc338169719"/>
            <w:bookmarkStart w:id="1210" w:name="_Toc338169849"/>
            <w:bookmarkStart w:id="1211" w:name="_Toc338169979"/>
            <w:bookmarkStart w:id="1212" w:name="_Toc338170109"/>
            <w:bookmarkStart w:id="1213" w:name="_Toc338170240"/>
            <w:bookmarkStart w:id="1214" w:name="_Toc338170369"/>
            <w:bookmarkStart w:id="1215" w:name="_Toc338170498"/>
            <w:bookmarkStart w:id="1216" w:name="_Toc338170628"/>
            <w:bookmarkStart w:id="1217" w:name="_Toc338170757"/>
            <w:bookmarkStart w:id="1218" w:name="_Toc338170885"/>
            <w:bookmarkStart w:id="1219" w:name="_Toc338171012"/>
            <w:bookmarkStart w:id="1220" w:name="_Toc338171141"/>
            <w:bookmarkStart w:id="1221" w:name="_Toc338171271"/>
            <w:bookmarkStart w:id="1222" w:name="_Toc338171400"/>
            <w:bookmarkStart w:id="1223" w:name="_Toc338171530"/>
            <w:bookmarkStart w:id="1224" w:name="_Toc338171662"/>
            <w:bookmarkStart w:id="1225" w:name="_Toc338241035"/>
            <w:bookmarkStart w:id="1226" w:name="_Toc338241433"/>
            <w:bookmarkStart w:id="1227" w:name="_Toc338241765"/>
            <w:bookmarkStart w:id="1228" w:name="_Toc338241920"/>
            <w:bookmarkStart w:id="1229" w:name="_Toc339458169"/>
            <w:bookmarkStart w:id="1230" w:name="_Toc339628684"/>
            <w:bookmarkStart w:id="1231" w:name="_Toc338165348"/>
            <w:bookmarkStart w:id="1232" w:name="_Toc338166537"/>
            <w:bookmarkStart w:id="1233" w:name="_Toc338166844"/>
            <w:bookmarkStart w:id="1234" w:name="_Toc338166962"/>
            <w:bookmarkStart w:id="1235" w:name="_Toc338167080"/>
            <w:bookmarkStart w:id="1236" w:name="_Toc338167199"/>
            <w:bookmarkStart w:id="1237" w:name="_Toc338167321"/>
            <w:bookmarkStart w:id="1238" w:name="_Toc338167444"/>
            <w:bookmarkStart w:id="1239" w:name="_Toc338167568"/>
            <w:bookmarkStart w:id="1240" w:name="_Toc338167948"/>
            <w:bookmarkStart w:id="1241" w:name="_Toc338168071"/>
            <w:bookmarkStart w:id="1242" w:name="_Toc338168194"/>
            <w:bookmarkStart w:id="1243" w:name="_Toc338168319"/>
            <w:bookmarkStart w:id="1244" w:name="_Toc338168444"/>
            <w:bookmarkStart w:id="1245" w:name="_Toc338168570"/>
            <w:bookmarkStart w:id="1246" w:name="_Toc338168695"/>
            <w:bookmarkStart w:id="1247" w:name="_Toc338168821"/>
            <w:bookmarkStart w:id="1248" w:name="_Toc338168947"/>
            <w:bookmarkStart w:id="1249" w:name="_Toc338169072"/>
            <w:bookmarkStart w:id="1250" w:name="_Toc338169202"/>
            <w:bookmarkStart w:id="1251" w:name="_Toc338169331"/>
            <w:bookmarkStart w:id="1252" w:name="_Toc338169461"/>
            <w:bookmarkStart w:id="1253" w:name="_Toc338169591"/>
            <w:bookmarkStart w:id="1254" w:name="_Toc338169720"/>
            <w:bookmarkStart w:id="1255" w:name="_Toc338169850"/>
            <w:bookmarkStart w:id="1256" w:name="_Toc338169980"/>
            <w:bookmarkStart w:id="1257" w:name="_Toc338170110"/>
            <w:bookmarkStart w:id="1258" w:name="_Toc338170241"/>
            <w:bookmarkStart w:id="1259" w:name="_Toc338170370"/>
            <w:bookmarkStart w:id="1260" w:name="_Toc338170499"/>
            <w:bookmarkStart w:id="1261" w:name="_Toc338170629"/>
            <w:bookmarkStart w:id="1262" w:name="_Toc338170758"/>
            <w:bookmarkStart w:id="1263" w:name="_Toc338170886"/>
            <w:bookmarkStart w:id="1264" w:name="_Toc338171013"/>
            <w:bookmarkStart w:id="1265" w:name="_Toc338171142"/>
            <w:bookmarkStart w:id="1266" w:name="_Toc338171272"/>
            <w:bookmarkStart w:id="1267" w:name="_Toc338171401"/>
            <w:bookmarkStart w:id="1268" w:name="_Toc338171531"/>
            <w:bookmarkStart w:id="1269" w:name="_Toc338171663"/>
            <w:bookmarkStart w:id="1270" w:name="_Toc338241036"/>
            <w:bookmarkStart w:id="1271" w:name="_Toc338241434"/>
            <w:bookmarkStart w:id="1272" w:name="_Toc338241766"/>
            <w:bookmarkStart w:id="1273" w:name="_Toc338241921"/>
            <w:bookmarkStart w:id="1274" w:name="_Toc339458170"/>
            <w:bookmarkStart w:id="1275" w:name="_Toc339628685"/>
            <w:bookmarkStart w:id="1276" w:name="_Toc338165349"/>
            <w:bookmarkStart w:id="1277" w:name="_Toc338166538"/>
            <w:bookmarkStart w:id="1278" w:name="_Toc338166845"/>
            <w:bookmarkStart w:id="1279" w:name="_Toc338166963"/>
            <w:bookmarkStart w:id="1280" w:name="_Toc338167081"/>
            <w:bookmarkStart w:id="1281" w:name="_Toc338167200"/>
            <w:bookmarkStart w:id="1282" w:name="_Toc338167322"/>
            <w:bookmarkStart w:id="1283" w:name="_Toc338167445"/>
            <w:bookmarkStart w:id="1284" w:name="_Toc338167569"/>
            <w:bookmarkStart w:id="1285" w:name="_Toc338167949"/>
            <w:bookmarkStart w:id="1286" w:name="_Toc338168072"/>
            <w:bookmarkStart w:id="1287" w:name="_Toc338168195"/>
            <w:bookmarkStart w:id="1288" w:name="_Toc338168320"/>
            <w:bookmarkStart w:id="1289" w:name="_Toc338168445"/>
            <w:bookmarkStart w:id="1290" w:name="_Toc338168571"/>
            <w:bookmarkStart w:id="1291" w:name="_Toc338168696"/>
            <w:bookmarkStart w:id="1292" w:name="_Toc338168822"/>
            <w:bookmarkStart w:id="1293" w:name="_Toc338168948"/>
            <w:bookmarkStart w:id="1294" w:name="_Toc338169073"/>
            <w:bookmarkStart w:id="1295" w:name="_Toc338169203"/>
            <w:bookmarkStart w:id="1296" w:name="_Toc338169332"/>
            <w:bookmarkStart w:id="1297" w:name="_Toc338169462"/>
            <w:bookmarkStart w:id="1298" w:name="_Toc338169592"/>
            <w:bookmarkStart w:id="1299" w:name="_Toc338169721"/>
            <w:bookmarkStart w:id="1300" w:name="_Toc338169851"/>
            <w:bookmarkStart w:id="1301" w:name="_Toc338169981"/>
            <w:bookmarkStart w:id="1302" w:name="_Toc338170111"/>
            <w:bookmarkStart w:id="1303" w:name="_Toc338170242"/>
            <w:bookmarkStart w:id="1304" w:name="_Toc338170371"/>
            <w:bookmarkStart w:id="1305" w:name="_Toc338170500"/>
            <w:bookmarkStart w:id="1306" w:name="_Toc338170630"/>
            <w:bookmarkStart w:id="1307" w:name="_Toc338170759"/>
            <w:bookmarkStart w:id="1308" w:name="_Toc338170887"/>
            <w:bookmarkStart w:id="1309" w:name="_Toc338171014"/>
            <w:bookmarkStart w:id="1310" w:name="_Toc338171143"/>
            <w:bookmarkStart w:id="1311" w:name="_Toc338171273"/>
            <w:bookmarkStart w:id="1312" w:name="_Toc338171402"/>
            <w:bookmarkStart w:id="1313" w:name="_Toc338171532"/>
            <w:bookmarkStart w:id="1314" w:name="_Toc338171664"/>
            <w:bookmarkStart w:id="1315" w:name="_Toc338241037"/>
            <w:bookmarkStart w:id="1316" w:name="_Toc338241435"/>
            <w:bookmarkStart w:id="1317" w:name="_Toc338241767"/>
            <w:bookmarkStart w:id="1318" w:name="_Toc338241922"/>
            <w:bookmarkStart w:id="1319" w:name="_Toc339458171"/>
            <w:bookmarkStart w:id="1320" w:name="_Toc339628686"/>
            <w:bookmarkStart w:id="1321" w:name="_Toc338165350"/>
            <w:bookmarkStart w:id="1322" w:name="_Toc338166539"/>
            <w:bookmarkStart w:id="1323" w:name="_Toc338166846"/>
            <w:bookmarkStart w:id="1324" w:name="_Toc338166964"/>
            <w:bookmarkStart w:id="1325" w:name="_Toc338167082"/>
            <w:bookmarkStart w:id="1326" w:name="_Toc338167201"/>
            <w:bookmarkStart w:id="1327" w:name="_Toc338167323"/>
            <w:bookmarkStart w:id="1328" w:name="_Toc338167446"/>
            <w:bookmarkStart w:id="1329" w:name="_Toc338167570"/>
            <w:bookmarkStart w:id="1330" w:name="_Toc338167950"/>
            <w:bookmarkStart w:id="1331" w:name="_Toc338168073"/>
            <w:bookmarkStart w:id="1332" w:name="_Toc338168196"/>
            <w:bookmarkStart w:id="1333" w:name="_Toc338168321"/>
            <w:bookmarkStart w:id="1334" w:name="_Toc338168446"/>
            <w:bookmarkStart w:id="1335" w:name="_Toc338168572"/>
            <w:bookmarkStart w:id="1336" w:name="_Toc338168697"/>
            <w:bookmarkStart w:id="1337" w:name="_Toc338168823"/>
            <w:bookmarkStart w:id="1338" w:name="_Toc338168949"/>
            <w:bookmarkStart w:id="1339" w:name="_Toc338169074"/>
            <w:bookmarkStart w:id="1340" w:name="_Toc338169204"/>
            <w:bookmarkStart w:id="1341" w:name="_Toc338169333"/>
            <w:bookmarkStart w:id="1342" w:name="_Toc338169463"/>
            <w:bookmarkStart w:id="1343" w:name="_Toc338169593"/>
            <w:bookmarkStart w:id="1344" w:name="_Toc338169722"/>
            <w:bookmarkStart w:id="1345" w:name="_Toc338169852"/>
            <w:bookmarkStart w:id="1346" w:name="_Toc338169982"/>
            <w:bookmarkStart w:id="1347" w:name="_Toc338170112"/>
            <w:bookmarkStart w:id="1348" w:name="_Toc338170243"/>
            <w:bookmarkStart w:id="1349" w:name="_Toc338170372"/>
            <w:bookmarkStart w:id="1350" w:name="_Toc338170501"/>
            <w:bookmarkStart w:id="1351" w:name="_Toc338170631"/>
            <w:bookmarkStart w:id="1352" w:name="_Toc338170760"/>
            <w:bookmarkStart w:id="1353" w:name="_Toc338170888"/>
            <w:bookmarkStart w:id="1354" w:name="_Toc338171015"/>
            <w:bookmarkStart w:id="1355" w:name="_Toc338171144"/>
            <w:bookmarkStart w:id="1356" w:name="_Toc338171274"/>
            <w:bookmarkStart w:id="1357" w:name="_Toc338171403"/>
            <w:bookmarkStart w:id="1358" w:name="_Toc338171533"/>
            <w:bookmarkStart w:id="1359" w:name="_Toc338171665"/>
            <w:bookmarkStart w:id="1360" w:name="_Toc338241038"/>
            <w:bookmarkStart w:id="1361" w:name="_Toc338241436"/>
            <w:bookmarkStart w:id="1362" w:name="_Toc338241768"/>
            <w:bookmarkStart w:id="1363" w:name="_Toc338241923"/>
            <w:bookmarkStart w:id="1364" w:name="_Toc339458172"/>
            <w:bookmarkStart w:id="1365" w:name="_Toc339628687"/>
            <w:bookmarkStart w:id="1366" w:name="_Toc338165351"/>
            <w:bookmarkStart w:id="1367" w:name="_Toc338166540"/>
            <w:bookmarkStart w:id="1368" w:name="_Toc338166847"/>
            <w:bookmarkStart w:id="1369" w:name="_Toc338166965"/>
            <w:bookmarkStart w:id="1370" w:name="_Toc338167083"/>
            <w:bookmarkStart w:id="1371" w:name="_Toc338167202"/>
            <w:bookmarkStart w:id="1372" w:name="_Toc338167324"/>
            <w:bookmarkStart w:id="1373" w:name="_Toc338167447"/>
            <w:bookmarkStart w:id="1374" w:name="_Toc338167571"/>
            <w:bookmarkStart w:id="1375" w:name="_Toc338167951"/>
            <w:bookmarkStart w:id="1376" w:name="_Toc338168074"/>
            <w:bookmarkStart w:id="1377" w:name="_Toc338168197"/>
            <w:bookmarkStart w:id="1378" w:name="_Toc338168322"/>
            <w:bookmarkStart w:id="1379" w:name="_Toc338168447"/>
            <w:bookmarkStart w:id="1380" w:name="_Toc338168573"/>
            <w:bookmarkStart w:id="1381" w:name="_Toc338168698"/>
            <w:bookmarkStart w:id="1382" w:name="_Toc338168824"/>
            <w:bookmarkStart w:id="1383" w:name="_Toc338168950"/>
            <w:bookmarkStart w:id="1384" w:name="_Toc338169075"/>
            <w:bookmarkStart w:id="1385" w:name="_Toc338169205"/>
            <w:bookmarkStart w:id="1386" w:name="_Toc338169334"/>
            <w:bookmarkStart w:id="1387" w:name="_Toc338169464"/>
            <w:bookmarkStart w:id="1388" w:name="_Toc338169594"/>
            <w:bookmarkStart w:id="1389" w:name="_Toc338169723"/>
            <w:bookmarkStart w:id="1390" w:name="_Toc338169853"/>
            <w:bookmarkStart w:id="1391" w:name="_Toc338169983"/>
            <w:bookmarkStart w:id="1392" w:name="_Toc338170113"/>
            <w:bookmarkStart w:id="1393" w:name="_Toc338170244"/>
            <w:bookmarkStart w:id="1394" w:name="_Toc338170373"/>
            <w:bookmarkStart w:id="1395" w:name="_Toc338170502"/>
            <w:bookmarkStart w:id="1396" w:name="_Toc338170632"/>
            <w:bookmarkStart w:id="1397" w:name="_Toc338170761"/>
            <w:bookmarkStart w:id="1398" w:name="_Toc338170889"/>
            <w:bookmarkStart w:id="1399" w:name="_Toc338171016"/>
            <w:bookmarkStart w:id="1400" w:name="_Toc338171145"/>
            <w:bookmarkStart w:id="1401" w:name="_Toc338171275"/>
            <w:bookmarkStart w:id="1402" w:name="_Toc338171404"/>
            <w:bookmarkStart w:id="1403" w:name="_Toc338171534"/>
            <w:bookmarkStart w:id="1404" w:name="_Toc338171666"/>
            <w:bookmarkStart w:id="1405" w:name="_Toc338241039"/>
            <w:bookmarkStart w:id="1406" w:name="_Toc338241437"/>
            <w:bookmarkStart w:id="1407" w:name="_Toc338241769"/>
            <w:bookmarkStart w:id="1408" w:name="_Toc338241924"/>
            <w:bookmarkStart w:id="1409" w:name="_Toc339458173"/>
            <w:bookmarkStart w:id="1410" w:name="_Toc339628688"/>
            <w:bookmarkStart w:id="1411" w:name="_Toc338165352"/>
            <w:bookmarkStart w:id="1412" w:name="_Toc338166541"/>
            <w:bookmarkStart w:id="1413" w:name="_Toc338166848"/>
            <w:bookmarkStart w:id="1414" w:name="_Toc338166966"/>
            <w:bookmarkStart w:id="1415" w:name="_Toc338167084"/>
            <w:bookmarkStart w:id="1416" w:name="_Toc338167203"/>
            <w:bookmarkStart w:id="1417" w:name="_Toc338167325"/>
            <w:bookmarkStart w:id="1418" w:name="_Toc338167448"/>
            <w:bookmarkStart w:id="1419" w:name="_Toc338167572"/>
            <w:bookmarkStart w:id="1420" w:name="_Toc338167952"/>
            <w:bookmarkStart w:id="1421" w:name="_Toc338168075"/>
            <w:bookmarkStart w:id="1422" w:name="_Toc338168198"/>
            <w:bookmarkStart w:id="1423" w:name="_Toc338168323"/>
            <w:bookmarkStart w:id="1424" w:name="_Toc338168448"/>
            <w:bookmarkStart w:id="1425" w:name="_Toc338168574"/>
            <w:bookmarkStart w:id="1426" w:name="_Toc338168699"/>
            <w:bookmarkStart w:id="1427" w:name="_Toc338168825"/>
            <w:bookmarkStart w:id="1428" w:name="_Toc338168951"/>
            <w:bookmarkStart w:id="1429" w:name="_Toc338169076"/>
            <w:bookmarkStart w:id="1430" w:name="_Toc338169206"/>
            <w:bookmarkStart w:id="1431" w:name="_Toc338169335"/>
            <w:bookmarkStart w:id="1432" w:name="_Toc338169465"/>
            <w:bookmarkStart w:id="1433" w:name="_Toc338169595"/>
            <w:bookmarkStart w:id="1434" w:name="_Toc338169724"/>
            <w:bookmarkStart w:id="1435" w:name="_Toc338169854"/>
            <w:bookmarkStart w:id="1436" w:name="_Toc338169984"/>
            <w:bookmarkStart w:id="1437" w:name="_Toc338170114"/>
            <w:bookmarkStart w:id="1438" w:name="_Toc338170245"/>
            <w:bookmarkStart w:id="1439" w:name="_Toc338170374"/>
            <w:bookmarkStart w:id="1440" w:name="_Toc338170503"/>
            <w:bookmarkStart w:id="1441" w:name="_Toc338170633"/>
            <w:bookmarkStart w:id="1442" w:name="_Toc338170762"/>
            <w:bookmarkStart w:id="1443" w:name="_Toc338170890"/>
            <w:bookmarkStart w:id="1444" w:name="_Toc338171017"/>
            <w:bookmarkStart w:id="1445" w:name="_Toc338171146"/>
            <w:bookmarkStart w:id="1446" w:name="_Toc338171276"/>
            <w:bookmarkStart w:id="1447" w:name="_Toc338171405"/>
            <w:bookmarkStart w:id="1448" w:name="_Toc338171535"/>
            <w:bookmarkStart w:id="1449" w:name="_Toc338171667"/>
            <w:bookmarkStart w:id="1450" w:name="_Toc338241040"/>
            <w:bookmarkStart w:id="1451" w:name="_Toc338241438"/>
            <w:bookmarkStart w:id="1452" w:name="_Toc338241770"/>
            <w:bookmarkStart w:id="1453" w:name="_Toc338241925"/>
            <w:bookmarkStart w:id="1454" w:name="_Toc339458174"/>
            <w:bookmarkStart w:id="1455" w:name="_Toc339628689"/>
            <w:bookmarkStart w:id="1456" w:name="_Toc338165353"/>
            <w:bookmarkStart w:id="1457" w:name="_Toc338166542"/>
            <w:bookmarkStart w:id="1458" w:name="_Toc338166849"/>
            <w:bookmarkStart w:id="1459" w:name="_Toc338166967"/>
            <w:bookmarkStart w:id="1460" w:name="_Toc338167085"/>
            <w:bookmarkStart w:id="1461" w:name="_Toc338167204"/>
            <w:bookmarkStart w:id="1462" w:name="_Toc338167326"/>
            <w:bookmarkStart w:id="1463" w:name="_Toc338167449"/>
            <w:bookmarkStart w:id="1464" w:name="_Toc338167573"/>
            <w:bookmarkStart w:id="1465" w:name="_Toc338167953"/>
            <w:bookmarkStart w:id="1466" w:name="_Toc338168076"/>
            <w:bookmarkStart w:id="1467" w:name="_Toc338168199"/>
            <w:bookmarkStart w:id="1468" w:name="_Toc338168324"/>
            <w:bookmarkStart w:id="1469" w:name="_Toc338168449"/>
            <w:bookmarkStart w:id="1470" w:name="_Toc338168575"/>
            <w:bookmarkStart w:id="1471" w:name="_Toc338168700"/>
            <w:bookmarkStart w:id="1472" w:name="_Toc338168826"/>
            <w:bookmarkStart w:id="1473" w:name="_Toc338168952"/>
            <w:bookmarkStart w:id="1474" w:name="_Toc338169077"/>
            <w:bookmarkStart w:id="1475" w:name="_Toc338169207"/>
            <w:bookmarkStart w:id="1476" w:name="_Toc338169336"/>
            <w:bookmarkStart w:id="1477" w:name="_Toc338169466"/>
            <w:bookmarkStart w:id="1478" w:name="_Toc338169596"/>
            <w:bookmarkStart w:id="1479" w:name="_Toc338169725"/>
            <w:bookmarkStart w:id="1480" w:name="_Toc338169855"/>
            <w:bookmarkStart w:id="1481" w:name="_Toc338169985"/>
            <w:bookmarkStart w:id="1482" w:name="_Toc338170115"/>
            <w:bookmarkStart w:id="1483" w:name="_Toc338170246"/>
            <w:bookmarkStart w:id="1484" w:name="_Toc338170375"/>
            <w:bookmarkStart w:id="1485" w:name="_Toc338170504"/>
            <w:bookmarkStart w:id="1486" w:name="_Toc338170634"/>
            <w:bookmarkStart w:id="1487" w:name="_Toc338170763"/>
            <w:bookmarkStart w:id="1488" w:name="_Toc338170891"/>
            <w:bookmarkStart w:id="1489" w:name="_Toc338171018"/>
            <w:bookmarkStart w:id="1490" w:name="_Toc338171147"/>
            <w:bookmarkStart w:id="1491" w:name="_Toc338171277"/>
            <w:bookmarkStart w:id="1492" w:name="_Toc338171406"/>
            <w:bookmarkStart w:id="1493" w:name="_Toc338171536"/>
            <w:bookmarkStart w:id="1494" w:name="_Toc338171668"/>
            <w:bookmarkStart w:id="1495" w:name="_Toc338241041"/>
            <w:bookmarkStart w:id="1496" w:name="_Toc338241439"/>
            <w:bookmarkStart w:id="1497" w:name="_Toc338241771"/>
            <w:bookmarkStart w:id="1498" w:name="_Toc338241926"/>
            <w:bookmarkStart w:id="1499" w:name="_Toc339458175"/>
            <w:bookmarkStart w:id="1500" w:name="_Toc339628690"/>
            <w:bookmarkStart w:id="1501" w:name="_Toc338165354"/>
            <w:bookmarkStart w:id="1502" w:name="_Toc338166543"/>
            <w:bookmarkStart w:id="1503" w:name="_Toc338166850"/>
            <w:bookmarkStart w:id="1504" w:name="_Toc338166968"/>
            <w:bookmarkStart w:id="1505" w:name="_Toc338167086"/>
            <w:bookmarkStart w:id="1506" w:name="_Toc338167205"/>
            <w:bookmarkStart w:id="1507" w:name="_Toc338167327"/>
            <w:bookmarkStart w:id="1508" w:name="_Toc338167450"/>
            <w:bookmarkStart w:id="1509" w:name="_Toc338167574"/>
            <w:bookmarkStart w:id="1510" w:name="_Toc338167954"/>
            <w:bookmarkStart w:id="1511" w:name="_Toc338168077"/>
            <w:bookmarkStart w:id="1512" w:name="_Toc338168200"/>
            <w:bookmarkStart w:id="1513" w:name="_Toc338168325"/>
            <w:bookmarkStart w:id="1514" w:name="_Toc338168450"/>
            <w:bookmarkStart w:id="1515" w:name="_Toc338168576"/>
            <w:bookmarkStart w:id="1516" w:name="_Toc338168701"/>
            <w:bookmarkStart w:id="1517" w:name="_Toc338168827"/>
            <w:bookmarkStart w:id="1518" w:name="_Toc338168953"/>
            <w:bookmarkStart w:id="1519" w:name="_Toc338169078"/>
            <w:bookmarkStart w:id="1520" w:name="_Toc338169208"/>
            <w:bookmarkStart w:id="1521" w:name="_Toc338169337"/>
            <w:bookmarkStart w:id="1522" w:name="_Toc338169467"/>
            <w:bookmarkStart w:id="1523" w:name="_Toc338169597"/>
            <w:bookmarkStart w:id="1524" w:name="_Toc338169726"/>
            <w:bookmarkStart w:id="1525" w:name="_Toc338169856"/>
            <w:bookmarkStart w:id="1526" w:name="_Toc338169986"/>
            <w:bookmarkStart w:id="1527" w:name="_Toc338170116"/>
            <w:bookmarkStart w:id="1528" w:name="_Toc338170247"/>
            <w:bookmarkStart w:id="1529" w:name="_Toc338170376"/>
            <w:bookmarkStart w:id="1530" w:name="_Toc338170505"/>
            <w:bookmarkStart w:id="1531" w:name="_Toc338170635"/>
            <w:bookmarkStart w:id="1532" w:name="_Toc338170764"/>
            <w:bookmarkStart w:id="1533" w:name="_Toc338170892"/>
            <w:bookmarkStart w:id="1534" w:name="_Toc338171019"/>
            <w:bookmarkStart w:id="1535" w:name="_Toc338171148"/>
            <w:bookmarkStart w:id="1536" w:name="_Toc338171278"/>
            <w:bookmarkStart w:id="1537" w:name="_Toc338171407"/>
            <w:bookmarkStart w:id="1538" w:name="_Toc338171537"/>
            <w:bookmarkStart w:id="1539" w:name="_Toc338171669"/>
            <w:bookmarkStart w:id="1540" w:name="_Toc338241042"/>
            <w:bookmarkStart w:id="1541" w:name="_Toc338241440"/>
            <w:bookmarkStart w:id="1542" w:name="_Toc338241772"/>
            <w:bookmarkStart w:id="1543" w:name="_Toc338241927"/>
            <w:bookmarkStart w:id="1544" w:name="_Toc339458176"/>
            <w:bookmarkStart w:id="1545" w:name="_Toc339628691"/>
            <w:bookmarkStart w:id="1546" w:name="_Toc338165355"/>
            <w:bookmarkStart w:id="1547" w:name="_Toc338166544"/>
            <w:bookmarkStart w:id="1548" w:name="_Toc338166851"/>
            <w:bookmarkStart w:id="1549" w:name="_Toc338166969"/>
            <w:bookmarkStart w:id="1550" w:name="_Toc338167087"/>
            <w:bookmarkStart w:id="1551" w:name="_Toc338167206"/>
            <w:bookmarkStart w:id="1552" w:name="_Toc338167328"/>
            <w:bookmarkStart w:id="1553" w:name="_Toc338167451"/>
            <w:bookmarkStart w:id="1554" w:name="_Toc338167575"/>
            <w:bookmarkStart w:id="1555" w:name="_Toc338167955"/>
            <w:bookmarkStart w:id="1556" w:name="_Toc338168078"/>
            <w:bookmarkStart w:id="1557" w:name="_Toc338168201"/>
            <w:bookmarkStart w:id="1558" w:name="_Toc338168326"/>
            <w:bookmarkStart w:id="1559" w:name="_Toc338168451"/>
            <w:bookmarkStart w:id="1560" w:name="_Toc338168577"/>
            <w:bookmarkStart w:id="1561" w:name="_Toc338168702"/>
            <w:bookmarkStart w:id="1562" w:name="_Toc338168828"/>
            <w:bookmarkStart w:id="1563" w:name="_Toc338168954"/>
            <w:bookmarkStart w:id="1564" w:name="_Toc338169079"/>
            <w:bookmarkStart w:id="1565" w:name="_Toc338169209"/>
            <w:bookmarkStart w:id="1566" w:name="_Toc338169338"/>
            <w:bookmarkStart w:id="1567" w:name="_Toc338169468"/>
            <w:bookmarkStart w:id="1568" w:name="_Toc338169598"/>
            <w:bookmarkStart w:id="1569" w:name="_Toc338169727"/>
            <w:bookmarkStart w:id="1570" w:name="_Toc338169857"/>
            <w:bookmarkStart w:id="1571" w:name="_Toc338169987"/>
            <w:bookmarkStart w:id="1572" w:name="_Toc338170117"/>
            <w:bookmarkStart w:id="1573" w:name="_Toc338170248"/>
            <w:bookmarkStart w:id="1574" w:name="_Toc338170377"/>
            <w:bookmarkStart w:id="1575" w:name="_Toc338170506"/>
            <w:bookmarkStart w:id="1576" w:name="_Toc338170636"/>
            <w:bookmarkStart w:id="1577" w:name="_Toc338170765"/>
            <w:bookmarkStart w:id="1578" w:name="_Toc338170893"/>
            <w:bookmarkStart w:id="1579" w:name="_Toc338171020"/>
            <w:bookmarkStart w:id="1580" w:name="_Toc338171149"/>
            <w:bookmarkStart w:id="1581" w:name="_Toc338171279"/>
            <w:bookmarkStart w:id="1582" w:name="_Toc338171408"/>
            <w:bookmarkStart w:id="1583" w:name="_Toc338171538"/>
            <w:bookmarkStart w:id="1584" w:name="_Toc338171670"/>
            <w:bookmarkStart w:id="1585" w:name="_Toc338241043"/>
            <w:bookmarkStart w:id="1586" w:name="_Toc338241441"/>
            <w:bookmarkStart w:id="1587" w:name="_Toc338241773"/>
            <w:bookmarkStart w:id="1588" w:name="_Toc338241928"/>
            <w:bookmarkStart w:id="1589" w:name="_Toc339458177"/>
            <w:bookmarkStart w:id="1590" w:name="_Toc339628692"/>
            <w:bookmarkStart w:id="1591" w:name="_Toc338165356"/>
            <w:bookmarkStart w:id="1592" w:name="_Toc338166545"/>
            <w:bookmarkStart w:id="1593" w:name="_Toc338166852"/>
            <w:bookmarkStart w:id="1594" w:name="_Toc338166970"/>
            <w:bookmarkStart w:id="1595" w:name="_Toc338167088"/>
            <w:bookmarkStart w:id="1596" w:name="_Toc338167207"/>
            <w:bookmarkStart w:id="1597" w:name="_Toc338167329"/>
            <w:bookmarkStart w:id="1598" w:name="_Toc338167452"/>
            <w:bookmarkStart w:id="1599" w:name="_Toc338167576"/>
            <w:bookmarkStart w:id="1600" w:name="_Toc338167956"/>
            <w:bookmarkStart w:id="1601" w:name="_Toc338168079"/>
            <w:bookmarkStart w:id="1602" w:name="_Toc338168202"/>
            <w:bookmarkStart w:id="1603" w:name="_Toc338168327"/>
            <w:bookmarkStart w:id="1604" w:name="_Toc338168452"/>
            <w:bookmarkStart w:id="1605" w:name="_Toc338168578"/>
            <w:bookmarkStart w:id="1606" w:name="_Toc338168703"/>
            <w:bookmarkStart w:id="1607" w:name="_Toc338168829"/>
            <w:bookmarkStart w:id="1608" w:name="_Toc338168955"/>
            <w:bookmarkStart w:id="1609" w:name="_Toc338169080"/>
            <w:bookmarkStart w:id="1610" w:name="_Toc338169210"/>
            <w:bookmarkStart w:id="1611" w:name="_Toc338169339"/>
            <w:bookmarkStart w:id="1612" w:name="_Toc338169469"/>
            <w:bookmarkStart w:id="1613" w:name="_Toc338169599"/>
            <w:bookmarkStart w:id="1614" w:name="_Toc338169728"/>
            <w:bookmarkStart w:id="1615" w:name="_Toc338169858"/>
            <w:bookmarkStart w:id="1616" w:name="_Toc338169988"/>
            <w:bookmarkStart w:id="1617" w:name="_Toc338170118"/>
            <w:bookmarkStart w:id="1618" w:name="_Toc338170249"/>
            <w:bookmarkStart w:id="1619" w:name="_Toc338170378"/>
            <w:bookmarkStart w:id="1620" w:name="_Toc338170507"/>
            <w:bookmarkStart w:id="1621" w:name="_Toc338170637"/>
            <w:bookmarkStart w:id="1622" w:name="_Toc338170766"/>
            <w:bookmarkStart w:id="1623" w:name="_Toc338170894"/>
            <w:bookmarkStart w:id="1624" w:name="_Toc338171021"/>
            <w:bookmarkStart w:id="1625" w:name="_Toc338171150"/>
            <w:bookmarkStart w:id="1626" w:name="_Toc338171280"/>
            <w:bookmarkStart w:id="1627" w:name="_Toc338171409"/>
            <w:bookmarkStart w:id="1628" w:name="_Toc338171539"/>
            <w:bookmarkStart w:id="1629" w:name="_Toc338171671"/>
            <w:bookmarkStart w:id="1630" w:name="_Toc338241044"/>
            <w:bookmarkStart w:id="1631" w:name="_Toc338241442"/>
            <w:bookmarkStart w:id="1632" w:name="_Toc338241774"/>
            <w:bookmarkStart w:id="1633" w:name="_Toc338241929"/>
            <w:bookmarkStart w:id="1634" w:name="_Toc339458178"/>
            <w:bookmarkStart w:id="1635" w:name="_Toc339628693"/>
            <w:bookmarkStart w:id="1636" w:name="_Toc338165357"/>
            <w:bookmarkStart w:id="1637" w:name="_Toc338166546"/>
            <w:bookmarkStart w:id="1638" w:name="_Toc338166853"/>
            <w:bookmarkStart w:id="1639" w:name="_Toc338166971"/>
            <w:bookmarkStart w:id="1640" w:name="_Toc338167089"/>
            <w:bookmarkStart w:id="1641" w:name="_Toc338167208"/>
            <w:bookmarkStart w:id="1642" w:name="_Toc338167330"/>
            <w:bookmarkStart w:id="1643" w:name="_Toc338167453"/>
            <w:bookmarkStart w:id="1644" w:name="_Toc338167577"/>
            <w:bookmarkStart w:id="1645" w:name="_Toc338167957"/>
            <w:bookmarkStart w:id="1646" w:name="_Toc338168080"/>
            <w:bookmarkStart w:id="1647" w:name="_Toc338168203"/>
            <w:bookmarkStart w:id="1648" w:name="_Toc338168328"/>
            <w:bookmarkStart w:id="1649" w:name="_Toc338168453"/>
            <w:bookmarkStart w:id="1650" w:name="_Toc338168579"/>
            <w:bookmarkStart w:id="1651" w:name="_Toc338168704"/>
            <w:bookmarkStart w:id="1652" w:name="_Toc338168830"/>
            <w:bookmarkStart w:id="1653" w:name="_Toc338168956"/>
            <w:bookmarkStart w:id="1654" w:name="_Toc338169081"/>
            <w:bookmarkStart w:id="1655" w:name="_Toc338169211"/>
            <w:bookmarkStart w:id="1656" w:name="_Toc338169340"/>
            <w:bookmarkStart w:id="1657" w:name="_Toc338169470"/>
            <w:bookmarkStart w:id="1658" w:name="_Toc338169600"/>
            <w:bookmarkStart w:id="1659" w:name="_Toc338169729"/>
            <w:bookmarkStart w:id="1660" w:name="_Toc338169859"/>
            <w:bookmarkStart w:id="1661" w:name="_Toc338169989"/>
            <w:bookmarkStart w:id="1662" w:name="_Toc338170119"/>
            <w:bookmarkStart w:id="1663" w:name="_Toc338170250"/>
            <w:bookmarkStart w:id="1664" w:name="_Toc338170379"/>
            <w:bookmarkStart w:id="1665" w:name="_Toc338170508"/>
            <w:bookmarkStart w:id="1666" w:name="_Toc338170638"/>
            <w:bookmarkStart w:id="1667" w:name="_Toc338170767"/>
            <w:bookmarkStart w:id="1668" w:name="_Toc338170895"/>
            <w:bookmarkStart w:id="1669" w:name="_Toc338171022"/>
            <w:bookmarkStart w:id="1670" w:name="_Toc338171151"/>
            <w:bookmarkStart w:id="1671" w:name="_Toc338171281"/>
            <w:bookmarkStart w:id="1672" w:name="_Toc338171410"/>
            <w:bookmarkStart w:id="1673" w:name="_Toc338171540"/>
            <w:bookmarkStart w:id="1674" w:name="_Toc338171672"/>
            <w:bookmarkStart w:id="1675" w:name="_Toc338241045"/>
            <w:bookmarkStart w:id="1676" w:name="_Toc338241443"/>
            <w:bookmarkStart w:id="1677" w:name="_Toc338241775"/>
            <w:bookmarkStart w:id="1678" w:name="_Toc338241930"/>
            <w:bookmarkStart w:id="1679" w:name="_Toc339458179"/>
            <w:bookmarkStart w:id="1680" w:name="_Toc339628694"/>
            <w:bookmarkStart w:id="1681" w:name="_Toc338165358"/>
            <w:bookmarkStart w:id="1682" w:name="_Toc338166547"/>
            <w:bookmarkStart w:id="1683" w:name="_Toc338166854"/>
            <w:bookmarkStart w:id="1684" w:name="_Toc338166972"/>
            <w:bookmarkStart w:id="1685" w:name="_Toc338167090"/>
            <w:bookmarkStart w:id="1686" w:name="_Toc338167209"/>
            <w:bookmarkStart w:id="1687" w:name="_Toc338167331"/>
            <w:bookmarkStart w:id="1688" w:name="_Toc338167454"/>
            <w:bookmarkStart w:id="1689" w:name="_Toc338167578"/>
            <w:bookmarkStart w:id="1690" w:name="_Toc338167958"/>
            <w:bookmarkStart w:id="1691" w:name="_Toc338168081"/>
            <w:bookmarkStart w:id="1692" w:name="_Toc338168204"/>
            <w:bookmarkStart w:id="1693" w:name="_Toc338168329"/>
            <w:bookmarkStart w:id="1694" w:name="_Toc338168454"/>
            <w:bookmarkStart w:id="1695" w:name="_Toc338168580"/>
            <w:bookmarkStart w:id="1696" w:name="_Toc338168705"/>
            <w:bookmarkStart w:id="1697" w:name="_Toc338168831"/>
            <w:bookmarkStart w:id="1698" w:name="_Toc338168957"/>
            <w:bookmarkStart w:id="1699" w:name="_Toc338169082"/>
            <w:bookmarkStart w:id="1700" w:name="_Toc338169212"/>
            <w:bookmarkStart w:id="1701" w:name="_Toc338169341"/>
            <w:bookmarkStart w:id="1702" w:name="_Toc338169471"/>
            <w:bookmarkStart w:id="1703" w:name="_Toc338169601"/>
            <w:bookmarkStart w:id="1704" w:name="_Toc338169730"/>
            <w:bookmarkStart w:id="1705" w:name="_Toc338169860"/>
            <w:bookmarkStart w:id="1706" w:name="_Toc338169990"/>
            <w:bookmarkStart w:id="1707" w:name="_Toc338170120"/>
            <w:bookmarkStart w:id="1708" w:name="_Toc338170251"/>
            <w:bookmarkStart w:id="1709" w:name="_Toc338170380"/>
            <w:bookmarkStart w:id="1710" w:name="_Toc338170509"/>
            <w:bookmarkStart w:id="1711" w:name="_Toc338170639"/>
            <w:bookmarkStart w:id="1712" w:name="_Toc338170768"/>
            <w:bookmarkStart w:id="1713" w:name="_Toc338170896"/>
            <w:bookmarkStart w:id="1714" w:name="_Toc338171023"/>
            <w:bookmarkStart w:id="1715" w:name="_Toc338171152"/>
            <w:bookmarkStart w:id="1716" w:name="_Toc338171282"/>
            <w:bookmarkStart w:id="1717" w:name="_Toc338171411"/>
            <w:bookmarkStart w:id="1718" w:name="_Toc338171541"/>
            <w:bookmarkStart w:id="1719" w:name="_Toc338171673"/>
            <w:bookmarkStart w:id="1720" w:name="_Toc338241046"/>
            <w:bookmarkStart w:id="1721" w:name="_Toc338241444"/>
            <w:bookmarkStart w:id="1722" w:name="_Toc338241776"/>
            <w:bookmarkStart w:id="1723" w:name="_Toc338241931"/>
            <w:bookmarkStart w:id="1724" w:name="_Toc339458180"/>
            <w:bookmarkStart w:id="1725" w:name="_Toc339628695"/>
            <w:bookmarkStart w:id="1726" w:name="_Toc338165359"/>
            <w:bookmarkStart w:id="1727" w:name="_Toc338166548"/>
            <w:bookmarkStart w:id="1728" w:name="_Toc338166855"/>
            <w:bookmarkStart w:id="1729" w:name="_Toc338166973"/>
            <w:bookmarkStart w:id="1730" w:name="_Toc338167091"/>
            <w:bookmarkStart w:id="1731" w:name="_Toc338167210"/>
            <w:bookmarkStart w:id="1732" w:name="_Toc338167332"/>
            <w:bookmarkStart w:id="1733" w:name="_Toc338167455"/>
            <w:bookmarkStart w:id="1734" w:name="_Toc338167579"/>
            <w:bookmarkStart w:id="1735" w:name="_Toc338167959"/>
            <w:bookmarkStart w:id="1736" w:name="_Toc338168082"/>
            <w:bookmarkStart w:id="1737" w:name="_Toc338168205"/>
            <w:bookmarkStart w:id="1738" w:name="_Toc338168330"/>
            <w:bookmarkStart w:id="1739" w:name="_Toc338168455"/>
            <w:bookmarkStart w:id="1740" w:name="_Toc338168581"/>
            <w:bookmarkStart w:id="1741" w:name="_Toc338168706"/>
            <w:bookmarkStart w:id="1742" w:name="_Toc338168832"/>
            <w:bookmarkStart w:id="1743" w:name="_Toc338168958"/>
            <w:bookmarkStart w:id="1744" w:name="_Toc338169083"/>
            <w:bookmarkStart w:id="1745" w:name="_Toc338169213"/>
            <w:bookmarkStart w:id="1746" w:name="_Toc338169342"/>
            <w:bookmarkStart w:id="1747" w:name="_Toc338169472"/>
            <w:bookmarkStart w:id="1748" w:name="_Toc338169602"/>
            <w:bookmarkStart w:id="1749" w:name="_Toc338169731"/>
            <w:bookmarkStart w:id="1750" w:name="_Toc338169861"/>
            <w:bookmarkStart w:id="1751" w:name="_Toc338169991"/>
            <w:bookmarkStart w:id="1752" w:name="_Toc338170121"/>
            <w:bookmarkStart w:id="1753" w:name="_Toc338170252"/>
            <w:bookmarkStart w:id="1754" w:name="_Toc338170381"/>
            <w:bookmarkStart w:id="1755" w:name="_Toc338170510"/>
            <w:bookmarkStart w:id="1756" w:name="_Toc338170640"/>
            <w:bookmarkStart w:id="1757" w:name="_Toc338170769"/>
            <w:bookmarkStart w:id="1758" w:name="_Toc338170897"/>
            <w:bookmarkStart w:id="1759" w:name="_Toc338171024"/>
            <w:bookmarkStart w:id="1760" w:name="_Toc338171153"/>
            <w:bookmarkStart w:id="1761" w:name="_Toc338171283"/>
            <w:bookmarkStart w:id="1762" w:name="_Toc338171412"/>
            <w:bookmarkStart w:id="1763" w:name="_Toc338171542"/>
            <w:bookmarkStart w:id="1764" w:name="_Toc338171674"/>
            <w:bookmarkStart w:id="1765" w:name="_Toc338241047"/>
            <w:bookmarkStart w:id="1766" w:name="_Toc338241445"/>
            <w:bookmarkStart w:id="1767" w:name="_Toc338241777"/>
            <w:bookmarkStart w:id="1768" w:name="_Toc338241932"/>
            <w:bookmarkStart w:id="1769" w:name="_Toc339458181"/>
            <w:bookmarkStart w:id="1770" w:name="_Toc339628696"/>
            <w:bookmarkStart w:id="1771" w:name="_Toc338165360"/>
            <w:bookmarkStart w:id="1772" w:name="_Toc338166549"/>
            <w:bookmarkStart w:id="1773" w:name="_Toc338166856"/>
            <w:bookmarkStart w:id="1774" w:name="_Toc338166974"/>
            <w:bookmarkStart w:id="1775" w:name="_Toc338167092"/>
            <w:bookmarkStart w:id="1776" w:name="_Toc338167211"/>
            <w:bookmarkStart w:id="1777" w:name="_Toc338167333"/>
            <w:bookmarkStart w:id="1778" w:name="_Toc338167456"/>
            <w:bookmarkStart w:id="1779" w:name="_Toc338167580"/>
            <w:bookmarkStart w:id="1780" w:name="_Toc338167960"/>
            <w:bookmarkStart w:id="1781" w:name="_Toc338168083"/>
            <w:bookmarkStart w:id="1782" w:name="_Toc338168206"/>
            <w:bookmarkStart w:id="1783" w:name="_Toc338168331"/>
            <w:bookmarkStart w:id="1784" w:name="_Toc338168456"/>
            <w:bookmarkStart w:id="1785" w:name="_Toc338168582"/>
            <w:bookmarkStart w:id="1786" w:name="_Toc338168707"/>
            <w:bookmarkStart w:id="1787" w:name="_Toc338168833"/>
            <w:bookmarkStart w:id="1788" w:name="_Toc338168959"/>
            <w:bookmarkStart w:id="1789" w:name="_Toc338169084"/>
            <w:bookmarkStart w:id="1790" w:name="_Toc338169214"/>
            <w:bookmarkStart w:id="1791" w:name="_Toc338169343"/>
            <w:bookmarkStart w:id="1792" w:name="_Toc338169473"/>
            <w:bookmarkStart w:id="1793" w:name="_Toc338169603"/>
            <w:bookmarkStart w:id="1794" w:name="_Toc338169732"/>
            <w:bookmarkStart w:id="1795" w:name="_Toc338169862"/>
            <w:bookmarkStart w:id="1796" w:name="_Toc338169992"/>
            <w:bookmarkStart w:id="1797" w:name="_Toc338170122"/>
            <w:bookmarkStart w:id="1798" w:name="_Toc338170253"/>
            <w:bookmarkStart w:id="1799" w:name="_Toc338170382"/>
            <w:bookmarkStart w:id="1800" w:name="_Toc338170511"/>
            <w:bookmarkStart w:id="1801" w:name="_Toc338170641"/>
            <w:bookmarkStart w:id="1802" w:name="_Toc338170770"/>
            <w:bookmarkStart w:id="1803" w:name="_Toc338170898"/>
            <w:bookmarkStart w:id="1804" w:name="_Toc338171025"/>
            <w:bookmarkStart w:id="1805" w:name="_Toc338171154"/>
            <w:bookmarkStart w:id="1806" w:name="_Toc338171284"/>
            <w:bookmarkStart w:id="1807" w:name="_Toc338171413"/>
            <w:bookmarkStart w:id="1808" w:name="_Toc338171543"/>
            <w:bookmarkStart w:id="1809" w:name="_Toc338171675"/>
            <w:bookmarkStart w:id="1810" w:name="_Toc338241048"/>
            <w:bookmarkStart w:id="1811" w:name="_Toc338241446"/>
            <w:bookmarkStart w:id="1812" w:name="_Toc338241778"/>
            <w:bookmarkStart w:id="1813" w:name="_Toc338241933"/>
            <w:bookmarkStart w:id="1814" w:name="_Toc339458182"/>
            <w:bookmarkStart w:id="1815" w:name="_Toc339628697"/>
            <w:bookmarkStart w:id="1816" w:name="_Toc338165361"/>
            <w:bookmarkStart w:id="1817" w:name="_Toc338166550"/>
            <w:bookmarkStart w:id="1818" w:name="_Toc338166857"/>
            <w:bookmarkStart w:id="1819" w:name="_Toc338166975"/>
            <w:bookmarkStart w:id="1820" w:name="_Toc338167093"/>
            <w:bookmarkStart w:id="1821" w:name="_Toc338167212"/>
            <w:bookmarkStart w:id="1822" w:name="_Toc338167334"/>
            <w:bookmarkStart w:id="1823" w:name="_Toc338167457"/>
            <w:bookmarkStart w:id="1824" w:name="_Toc338167581"/>
            <w:bookmarkStart w:id="1825" w:name="_Toc338167961"/>
            <w:bookmarkStart w:id="1826" w:name="_Toc338168084"/>
            <w:bookmarkStart w:id="1827" w:name="_Toc338168207"/>
            <w:bookmarkStart w:id="1828" w:name="_Toc338168332"/>
            <w:bookmarkStart w:id="1829" w:name="_Toc338168457"/>
            <w:bookmarkStart w:id="1830" w:name="_Toc338168583"/>
            <w:bookmarkStart w:id="1831" w:name="_Toc338168708"/>
            <w:bookmarkStart w:id="1832" w:name="_Toc338168834"/>
            <w:bookmarkStart w:id="1833" w:name="_Toc338168960"/>
            <w:bookmarkStart w:id="1834" w:name="_Toc338169085"/>
            <w:bookmarkStart w:id="1835" w:name="_Toc338169215"/>
            <w:bookmarkStart w:id="1836" w:name="_Toc338169344"/>
            <w:bookmarkStart w:id="1837" w:name="_Toc338169474"/>
            <w:bookmarkStart w:id="1838" w:name="_Toc338169604"/>
            <w:bookmarkStart w:id="1839" w:name="_Toc338169733"/>
            <w:bookmarkStart w:id="1840" w:name="_Toc338169863"/>
            <w:bookmarkStart w:id="1841" w:name="_Toc338169993"/>
            <w:bookmarkStart w:id="1842" w:name="_Toc338170123"/>
            <w:bookmarkStart w:id="1843" w:name="_Toc338170254"/>
            <w:bookmarkStart w:id="1844" w:name="_Toc338170383"/>
            <w:bookmarkStart w:id="1845" w:name="_Toc338170512"/>
            <w:bookmarkStart w:id="1846" w:name="_Toc338170642"/>
            <w:bookmarkStart w:id="1847" w:name="_Toc338170771"/>
            <w:bookmarkStart w:id="1848" w:name="_Toc338170899"/>
            <w:bookmarkStart w:id="1849" w:name="_Toc338171026"/>
            <w:bookmarkStart w:id="1850" w:name="_Toc338171155"/>
            <w:bookmarkStart w:id="1851" w:name="_Toc338171285"/>
            <w:bookmarkStart w:id="1852" w:name="_Toc338171414"/>
            <w:bookmarkStart w:id="1853" w:name="_Toc338171544"/>
            <w:bookmarkStart w:id="1854" w:name="_Toc338171676"/>
            <w:bookmarkStart w:id="1855" w:name="_Toc338241049"/>
            <w:bookmarkStart w:id="1856" w:name="_Toc338241447"/>
            <w:bookmarkStart w:id="1857" w:name="_Toc338241779"/>
            <w:bookmarkStart w:id="1858" w:name="_Toc338241934"/>
            <w:bookmarkStart w:id="1859" w:name="_Toc339458183"/>
            <w:bookmarkStart w:id="1860" w:name="_Toc339628698"/>
            <w:bookmarkStart w:id="1861" w:name="_Toc338165362"/>
            <w:bookmarkStart w:id="1862" w:name="_Toc338166551"/>
            <w:bookmarkStart w:id="1863" w:name="_Toc338166858"/>
            <w:bookmarkStart w:id="1864" w:name="_Toc338166976"/>
            <w:bookmarkStart w:id="1865" w:name="_Toc338167094"/>
            <w:bookmarkStart w:id="1866" w:name="_Toc338167213"/>
            <w:bookmarkStart w:id="1867" w:name="_Toc338167335"/>
            <w:bookmarkStart w:id="1868" w:name="_Toc338167458"/>
            <w:bookmarkStart w:id="1869" w:name="_Toc338167582"/>
            <w:bookmarkStart w:id="1870" w:name="_Toc338167962"/>
            <w:bookmarkStart w:id="1871" w:name="_Toc338168085"/>
            <w:bookmarkStart w:id="1872" w:name="_Toc338168208"/>
            <w:bookmarkStart w:id="1873" w:name="_Toc338168333"/>
            <w:bookmarkStart w:id="1874" w:name="_Toc338168458"/>
            <w:bookmarkStart w:id="1875" w:name="_Toc338168584"/>
            <w:bookmarkStart w:id="1876" w:name="_Toc338168709"/>
            <w:bookmarkStart w:id="1877" w:name="_Toc338168835"/>
            <w:bookmarkStart w:id="1878" w:name="_Toc338168961"/>
            <w:bookmarkStart w:id="1879" w:name="_Toc338169086"/>
            <w:bookmarkStart w:id="1880" w:name="_Toc338169216"/>
            <w:bookmarkStart w:id="1881" w:name="_Toc338169345"/>
            <w:bookmarkStart w:id="1882" w:name="_Toc338169475"/>
            <w:bookmarkStart w:id="1883" w:name="_Toc338169605"/>
            <w:bookmarkStart w:id="1884" w:name="_Toc338169734"/>
            <w:bookmarkStart w:id="1885" w:name="_Toc338169864"/>
            <w:bookmarkStart w:id="1886" w:name="_Toc338169994"/>
            <w:bookmarkStart w:id="1887" w:name="_Toc338170124"/>
            <w:bookmarkStart w:id="1888" w:name="_Toc338170255"/>
            <w:bookmarkStart w:id="1889" w:name="_Toc338170384"/>
            <w:bookmarkStart w:id="1890" w:name="_Toc338170513"/>
            <w:bookmarkStart w:id="1891" w:name="_Toc338170643"/>
            <w:bookmarkStart w:id="1892" w:name="_Toc338170772"/>
            <w:bookmarkStart w:id="1893" w:name="_Toc338170900"/>
            <w:bookmarkStart w:id="1894" w:name="_Toc338171027"/>
            <w:bookmarkStart w:id="1895" w:name="_Toc338171156"/>
            <w:bookmarkStart w:id="1896" w:name="_Toc338171286"/>
            <w:bookmarkStart w:id="1897" w:name="_Toc338171415"/>
            <w:bookmarkStart w:id="1898" w:name="_Toc338171545"/>
            <w:bookmarkStart w:id="1899" w:name="_Toc338171677"/>
            <w:bookmarkStart w:id="1900" w:name="_Toc338241050"/>
            <w:bookmarkStart w:id="1901" w:name="_Toc338241448"/>
            <w:bookmarkStart w:id="1902" w:name="_Toc338241780"/>
            <w:bookmarkStart w:id="1903" w:name="_Toc338241935"/>
            <w:bookmarkStart w:id="1904" w:name="_Toc339458184"/>
            <w:bookmarkStart w:id="1905" w:name="_Toc339628699"/>
            <w:bookmarkStart w:id="1906" w:name="_Toc338165363"/>
            <w:bookmarkStart w:id="1907" w:name="_Toc338166552"/>
            <w:bookmarkStart w:id="1908" w:name="_Toc338166859"/>
            <w:bookmarkStart w:id="1909" w:name="_Toc338166977"/>
            <w:bookmarkStart w:id="1910" w:name="_Toc338167095"/>
            <w:bookmarkStart w:id="1911" w:name="_Toc338167214"/>
            <w:bookmarkStart w:id="1912" w:name="_Toc338167336"/>
            <w:bookmarkStart w:id="1913" w:name="_Toc338167459"/>
            <w:bookmarkStart w:id="1914" w:name="_Toc338167583"/>
            <w:bookmarkStart w:id="1915" w:name="_Toc338167963"/>
            <w:bookmarkStart w:id="1916" w:name="_Toc338168086"/>
            <w:bookmarkStart w:id="1917" w:name="_Toc338168209"/>
            <w:bookmarkStart w:id="1918" w:name="_Toc338168334"/>
            <w:bookmarkStart w:id="1919" w:name="_Toc338168459"/>
            <w:bookmarkStart w:id="1920" w:name="_Toc338168585"/>
            <w:bookmarkStart w:id="1921" w:name="_Toc338168710"/>
            <w:bookmarkStart w:id="1922" w:name="_Toc338168836"/>
            <w:bookmarkStart w:id="1923" w:name="_Toc338168962"/>
            <w:bookmarkStart w:id="1924" w:name="_Toc338169087"/>
            <w:bookmarkStart w:id="1925" w:name="_Toc338169217"/>
            <w:bookmarkStart w:id="1926" w:name="_Toc338169346"/>
            <w:bookmarkStart w:id="1927" w:name="_Toc338169476"/>
            <w:bookmarkStart w:id="1928" w:name="_Toc338169606"/>
            <w:bookmarkStart w:id="1929" w:name="_Toc338169735"/>
            <w:bookmarkStart w:id="1930" w:name="_Toc338169865"/>
            <w:bookmarkStart w:id="1931" w:name="_Toc338169995"/>
            <w:bookmarkStart w:id="1932" w:name="_Toc338170125"/>
            <w:bookmarkStart w:id="1933" w:name="_Toc338170256"/>
            <w:bookmarkStart w:id="1934" w:name="_Toc338170385"/>
            <w:bookmarkStart w:id="1935" w:name="_Toc338170514"/>
            <w:bookmarkStart w:id="1936" w:name="_Toc338170644"/>
            <w:bookmarkStart w:id="1937" w:name="_Toc338170773"/>
            <w:bookmarkStart w:id="1938" w:name="_Toc338170901"/>
            <w:bookmarkStart w:id="1939" w:name="_Toc338171028"/>
            <w:bookmarkStart w:id="1940" w:name="_Toc338171157"/>
            <w:bookmarkStart w:id="1941" w:name="_Toc338171287"/>
            <w:bookmarkStart w:id="1942" w:name="_Toc338171416"/>
            <w:bookmarkStart w:id="1943" w:name="_Toc338171546"/>
            <w:bookmarkStart w:id="1944" w:name="_Toc338171678"/>
            <w:bookmarkStart w:id="1945" w:name="_Toc338241051"/>
            <w:bookmarkStart w:id="1946" w:name="_Toc338241449"/>
            <w:bookmarkStart w:id="1947" w:name="_Toc338241781"/>
            <w:bookmarkStart w:id="1948" w:name="_Toc338241936"/>
            <w:bookmarkStart w:id="1949" w:name="_Toc339458185"/>
            <w:bookmarkStart w:id="1950" w:name="_Toc339628700"/>
            <w:bookmarkStart w:id="1951" w:name="_Toc337481255"/>
            <w:bookmarkStart w:id="1952" w:name="_Toc337481349"/>
            <w:bookmarkStart w:id="1953" w:name="_Toc338165364"/>
            <w:bookmarkStart w:id="1954" w:name="_Toc338166553"/>
            <w:bookmarkStart w:id="1955" w:name="_Toc338166860"/>
            <w:bookmarkStart w:id="1956" w:name="_Toc338166978"/>
            <w:bookmarkStart w:id="1957" w:name="_Toc338167096"/>
            <w:bookmarkStart w:id="1958" w:name="_Toc338167215"/>
            <w:bookmarkStart w:id="1959" w:name="_Toc338167337"/>
            <w:bookmarkStart w:id="1960" w:name="_Toc338167460"/>
            <w:bookmarkStart w:id="1961" w:name="_Toc338167584"/>
            <w:bookmarkStart w:id="1962" w:name="_Toc338167964"/>
            <w:bookmarkStart w:id="1963" w:name="_Toc338168087"/>
            <w:bookmarkStart w:id="1964" w:name="_Toc338168210"/>
            <w:bookmarkStart w:id="1965" w:name="_Toc338168335"/>
            <w:bookmarkStart w:id="1966" w:name="_Toc338168460"/>
            <w:bookmarkStart w:id="1967" w:name="_Toc338168586"/>
            <w:bookmarkStart w:id="1968" w:name="_Toc338168711"/>
            <w:bookmarkStart w:id="1969" w:name="_Toc338168837"/>
            <w:bookmarkStart w:id="1970" w:name="_Toc338168963"/>
            <w:bookmarkStart w:id="1971" w:name="_Toc338169088"/>
            <w:bookmarkStart w:id="1972" w:name="_Toc338169218"/>
            <w:bookmarkStart w:id="1973" w:name="_Toc338169347"/>
            <w:bookmarkStart w:id="1974" w:name="_Toc338169477"/>
            <w:bookmarkStart w:id="1975" w:name="_Toc338169607"/>
            <w:bookmarkStart w:id="1976" w:name="_Toc338169736"/>
            <w:bookmarkStart w:id="1977" w:name="_Toc338169866"/>
            <w:bookmarkStart w:id="1978" w:name="_Toc338169996"/>
            <w:bookmarkStart w:id="1979" w:name="_Toc338170126"/>
            <w:bookmarkStart w:id="1980" w:name="_Toc338170257"/>
            <w:bookmarkStart w:id="1981" w:name="_Toc338170386"/>
            <w:bookmarkStart w:id="1982" w:name="_Toc338170515"/>
            <w:bookmarkStart w:id="1983" w:name="_Toc338170645"/>
            <w:bookmarkStart w:id="1984" w:name="_Toc338170774"/>
            <w:bookmarkStart w:id="1985" w:name="_Toc338170902"/>
            <w:bookmarkStart w:id="1986" w:name="_Toc338171029"/>
            <w:bookmarkStart w:id="1987" w:name="_Toc338171158"/>
            <w:bookmarkStart w:id="1988" w:name="_Toc338171288"/>
            <w:bookmarkStart w:id="1989" w:name="_Toc338171417"/>
            <w:bookmarkStart w:id="1990" w:name="_Toc338171547"/>
            <w:bookmarkStart w:id="1991" w:name="_Toc338171679"/>
            <w:bookmarkStart w:id="1992" w:name="_Toc338241052"/>
            <w:bookmarkStart w:id="1993" w:name="_Toc338241450"/>
            <w:bookmarkStart w:id="1994" w:name="_Toc338241782"/>
            <w:bookmarkStart w:id="1995" w:name="_Toc338241937"/>
            <w:bookmarkStart w:id="1996" w:name="_Toc339458186"/>
            <w:bookmarkStart w:id="1997" w:name="_Toc339628701"/>
            <w:bookmarkStart w:id="1998" w:name="_Toc337481256"/>
            <w:bookmarkStart w:id="1999" w:name="_Toc337481350"/>
            <w:bookmarkStart w:id="2000" w:name="_Toc338165365"/>
            <w:bookmarkStart w:id="2001" w:name="_Toc338166554"/>
            <w:bookmarkStart w:id="2002" w:name="_Toc338166861"/>
            <w:bookmarkStart w:id="2003" w:name="_Toc338166979"/>
            <w:bookmarkStart w:id="2004" w:name="_Toc338167097"/>
            <w:bookmarkStart w:id="2005" w:name="_Toc338167216"/>
            <w:bookmarkStart w:id="2006" w:name="_Toc338167338"/>
            <w:bookmarkStart w:id="2007" w:name="_Toc338167461"/>
            <w:bookmarkStart w:id="2008" w:name="_Toc338167585"/>
            <w:bookmarkStart w:id="2009" w:name="_Toc338167965"/>
            <w:bookmarkStart w:id="2010" w:name="_Toc338168088"/>
            <w:bookmarkStart w:id="2011" w:name="_Toc338168211"/>
            <w:bookmarkStart w:id="2012" w:name="_Toc338168336"/>
            <w:bookmarkStart w:id="2013" w:name="_Toc338168461"/>
            <w:bookmarkStart w:id="2014" w:name="_Toc338168587"/>
            <w:bookmarkStart w:id="2015" w:name="_Toc338168712"/>
            <w:bookmarkStart w:id="2016" w:name="_Toc338168838"/>
            <w:bookmarkStart w:id="2017" w:name="_Toc338168964"/>
            <w:bookmarkStart w:id="2018" w:name="_Toc338169089"/>
            <w:bookmarkStart w:id="2019" w:name="_Toc338169219"/>
            <w:bookmarkStart w:id="2020" w:name="_Toc338169348"/>
            <w:bookmarkStart w:id="2021" w:name="_Toc338169478"/>
            <w:bookmarkStart w:id="2022" w:name="_Toc338169608"/>
            <w:bookmarkStart w:id="2023" w:name="_Toc338169737"/>
            <w:bookmarkStart w:id="2024" w:name="_Toc338169867"/>
            <w:bookmarkStart w:id="2025" w:name="_Toc338169997"/>
            <w:bookmarkStart w:id="2026" w:name="_Toc338170127"/>
            <w:bookmarkStart w:id="2027" w:name="_Toc338170258"/>
            <w:bookmarkStart w:id="2028" w:name="_Toc338170387"/>
            <w:bookmarkStart w:id="2029" w:name="_Toc338170516"/>
            <w:bookmarkStart w:id="2030" w:name="_Toc338170646"/>
            <w:bookmarkStart w:id="2031" w:name="_Toc338170775"/>
            <w:bookmarkStart w:id="2032" w:name="_Toc338170903"/>
            <w:bookmarkStart w:id="2033" w:name="_Toc338171030"/>
            <w:bookmarkStart w:id="2034" w:name="_Toc338171159"/>
            <w:bookmarkStart w:id="2035" w:name="_Toc338171289"/>
            <w:bookmarkStart w:id="2036" w:name="_Toc338171418"/>
            <w:bookmarkStart w:id="2037" w:name="_Toc338171548"/>
            <w:bookmarkStart w:id="2038" w:name="_Toc338171680"/>
            <w:bookmarkStart w:id="2039" w:name="_Toc338241053"/>
            <w:bookmarkStart w:id="2040" w:name="_Toc338241451"/>
            <w:bookmarkStart w:id="2041" w:name="_Toc338241783"/>
            <w:bookmarkStart w:id="2042" w:name="_Toc338241938"/>
            <w:bookmarkStart w:id="2043" w:name="_Toc339458187"/>
            <w:bookmarkStart w:id="2044" w:name="_Toc339628702"/>
            <w:bookmarkStart w:id="2045" w:name="_Toc337481257"/>
            <w:bookmarkStart w:id="2046" w:name="_Toc337481351"/>
            <w:bookmarkStart w:id="2047" w:name="_Toc338165366"/>
            <w:bookmarkStart w:id="2048" w:name="_Toc338166555"/>
            <w:bookmarkStart w:id="2049" w:name="_Toc338166862"/>
            <w:bookmarkStart w:id="2050" w:name="_Toc338166980"/>
            <w:bookmarkStart w:id="2051" w:name="_Toc338167098"/>
            <w:bookmarkStart w:id="2052" w:name="_Toc338167217"/>
            <w:bookmarkStart w:id="2053" w:name="_Toc338167339"/>
            <w:bookmarkStart w:id="2054" w:name="_Toc338167462"/>
            <w:bookmarkStart w:id="2055" w:name="_Toc338167586"/>
            <w:bookmarkStart w:id="2056" w:name="_Toc338167966"/>
            <w:bookmarkStart w:id="2057" w:name="_Toc338168089"/>
            <w:bookmarkStart w:id="2058" w:name="_Toc338168212"/>
            <w:bookmarkStart w:id="2059" w:name="_Toc338168337"/>
            <w:bookmarkStart w:id="2060" w:name="_Toc338168462"/>
            <w:bookmarkStart w:id="2061" w:name="_Toc338168588"/>
            <w:bookmarkStart w:id="2062" w:name="_Toc338168713"/>
            <w:bookmarkStart w:id="2063" w:name="_Toc338168839"/>
            <w:bookmarkStart w:id="2064" w:name="_Toc338168965"/>
            <w:bookmarkStart w:id="2065" w:name="_Toc338169090"/>
            <w:bookmarkStart w:id="2066" w:name="_Toc338169220"/>
            <w:bookmarkStart w:id="2067" w:name="_Toc338169349"/>
            <w:bookmarkStart w:id="2068" w:name="_Toc338169479"/>
            <w:bookmarkStart w:id="2069" w:name="_Toc338169609"/>
            <w:bookmarkStart w:id="2070" w:name="_Toc338169738"/>
            <w:bookmarkStart w:id="2071" w:name="_Toc338169868"/>
            <w:bookmarkStart w:id="2072" w:name="_Toc338169998"/>
            <w:bookmarkStart w:id="2073" w:name="_Toc338170128"/>
            <w:bookmarkStart w:id="2074" w:name="_Toc338170259"/>
            <w:bookmarkStart w:id="2075" w:name="_Toc338170388"/>
            <w:bookmarkStart w:id="2076" w:name="_Toc338170517"/>
            <w:bookmarkStart w:id="2077" w:name="_Toc338170647"/>
            <w:bookmarkStart w:id="2078" w:name="_Toc338170776"/>
            <w:bookmarkStart w:id="2079" w:name="_Toc338170904"/>
            <w:bookmarkStart w:id="2080" w:name="_Toc338171031"/>
            <w:bookmarkStart w:id="2081" w:name="_Toc338171160"/>
            <w:bookmarkStart w:id="2082" w:name="_Toc338171290"/>
            <w:bookmarkStart w:id="2083" w:name="_Toc338171419"/>
            <w:bookmarkStart w:id="2084" w:name="_Toc338171549"/>
            <w:bookmarkStart w:id="2085" w:name="_Toc338171681"/>
            <w:bookmarkStart w:id="2086" w:name="_Toc338241054"/>
            <w:bookmarkStart w:id="2087" w:name="_Toc338241452"/>
            <w:bookmarkStart w:id="2088" w:name="_Toc338241784"/>
            <w:bookmarkStart w:id="2089" w:name="_Toc338241939"/>
            <w:bookmarkStart w:id="2090" w:name="_Toc339458188"/>
            <w:bookmarkStart w:id="2091" w:name="_Toc339628703"/>
            <w:bookmarkStart w:id="2092" w:name="_Toc337481258"/>
            <w:bookmarkStart w:id="2093" w:name="_Toc337481352"/>
            <w:bookmarkStart w:id="2094" w:name="_Toc338165367"/>
            <w:bookmarkStart w:id="2095" w:name="_Toc338166556"/>
            <w:bookmarkStart w:id="2096" w:name="_Toc338166863"/>
            <w:bookmarkStart w:id="2097" w:name="_Toc338166981"/>
            <w:bookmarkStart w:id="2098" w:name="_Toc338167099"/>
            <w:bookmarkStart w:id="2099" w:name="_Toc338167218"/>
            <w:bookmarkStart w:id="2100" w:name="_Toc338167340"/>
            <w:bookmarkStart w:id="2101" w:name="_Toc338167463"/>
            <w:bookmarkStart w:id="2102" w:name="_Toc338167587"/>
            <w:bookmarkStart w:id="2103" w:name="_Toc338167967"/>
            <w:bookmarkStart w:id="2104" w:name="_Toc338168090"/>
            <w:bookmarkStart w:id="2105" w:name="_Toc338168213"/>
            <w:bookmarkStart w:id="2106" w:name="_Toc338168338"/>
            <w:bookmarkStart w:id="2107" w:name="_Toc338168463"/>
            <w:bookmarkStart w:id="2108" w:name="_Toc338168589"/>
            <w:bookmarkStart w:id="2109" w:name="_Toc338168714"/>
            <w:bookmarkStart w:id="2110" w:name="_Toc338168840"/>
            <w:bookmarkStart w:id="2111" w:name="_Toc338168966"/>
            <w:bookmarkStart w:id="2112" w:name="_Toc338169091"/>
            <w:bookmarkStart w:id="2113" w:name="_Toc338169221"/>
            <w:bookmarkStart w:id="2114" w:name="_Toc338169350"/>
            <w:bookmarkStart w:id="2115" w:name="_Toc338169480"/>
            <w:bookmarkStart w:id="2116" w:name="_Toc338169610"/>
            <w:bookmarkStart w:id="2117" w:name="_Toc338169739"/>
            <w:bookmarkStart w:id="2118" w:name="_Toc338169869"/>
            <w:bookmarkStart w:id="2119" w:name="_Toc338169999"/>
            <w:bookmarkStart w:id="2120" w:name="_Toc338170129"/>
            <w:bookmarkStart w:id="2121" w:name="_Toc338170260"/>
            <w:bookmarkStart w:id="2122" w:name="_Toc338170389"/>
            <w:bookmarkStart w:id="2123" w:name="_Toc338170518"/>
            <w:bookmarkStart w:id="2124" w:name="_Toc338170648"/>
            <w:bookmarkStart w:id="2125" w:name="_Toc338170777"/>
            <w:bookmarkStart w:id="2126" w:name="_Toc338170905"/>
            <w:bookmarkStart w:id="2127" w:name="_Toc338171032"/>
            <w:bookmarkStart w:id="2128" w:name="_Toc338171161"/>
            <w:bookmarkStart w:id="2129" w:name="_Toc338171291"/>
            <w:bookmarkStart w:id="2130" w:name="_Toc338171420"/>
            <w:bookmarkStart w:id="2131" w:name="_Toc338171550"/>
            <w:bookmarkStart w:id="2132" w:name="_Toc338171682"/>
            <w:bookmarkStart w:id="2133" w:name="_Toc338241055"/>
            <w:bookmarkStart w:id="2134" w:name="_Toc338241453"/>
            <w:bookmarkStart w:id="2135" w:name="_Toc338241785"/>
            <w:bookmarkStart w:id="2136" w:name="_Toc338241940"/>
            <w:bookmarkStart w:id="2137" w:name="_Toc339458189"/>
            <w:bookmarkStart w:id="2138" w:name="_Toc339628704"/>
            <w:bookmarkStart w:id="2139" w:name="_Toc337481259"/>
            <w:bookmarkStart w:id="2140" w:name="_Toc337481353"/>
            <w:bookmarkStart w:id="2141" w:name="_Toc338165368"/>
            <w:bookmarkStart w:id="2142" w:name="_Toc338166557"/>
            <w:bookmarkStart w:id="2143" w:name="_Toc338166864"/>
            <w:bookmarkStart w:id="2144" w:name="_Toc338166982"/>
            <w:bookmarkStart w:id="2145" w:name="_Toc338167100"/>
            <w:bookmarkStart w:id="2146" w:name="_Toc338167219"/>
            <w:bookmarkStart w:id="2147" w:name="_Toc338167341"/>
            <w:bookmarkStart w:id="2148" w:name="_Toc338167464"/>
            <w:bookmarkStart w:id="2149" w:name="_Toc338167588"/>
            <w:bookmarkStart w:id="2150" w:name="_Toc338167968"/>
            <w:bookmarkStart w:id="2151" w:name="_Toc338168091"/>
            <w:bookmarkStart w:id="2152" w:name="_Toc338168214"/>
            <w:bookmarkStart w:id="2153" w:name="_Toc338168339"/>
            <w:bookmarkStart w:id="2154" w:name="_Toc338168464"/>
            <w:bookmarkStart w:id="2155" w:name="_Toc338168590"/>
            <w:bookmarkStart w:id="2156" w:name="_Toc338168715"/>
            <w:bookmarkStart w:id="2157" w:name="_Toc338168841"/>
            <w:bookmarkStart w:id="2158" w:name="_Toc338168967"/>
            <w:bookmarkStart w:id="2159" w:name="_Toc338169092"/>
            <w:bookmarkStart w:id="2160" w:name="_Toc338169222"/>
            <w:bookmarkStart w:id="2161" w:name="_Toc338169351"/>
            <w:bookmarkStart w:id="2162" w:name="_Toc338169481"/>
            <w:bookmarkStart w:id="2163" w:name="_Toc338169611"/>
            <w:bookmarkStart w:id="2164" w:name="_Toc338169740"/>
            <w:bookmarkStart w:id="2165" w:name="_Toc338169870"/>
            <w:bookmarkStart w:id="2166" w:name="_Toc338170000"/>
            <w:bookmarkStart w:id="2167" w:name="_Toc338170130"/>
            <w:bookmarkStart w:id="2168" w:name="_Toc338170261"/>
            <w:bookmarkStart w:id="2169" w:name="_Toc338170390"/>
            <w:bookmarkStart w:id="2170" w:name="_Toc338170519"/>
            <w:bookmarkStart w:id="2171" w:name="_Toc338170649"/>
            <w:bookmarkStart w:id="2172" w:name="_Toc338170778"/>
            <w:bookmarkStart w:id="2173" w:name="_Toc338170906"/>
            <w:bookmarkStart w:id="2174" w:name="_Toc338171033"/>
            <w:bookmarkStart w:id="2175" w:name="_Toc338171162"/>
            <w:bookmarkStart w:id="2176" w:name="_Toc338171292"/>
            <w:bookmarkStart w:id="2177" w:name="_Toc338171421"/>
            <w:bookmarkStart w:id="2178" w:name="_Toc338171551"/>
            <w:bookmarkStart w:id="2179" w:name="_Toc338171683"/>
            <w:bookmarkStart w:id="2180" w:name="_Toc338241056"/>
            <w:bookmarkStart w:id="2181" w:name="_Toc338241454"/>
            <w:bookmarkStart w:id="2182" w:name="_Toc338241786"/>
            <w:bookmarkStart w:id="2183" w:name="_Toc338241941"/>
            <w:bookmarkStart w:id="2184" w:name="_Toc339458190"/>
            <w:bookmarkStart w:id="2185" w:name="_Toc339628705"/>
            <w:bookmarkStart w:id="2186" w:name="_Toc337481260"/>
            <w:bookmarkStart w:id="2187" w:name="_Toc337481354"/>
            <w:bookmarkStart w:id="2188" w:name="_Toc338165369"/>
            <w:bookmarkStart w:id="2189" w:name="_Toc338166558"/>
            <w:bookmarkStart w:id="2190" w:name="_Toc338166865"/>
            <w:bookmarkStart w:id="2191" w:name="_Toc338166983"/>
            <w:bookmarkStart w:id="2192" w:name="_Toc338167101"/>
            <w:bookmarkStart w:id="2193" w:name="_Toc338167220"/>
            <w:bookmarkStart w:id="2194" w:name="_Toc338167342"/>
            <w:bookmarkStart w:id="2195" w:name="_Toc338167465"/>
            <w:bookmarkStart w:id="2196" w:name="_Toc338167589"/>
            <w:bookmarkStart w:id="2197" w:name="_Toc338167969"/>
            <w:bookmarkStart w:id="2198" w:name="_Toc338168092"/>
            <w:bookmarkStart w:id="2199" w:name="_Toc338168215"/>
            <w:bookmarkStart w:id="2200" w:name="_Toc338168340"/>
            <w:bookmarkStart w:id="2201" w:name="_Toc338168465"/>
            <w:bookmarkStart w:id="2202" w:name="_Toc338168591"/>
            <w:bookmarkStart w:id="2203" w:name="_Toc338168716"/>
            <w:bookmarkStart w:id="2204" w:name="_Toc338168842"/>
            <w:bookmarkStart w:id="2205" w:name="_Toc338168968"/>
            <w:bookmarkStart w:id="2206" w:name="_Toc338169093"/>
            <w:bookmarkStart w:id="2207" w:name="_Toc338169223"/>
            <w:bookmarkStart w:id="2208" w:name="_Toc338169352"/>
            <w:bookmarkStart w:id="2209" w:name="_Toc338169482"/>
            <w:bookmarkStart w:id="2210" w:name="_Toc338169612"/>
            <w:bookmarkStart w:id="2211" w:name="_Toc338169741"/>
            <w:bookmarkStart w:id="2212" w:name="_Toc338169871"/>
            <w:bookmarkStart w:id="2213" w:name="_Toc338170001"/>
            <w:bookmarkStart w:id="2214" w:name="_Toc338170131"/>
            <w:bookmarkStart w:id="2215" w:name="_Toc338170262"/>
            <w:bookmarkStart w:id="2216" w:name="_Toc338170391"/>
            <w:bookmarkStart w:id="2217" w:name="_Toc338170520"/>
            <w:bookmarkStart w:id="2218" w:name="_Toc338170650"/>
            <w:bookmarkStart w:id="2219" w:name="_Toc338170779"/>
            <w:bookmarkStart w:id="2220" w:name="_Toc338170907"/>
            <w:bookmarkStart w:id="2221" w:name="_Toc338171034"/>
            <w:bookmarkStart w:id="2222" w:name="_Toc338171163"/>
            <w:bookmarkStart w:id="2223" w:name="_Toc338171293"/>
            <w:bookmarkStart w:id="2224" w:name="_Toc338171422"/>
            <w:bookmarkStart w:id="2225" w:name="_Toc338171552"/>
            <w:bookmarkStart w:id="2226" w:name="_Toc338171684"/>
            <w:bookmarkStart w:id="2227" w:name="_Toc338241057"/>
            <w:bookmarkStart w:id="2228" w:name="_Toc338241455"/>
            <w:bookmarkStart w:id="2229" w:name="_Toc338241787"/>
            <w:bookmarkStart w:id="2230" w:name="_Toc338241942"/>
            <w:bookmarkStart w:id="2231" w:name="_Toc339458191"/>
            <w:bookmarkStart w:id="2232" w:name="_Toc339628706"/>
            <w:bookmarkStart w:id="2233" w:name="_Toc337481261"/>
            <w:bookmarkStart w:id="2234" w:name="_Toc337481355"/>
            <w:bookmarkStart w:id="2235" w:name="_Toc338165370"/>
            <w:bookmarkStart w:id="2236" w:name="_Toc338166559"/>
            <w:bookmarkStart w:id="2237" w:name="_Toc338166866"/>
            <w:bookmarkStart w:id="2238" w:name="_Toc338166984"/>
            <w:bookmarkStart w:id="2239" w:name="_Toc338167102"/>
            <w:bookmarkStart w:id="2240" w:name="_Toc338167221"/>
            <w:bookmarkStart w:id="2241" w:name="_Toc338167343"/>
            <w:bookmarkStart w:id="2242" w:name="_Toc338167466"/>
            <w:bookmarkStart w:id="2243" w:name="_Toc338167590"/>
            <w:bookmarkStart w:id="2244" w:name="_Toc338167970"/>
            <w:bookmarkStart w:id="2245" w:name="_Toc338168093"/>
            <w:bookmarkStart w:id="2246" w:name="_Toc338168216"/>
            <w:bookmarkStart w:id="2247" w:name="_Toc338168341"/>
            <w:bookmarkStart w:id="2248" w:name="_Toc338168466"/>
            <w:bookmarkStart w:id="2249" w:name="_Toc338168592"/>
            <w:bookmarkStart w:id="2250" w:name="_Toc338168717"/>
            <w:bookmarkStart w:id="2251" w:name="_Toc338168843"/>
            <w:bookmarkStart w:id="2252" w:name="_Toc338168969"/>
            <w:bookmarkStart w:id="2253" w:name="_Toc338169094"/>
            <w:bookmarkStart w:id="2254" w:name="_Toc338169224"/>
            <w:bookmarkStart w:id="2255" w:name="_Toc338169353"/>
            <w:bookmarkStart w:id="2256" w:name="_Toc338169483"/>
            <w:bookmarkStart w:id="2257" w:name="_Toc338169613"/>
            <w:bookmarkStart w:id="2258" w:name="_Toc338169742"/>
            <w:bookmarkStart w:id="2259" w:name="_Toc338169872"/>
            <w:bookmarkStart w:id="2260" w:name="_Toc338170002"/>
            <w:bookmarkStart w:id="2261" w:name="_Toc338170132"/>
            <w:bookmarkStart w:id="2262" w:name="_Toc338170263"/>
            <w:bookmarkStart w:id="2263" w:name="_Toc338170392"/>
            <w:bookmarkStart w:id="2264" w:name="_Toc338170521"/>
            <w:bookmarkStart w:id="2265" w:name="_Toc338170651"/>
            <w:bookmarkStart w:id="2266" w:name="_Toc338170780"/>
            <w:bookmarkStart w:id="2267" w:name="_Toc338170908"/>
            <w:bookmarkStart w:id="2268" w:name="_Toc338171035"/>
            <w:bookmarkStart w:id="2269" w:name="_Toc338171164"/>
            <w:bookmarkStart w:id="2270" w:name="_Toc338171294"/>
            <w:bookmarkStart w:id="2271" w:name="_Toc338171423"/>
            <w:bookmarkStart w:id="2272" w:name="_Toc338171553"/>
            <w:bookmarkStart w:id="2273" w:name="_Toc338171685"/>
            <w:bookmarkStart w:id="2274" w:name="_Toc338241058"/>
            <w:bookmarkStart w:id="2275" w:name="_Toc338241456"/>
            <w:bookmarkStart w:id="2276" w:name="_Toc338241788"/>
            <w:bookmarkStart w:id="2277" w:name="_Toc338241943"/>
            <w:bookmarkStart w:id="2278" w:name="_Toc339458192"/>
            <w:bookmarkStart w:id="2279" w:name="_Toc339628707"/>
            <w:bookmarkStart w:id="2280" w:name="_Toc337481262"/>
            <w:bookmarkStart w:id="2281" w:name="_Toc337481356"/>
            <w:bookmarkStart w:id="2282" w:name="_Toc338165371"/>
            <w:bookmarkStart w:id="2283" w:name="_Toc338166560"/>
            <w:bookmarkStart w:id="2284" w:name="_Toc338166867"/>
            <w:bookmarkStart w:id="2285" w:name="_Toc338166985"/>
            <w:bookmarkStart w:id="2286" w:name="_Toc338167103"/>
            <w:bookmarkStart w:id="2287" w:name="_Toc338167222"/>
            <w:bookmarkStart w:id="2288" w:name="_Toc338167344"/>
            <w:bookmarkStart w:id="2289" w:name="_Toc338167467"/>
            <w:bookmarkStart w:id="2290" w:name="_Toc338167591"/>
            <w:bookmarkStart w:id="2291" w:name="_Toc338167971"/>
            <w:bookmarkStart w:id="2292" w:name="_Toc338168094"/>
            <w:bookmarkStart w:id="2293" w:name="_Toc338168217"/>
            <w:bookmarkStart w:id="2294" w:name="_Toc338168342"/>
            <w:bookmarkStart w:id="2295" w:name="_Toc338168467"/>
            <w:bookmarkStart w:id="2296" w:name="_Toc338168593"/>
            <w:bookmarkStart w:id="2297" w:name="_Toc338168718"/>
            <w:bookmarkStart w:id="2298" w:name="_Toc338168844"/>
            <w:bookmarkStart w:id="2299" w:name="_Toc338168970"/>
            <w:bookmarkStart w:id="2300" w:name="_Toc338169095"/>
            <w:bookmarkStart w:id="2301" w:name="_Toc338169225"/>
            <w:bookmarkStart w:id="2302" w:name="_Toc338169354"/>
            <w:bookmarkStart w:id="2303" w:name="_Toc338169484"/>
            <w:bookmarkStart w:id="2304" w:name="_Toc338169614"/>
            <w:bookmarkStart w:id="2305" w:name="_Toc338169743"/>
            <w:bookmarkStart w:id="2306" w:name="_Toc338169873"/>
            <w:bookmarkStart w:id="2307" w:name="_Toc338170003"/>
            <w:bookmarkStart w:id="2308" w:name="_Toc338170133"/>
            <w:bookmarkStart w:id="2309" w:name="_Toc338170264"/>
            <w:bookmarkStart w:id="2310" w:name="_Toc338170393"/>
            <w:bookmarkStart w:id="2311" w:name="_Toc338170522"/>
            <w:bookmarkStart w:id="2312" w:name="_Toc338170652"/>
            <w:bookmarkStart w:id="2313" w:name="_Toc338170781"/>
            <w:bookmarkStart w:id="2314" w:name="_Toc338170909"/>
            <w:bookmarkStart w:id="2315" w:name="_Toc338171036"/>
            <w:bookmarkStart w:id="2316" w:name="_Toc338171165"/>
            <w:bookmarkStart w:id="2317" w:name="_Toc338171295"/>
            <w:bookmarkStart w:id="2318" w:name="_Toc338171424"/>
            <w:bookmarkStart w:id="2319" w:name="_Toc338171554"/>
            <w:bookmarkStart w:id="2320" w:name="_Toc338171686"/>
            <w:bookmarkStart w:id="2321" w:name="_Toc338241059"/>
            <w:bookmarkStart w:id="2322" w:name="_Toc338241457"/>
            <w:bookmarkStart w:id="2323" w:name="_Toc338241789"/>
            <w:bookmarkStart w:id="2324" w:name="_Toc338241944"/>
            <w:bookmarkStart w:id="2325" w:name="_Toc339458193"/>
            <w:bookmarkStart w:id="2326" w:name="_Toc339628708"/>
            <w:bookmarkStart w:id="2327" w:name="_Toc337212914"/>
            <w:bookmarkStart w:id="2328" w:name="_Toc337465802"/>
            <w:bookmarkStart w:id="2329" w:name="_Toc337466560"/>
            <w:bookmarkStart w:id="2330" w:name="_Toc337468486"/>
            <w:bookmarkStart w:id="2331" w:name="_Toc337468537"/>
            <w:bookmarkStart w:id="2332" w:name="_Toc337481263"/>
            <w:bookmarkStart w:id="2333" w:name="_Toc337481357"/>
            <w:bookmarkStart w:id="2334" w:name="_Toc338165372"/>
            <w:bookmarkStart w:id="2335" w:name="_Toc338166561"/>
            <w:bookmarkStart w:id="2336" w:name="_Toc338166868"/>
            <w:bookmarkStart w:id="2337" w:name="_Toc338166986"/>
            <w:bookmarkStart w:id="2338" w:name="_Toc338167104"/>
            <w:bookmarkStart w:id="2339" w:name="_Toc338167223"/>
            <w:bookmarkStart w:id="2340" w:name="_Toc338167345"/>
            <w:bookmarkStart w:id="2341" w:name="_Toc338167468"/>
            <w:bookmarkStart w:id="2342" w:name="_Toc338167592"/>
            <w:bookmarkStart w:id="2343" w:name="_Toc338167972"/>
            <w:bookmarkStart w:id="2344" w:name="_Toc338168095"/>
            <w:bookmarkStart w:id="2345" w:name="_Toc338168218"/>
            <w:bookmarkStart w:id="2346" w:name="_Toc338168343"/>
            <w:bookmarkStart w:id="2347" w:name="_Toc338168468"/>
            <w:bookmarkStart w:id="2348" w:name="_Toc338168594"/>
            <w:bookmarkStart w:id="2349" w:name="_Toc338168719"/>
            <w:bookmarkStart w:id="2350" w:name="_Toc338168845"/>
            <w:bookmarkStart w:id="2351" w:name="_Toc338168971"/>
            <w:bookmarkStart w:id="2352" w:name="_Toc338169096"/>
            <w:bookmarkStart w:id="2353" w:name="_Toc338169226"/>
            <w:bookmarkStart w:id="2354" w:name="_Toc338169355"/>
            <w:bookmarkStart w:id="2355" w:name="_Toc338169485"/>
            <w:bookmarkStart w:id="2356" w:name="_Toc338169615"/>
            <w:bookmarkStart w:id="2357" w:name="_Toc338169744"/>
            <w:bookmarkStart w:id="2358" w:name="_Toc338169874"/>
            <w:bookmarkStart w:id="2359" w:name="_Toc338170004"/>
            <w:bookmarkStart w:id="2360" w:name="_Toc338170134"/>
            <w:bookmarkStart w:id="2361" w:name="_Toc338170265"/>
            <w:bookmarkStart w:id="2362" w:name="_Toc338170394"/>
            <w:bookmarkStart w:id="2363" w:name="_Toc338170523"/>
            <w:bookmarkStart w:id="2364" w:name="_Toc338170653"/>
            <w:bookmarkStart w:id="2365" w:name="_Toc338170782"/>
            <w:bookmarkStart w:id="2366" w:name="_Toc338170910"/>
            <w:bookmarkStart w:id="2367" w:name="_Toc338171037"/>
            <w:bookmarkStart w:id="2368" w:name="_Toc338171166"/>
            <w:bookmarkStart w:id="2369" w:name="_Toc338171296"/>
            <w:bookmarkStart w:id="2370" w:name="_Toc338171425"/>
            <w:bookmarkStart w:id="2371" w:name="_Toc338171555"/>
            <w:bookmarkStart w:id="2372" w:name="_Toc338171687"/>
            <w:bookmarkStart w:id="2373" w:name="_Toc338241060"/>
            <w:bookmarkStart w:id="2374" w:name="_Toc338241458"/>
            <w:bookmarkStart w:id="2375" w:name="_Toc338241790"/>
            <w:bookmarkStart w:id="2376" w:name="_Toc338241945"/>
            <w:bookmarkStart w:id="2377" w:name="_Toc339458194"/>
            <w:bookmarkStart w:id="2378" w:name="_Toc339628709"/>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r>
              <w:rPr>
                <w:b/>
                <w:sz w:val="22"/>
                <w:szCs w:val="22"/>
              </w:rPr>
              <w:lastRenderedPageBreak/>
              <w:t>20</w:t>
            </w:r>
          </w:p>
        </w:tc>
        <w:tc>
          <w:tcPr>
            <w:tcW w:w="4677" w:type="dxa"/>
            <w:gridSpan w:val="2"/>
          </w:tcPr>
          <w:p w14:paraId="2B745A84" w14:textId="77777777" w:rsidR="000F0671" w:rsidRPr="00676BB1" w:rsidRDefault="000F0671" w:rsidP="000F0671">
            <w:pPr>
              <w:tabs>
                <w:tab w:val="left" w:pos="567"/>
                <w:tab w:val="num" w:pos="1134"/>
              </w:tabs>
              <w:contextualSpacing/>
              <w:jc w:val="both"/>
              <w:rPr>
                <w:b/>
                <w:sz w:val="22"/>
                <w:szCs w:val="22"/>
              </w:rPr>
            </w:pPr>
            <w:r w:rsidRPr="00676BB1">
              <w:rPr>
                <w:b/>
                <w:sz w:val="22"/>
                <w:szCs w:val="22"/>
              </w:rPr>
              <w:t xml:space="preserve">Преференции. </w:t>
            </w:r>
          </w:p>
          <w:p w14:paraId="29C1451C" w14:textId="77777777" w:rsidR="000F0671" w:rsidRPr="00676BB1" w:rsidRDefault="000F0671" w:rsidP="000F0671">
            <w:pPr>
              <w:tabs>
                <w:tab w:val="left" w:pos="567"/>
                <w:tab w:val="num" w:pos="1134"/>
              </w:tabs>
              <w:contextualSpacing/>
              <w:jc w:val="both"/>
              <w:rPr>
                <w:b/>
                <w:sz w:val="22"/>
                <w:szCs w:val="22"/>
              </w:rPr>
            </w:pPr>
            <w:r w:rsidRPr="00676BB1">
              <w:rPr>
                <w:b/>
                <w:sz w:val="22"/>
                <w:szCs w:val="22"/>
              </w:rPr>
              <w:t>Порядок предоставления</w:t>
            </w:r>
          </w:p>
        </w:tc>
        <w:tc>
          <w:tcPr>
            <w:tcW w:w="4273" w:type="dxa"/>
            <w:gridSpan w:val="2"/>
          </w:tcPr>
          <w:p w14:paraId="7684FDC3" w14:textId="77777777" w:rsidR="000F0671" w:rsidRPr="00676BB1" w:rsidRDefault="000F0671" w:rsidP="000F0671">
            <w:pPr>
              <w:contextualSpacing/>
              <w:jc w:val="both"/>
              <w:rPr>
                <w:sz w:val="22"/>
                <w:szCs w:val="22"/>
              </w:rPr>
            </w:pPr>
            <w:r>
              <w:rPr>
                <w:sz w:val="22"/>
                <w:szCs w:val="22"/>
              </w:rPr>
              <w:t>Не предоставляются</w:t>
            </w:r>
          </w:p>
        </w:tc>
      </w:tr>
      <w:tr w:rsidR="000F0671" w14:paraId="539E5FFA" w14:textId="77777777" w:rsidTr="008A4556">
        <w:trPr>
          <w:trHeight w:val="550"/>
          <w:jc w:val="center"/>
        </w:trPr>
        <w:tc>
          <w:tcPr>
            <w:tcW w:w="10069" w:type="dxa"/>
            <w:gridSpan w:val="5"/>
          </w:tcPr>
          <w:p w14:paraId="3E4E0EE6" w14:textId="77777777" w:rsidR="000F0671" w:rsidRDefault="000F0671" w:rsidP="000F0671">
            <w:pPr>
              <w:contextualSpacing/>
              <w:jc w:val="both"/>
              <w:rPr>
                <w:sz w:val="22"/>
                <w:szCs w:val="22"/>
              </w:rPr>
            </w:pPr>
            <w:r w:rsidRPr="001A2FA1">
              <w:rPr>
                <w:b/>
                <w:sz w:val="24"/>
                <w:szCs w:val="24"/>
              </w:rPr>
              <w:t xml:space="preserve">Документация участниками комиссионного отбора предоставляется на </w:t>
            </w:r>
            <w:r>
              <w:rPr>
                <w:b/>
                <w:sz w:val="24"/>
                <w:szCs w:val="24"/>
              </w:rPr>
              <w:t xml:space="preserve">официальном сайте </w:t>
            </w:r>
            <w:r w:rsidRPr="0089214D">
              <w:rPr>
                <w:b/>
                <w:sz w:val="24"/>
                <w:szCs w:val="24"/>
              </w:rPr>
              <w:t>https://www.eurosib-td.ru/</w:t>
            </w:r>
          </w:p>
        </w:tc>
      </w:tr>
    </w:tbl>
    <w:p w14:paraId="7DD4CC2A" w14:textId="77777777" w:rsidR="00F16D22" w:rsidRDefault="00F16D22" w:rsidP="00241617">
      <w:pPr>
        <w:rPr>
          <w:b/>
          <w:bCs/>
          <w:sz w:val="22"/>
          <w:szCs w:val="22"/>
        </w:rPr>
      </w:pPr>
      <w:bookmarkStart w:id="2379" w:name="_Toc536617021"/>
      <w:bookmarkStart w:id="2380" w:name="_Toc9837191"/>
      <w:bookmarkStart w:id="2381" w:name="_Toc377632392"/>
      <w:bookmarkStart w:id="2382" w:name="_Ref55300680"/>
      <w:bookmarkStart w:id="2383" w:name="_Toc55305378"/>
      <w:bookmarkStart w:id="2384" w:name="_Toc57314640"/>
      <w:bookmarkStart w:id="2385" w:name="_Toc69728963"/>
      <w:bookmarkStart w:id="2386" w:name="_Toc141095959"/>
      <w:bookmarkStart w:id="2387" w:name="_Toc141096600"/>
      <w:bookmarkStart w:id="2388" w:name="_Toc337481268"/>
      <w:bookmarkStart w:id="2389" w:name="_Toc353538212"/>
    </w:p>
    <w:p w14:paraId="67A958FF" w14:textId="77777777" w:rsidR="00441CFC" w:rsidRDefault="00441CFC" w:rsidP="0056097B">
      <w:pPr>
        <w:ind w:firstLine="426"/>
        <w:jc w:val="center"/>
        <w:rPr>
          <w:b/>
          <w:bCs/>
          <w:sz w:val="22"/>
          <w:szCs w:val="22"/>
        </w:rPr>
      </w:pPr>
    </w:p>
    <w:p w14:paraId="0FBC0A7C" w14:textId="77777777" w:rsidR="00AB46B8" w:rsidRDefault="00AB46B8" w:rsidP="00F0456D">
      <w:pPr>
        <w:jc w:val="center"/>
        <w:rPr>
          <w:b/>
          <w:bCs/>
          <w:sz w:val="21"/>
          <w:szCs w:val="21"/>
        </w:rPr>
      </w:pPr>
    </w:p>
    <w:p w14:paraId="3F2B1D3B" w14:textId="77777777" w:rsidR="00AB46B8" w:rsidRDefault="00AB46B8" w:rsidP="00F0456D">
      <w:pPr>
        <w:jc w:val="center"/>
        <w:rPr>
          <w:b/>
          <w:bCs/>
          <w:sz w:val="21"/>
          <w:szCs w:val="21"/>
        </w:rPr>
      </w:pPr>
    </w:p>
    <w:p w14:paraId="391171A8" w14:textId="77777777" w:rsidR="00AB46B8" w:rsidRDefault="00AB46B8" w:rsidP="00F0456D">
      <w:pPr>
        <w:jc w:val="center"/>
        <w:rPr>
          <w:b/>
          <w:bCs/>
          <w:sz w:val="21"/>
          <w:szCs w:val="21"/>
        </w:rPr>
      </w:pPr>
    </w:p>
    <w:p w14:paraId="1985B4C2" w14:textId="77777777" w:rsidR="00AB46B8" w:rsidRDefault="00AB46B8" w:rsidP="00F0456D">
      <w:pPr>
        <w:jc w:val="center"/>
        <w:rPr>
          <w:b/>
          <w:bCs/>
          <w:sz w:val="21"/>
          <w:szCs w:val="21"/>
        </w:rPr>
      </w:pPr>
    </w:p>
    <w:p w14:paraId="39773BEF" w14:textId="77777777" w:rsidR="00AB46B8" w:rsidRDefault="00AB46B8" w:rsidP="00F0456D">
      <w:pPr>
        <w:jc w:val="center"/>
        <w:rPr>
          <w:b/>
          <w:bCs/>
          <w:sz w:val="21"/>
          <w:szCs w:val="21"/>
        </w:rPr>
      </w:pPr>
    </w:p>
    <w:p w14:paraId="5C903F35" w14:textId="77777777" w:rsidR="00AB46B8" w:rsidRDefault="00AB46B8" w:rsidP="00F0456D">
      <w:pPr>
        <w:jc w:val="center"/>
        <w:rPr>
          <w:b/>
          <w:bCs/>
          <w:sz w:val="21"/>
          <w:szCs w:val="21"/>
        </w:rPr>
      </w:pPr>
    </w:p>
    <w:p w14:paraId="37B4FBAA" w14:textId="77777777" w:rsidR="00AB46B8" w:rsidRDefault="00AB46B8" w:rsidP="00F0456D">
      <w:pPr>
        <w:jc w:val="center"/>
        <w:rPr>
          <w:b/>
          <w:bCs/>
          <w:sz w:val="21"/>
          <w:szCs w:val="21"/>
        </w:rPr>
      </w:pPr>
    </w:p>
    <w:p w14:paraId="44CD5BA8" w14:textId="77777777" w:rsidR="00AB46B8" w:rsidRDefault="00AB46B8" w:rsidP="00F0456D">
      <w:pPr>
        <w:jc w:val="center"/>
        <w:rPr>
          <w:b/>
          <w:bCs/>
          <w:sz w:val="21"/>
          <w:szCs w:val="21"/>
        </w:rPr>
      </w:pPr>
    </w:p>
    <w:p w14:paraId="20C9FAA8" w14:textId="77777777" w:rsidR="00AB46B8" w:rsidRDefault="00AB46B8" w:rsidP="00F0456D">
      <w:pPr>
        <w:jc w:val="center"/>
        <w:rPr>
          <w:b/>
          <w:bCs/>
          <w:sz w:val="21"/>
          <w:szCs w:val="21"/>
        </w:rPr>
      </w:pPr>
    </w:p>
    <w:p w14:paraId="7994B388" w14:textId="77777777" w:rsidR="00AB46B8" w:rsidRDefault="00AB46B8" w:rsidP="00F0456D">
      <w:pPr>
        <w:jc w:val="center"/>
        <w:rPr>
          <w:b/>
          <w:bCs/>
          <w:sz w:val="21"/>
          <w:szCs w:val="21"/>
        </w:rPr>
      </w:pPr>
    </w:p>
    <w:p w14:paraId="36B16D7D" w14:textId="77777777" w:rsidR="00AB46B8" w:rsidRDefault="00AB46B8" w:rsidP="00F0456D">
      <w:pPr>
        <w:jc w:val="center"/>
        <w:rPr>
          <w:b/>
          <w:bCs/>
          <w:sz w:val="21"/>
          <w:szCs w:val="21"/>
        </w:rPr>
      </w:pPr>
    </w:p>
    <w:p w14:paraId="642AE4D0" w14:textId="77777777" w:rsidR="00AB46B8" w:rsidRDefault="00AB46B8" w:rsidP="00F0456D">
      <w:pPr>
        <w:jc w:val="center"/>
        <w:rPr>
          <w:b/>
          <w:bCs/>
          <w:sz w:val="21"/>
          <w:szCs w:val="21"/>
        </w:rPr>
      </w:pPr>
    </w:p>
    <w:p w14:paraId="71825770" w14:textId="77777777" w:rsidR="00AB46B8" w:rsidRDefault="00AB46B8" w:rsidP="00F0456D">
      <w:pPr>
        <w:jc w:val="center"/>
        <w:rPr>
          <w:b/>
          <w:bCs/>
          <w:sz w:val="21"/>
          <w:szCs w:val="21"/>
        </w:rPr>
      </w:pPr>
    </w:p>
    <w:p w14:paraId="208D32D2" w14:textId="77777777" w:rsidR="00AB46B8" w:rsidRDefault="00AB46B8" w:rsidP="00F0456D">
      <w:pPr>
        <w:jc w:val="center"/>
        <w:rPr>
          <w:b/>
          <w:bCs/>
          <w:sz w:val="21"/>
          <w:szCs w:val="21"/>
        </w:rPr>
      </w:pPr>
    </w:p>
    <w:p w14:paraId="24BFA1F8" w14:textId="32CDCD52" w:rsidR="00AB46B8" w:rsidRDefault="00AB46B8" w:rsidP="00F0456D">
      <w:pPr>
        <w:jc w:val="center"/>
        <w:rPr>
          <w:b/>
          <w:bCs/>
          <w:sz w:val="21"/>
          <w:szCs w:val="21"/>
        </w:rPr>
      </w:pPr>
    </w:p>
    <w:p w14:paraId="1C4A9849" w14:textId="74C0E5A8" w:rsidR="004D3523" w:rsidRDefault="004D3523" w:rsidP="00F0456D">
      <w:pPr>
        <w:jc w:val="center"/>
        <w:rPr>
          <w:b/>
          <w:bCs/>
          <w:sz w:val="21"/>
          <w:szCs w:val="21"/>
        </w:rPr>
      </w:pPr>
    </w:p>
    <w:p w14:paraId="273766A1" w14:textId="1368E710" w:rsidR="004D3523" w:rsidRDefault="004D3523" w:rsidP="00F0456D">
      <w:pPr>
        <w:jc w:val="center"/>
        <w:rPr>
          <w:b/>
          <w:bCs/>
          <w:sz w:val="21"/>
          <w:szCs w:val="21"/>
        </w:rPr>
      </w:pPr>
    </w:p>
    <w:p w14:paraId="3A75099C" w14:textId="36FE7360" w:rsidR="004D3523" w:rsidRDefault="004D3523" w:rsidP="00F0456D">
      <w:pPr>
        <w:jc w:val="center"/>
        <w:rPr>
          <w:b/>
          <w:bCs/>
          <w:sz w:val="21"/>
          <w:szCs w:val="21"/>
        </w:rPr>
      </w:pPr>
    </w:p>
    <w:p w14:paraId="5A9CEB36" w14:textId="50F85F71" w:rsidR="004D3523" w:rsidRDefault="004D3523" w:rsidP="00F0456D">
      <w:pPr>
        <w:jc w:val="center"/>
        <w:rPr>
          <w:b/>
          <w:bCs/>
          <w:sz w:val="21"/>
          <w:szCs w:val="21"/>
        </w:rPr>
      </w:pPr>
    </w:p>
    <w:p w14:paraId="6372504F" w14:textId="337FD3DF" w:rsidR="004D3523" w:rsidRDefault="004D3523" w:rsidP="00F0456D">
      <w:pPr>
        <w:jc w:val="center"/>
        <w:rPr>
          <w:b/>
          <w:bCs/>
          <w:sz w:val="21"/>
          <w:szCs w:val="21"/>
        </w:rPr>
      </w:pPr>
    </w:p>
    <w:p w14:paraId="49EFDE70" w14:textId="12355305" w:rsidR="004D3523" w:rsidRDefault="004D3523" w:rsidP="00F0456D">
      <w:pPr>
        <w:jc w:val="center"/>
        <w:rPr>
          <w:b/>
          <w:bCs/>
          <w:sz w:val="21"/>
          <w:szCs w:val="21"/>
        </w:rPr>
      </w:pPr>
    </w:p>
    <w:p w14:paraId="22BEA29C" w14:textId="06711291" w:rsidR="004D3523" w:rsidRDefault="004D3523" w:rsidP="00F0456D">
      <w:pPr>
        <w:jc w:val="center"/>
        <w:rPr>
          <w:b/>
          <w:bCs/>
          <w:sz w:val="21"/>
          <w:szCs w:val="21"/>
        </w:rPr>
      </w:pPr>
    </w:p>
    <w:p w14:paraId="3AE1FAA0" w14:textId="0A589D93" w:rsidR="004D3523" w:rsidRDefault="004D3523" w:rsidP="00F0456D">
      <w:pPr>
        <w:jc w:val="center"/>
        <w:rPr>
          <w:b/>
          <w:bCs/>
          <w:sz w:val="21"/>
          <w:szCs w:val="21"/>
        </w:rPr>
      </w:pPr>
    </w:p>
    <w:p w14:paraId="04A1D4E4" w14:textId="4F70E30D" w:rsidR="004D3523" w:rsidRDefault="004D3523" w:rsidP="00F0456D">
      <w:pPr>
        <w:jc w:val="center"/>
        <w:rPr>
          <w:b/>
          <w:bCs/>
          <w:sz w:val="21"/>
          <w:szCs w:val="21"/>
        </w:rPr>
      </w:pPr>
    </w:p>
    <w:p w14:paraId="38C35AB7" w14:textId="397BF506" w:rsidR="004D3523" w:rsidRDefault="004D3523" w:rsidP="00F0456D">
      <w:pPr>
        <w:jc w:val="center"/>
        <w:rPr>
          <w:b/>
          <w:bCs/>
          <w:sz w:val="21"/>
          <w:szCs w:val="21"/>
        </w:rPr>
      </w:pPr>
    </w:p>
    <w:p w14:paraId="6373B926" w14:textId="6992DC11" w:rsidR="004D3523" w:rsidRDefault="004D3523" w:rsidP="00F0456D">
      <w:pPr>
        <w:jc w:val="center"/>
        <w:rPr>
          <w:b/>
          <w:bCs/>
          <w:sz w:val="21"/>
          <w:szCs w:val="21"/>
        </w:rPr>
      </w:pPr>
    </w:p>
    <w:p w14:paraId="42115C48" w14:textId="06964780" w:rsidR="004D3523" w:rsidRDefault="004D3523" w:rsidP="00F0456D">
      <w:pPr>
        <w:jc w:val="center"/>
        <w:rPr>
          <w:b/>
          <w:bCs/>
          <w:sz w:val="21"/>
          <w:szCs w:val="21"/>
        </w:rPr>
      </w:pPr>
    </w:p>
    <w:p w14:paraId="4E419F0A" w14:textId="467F1C8C" w:rsidR="008A4556" w:rsidRDefault="008A4556" w:rsidP="00F0456D">
      <w:pPr>
        <w:jc w:val="center"/>
        <w:rPr>
          <w:b/>
          <w:bCs/>
          <w:sz w:val="21"/>
          <w:szCs w:val="21"/>
        </w:rPr>
      </w:pPr>
    </w:p>
    <w:p w14:paraId="1576FF81" w14:textId="1134A6C6" w:rsidR="008A4556" w:rsidRDefault="008A4556" w:rsidP="00F0456D">
      <w:pPr>
        <w:jc w:val="center"/>
        <w:rPr>
          <w:b/>
          <w:bCs/>
          <w:sz w:val="21"/>
          <w:szCs w:val="21"/>
        </w:rPr>
      </w:pPr>
    </w:p>
    <w:p w14:paraId="2BEEA22B" w14:textId="7CD013D9" w:rsidR="008A4556" w:rsidRDefault="008A4556" w:rsidP="00F0456D">
      <w:pPr>
        <w:jc w:val="center"/>
        <w:rPr>
          <w:b/>
          <w:bCs/>
          <w:sz w:val="21"/>
          <w:szCs w:val="21"/>
        </w:rPr>
      </w:pPr>
    </w:p>
    <w:p w14:paraId="55966FEE" w14:textId="0750E04C" w:rsidR="008A4556" w:rsidRDefault="008A4556" w:rsidP="00F0456D">
      <w:pPr>
        <w:jc w:val="center"/>
        <w:rPr>
          <w:b/>
          <w:bCs/>
          <w:sz w:val="21"/>
          <w:szCs w:val="21"/>
        </w:rPr>
      </w:pPr>
    </w:p>
    <w:p w14:paraId="44B96720" w14:textId="17B61437" w:rsidR="008A4556" w:rsidRDefault="008A4556" w:rsidP="00F0456D">
      <w:pPr>
        <w:jc w:val="center"/>
        <w:rPr>
          <w:b/>
          <w:bCs/>
          <w:sz w:val="21"/>
          <w:szCs w:val="21"/>
        </w:rPr>
      </w:pPr>
    </w:p>
    <w:p w14:paraId="3F323070" w14:textId="037903D8" w:rsidR="008A4556" w:rsidRDefault="008A4556" w:rsidP="00F0456D">
      <w:pPr>
        <w:jc w:val="center"/>
        <w:rPr>
          <w:b/>
          <w:bCs/>
          <w:sz w:val="21"/>
          <w:szCs w:val="21"/>
        </w:rPr>
      </w:pPr>
    </w:p>
    <w:p w14:paraId="54953010" w14:textId="7A61B14C" w:rsidR="008A4556" w:rsidRDefault="008A4556" w:rsidP="00F0456D">
      <w:pPr>
        <w:jc w:val="center"/>
        <w:rPr>
          <w:b/>
          <w:bCs/>
          <w:sz w:val="21"/>
          <w:szCs w:val="21"/>
        </w:rPr>
      </w:pPr>
    </w:p>
    <w:p w14:paraId="10DBA87F" w14:textId="55DBDB97" w:rsidR="008A4556" w:rsidRDefault="008A4556" w:rsidP="00F0456D">
      <w:pPr>
        <w:jc w:val="center"/>
        <w:rPr>
          <w:b/>
          <w:bCs/>
          <w:sz w:val="21"/>
          <w:szCs w:val="21"/>
        </w:rPr>
      </w:pPr>
    </w:p>
    <w:p w14:paraId="6E840652" w14:textId="59F36928" w:rsidR="008A4556" w:rsidRDefault="008A4556" w:rsidP="00F0456D">
      <w:pPr>
        <w:jc w:val="center"/>
        <w:rPr>
          <w:b/>
          <w:bCs/>
          <w:sz w:val="21"/>
          <w:szCs w:val="21"/>
        </w:rPr>
      </w:pPr>
    </w:p>
    <w:p w14:paraId="6A15F6A0" w14:textId="67A342D2" w:rsidR="008A4556" w:rsidRDefault="008A4556" w:rsidP="00F0456D">
      <w:pPr>
        <w:jc w:val="center"/>
        <w:rPr>
          <w:b/>
          <w:bCs/>
          <w:sz w:val="21"/>
          <w:szCs w:val="21"/>
        </w:rPr>
      </w:pPr>
    </w:p>
    <w:p w14:paraId="7D47654D" w14:textId="37063435" w:rsidR="008A4556" w:rsidRDefault="008A4556" w:rsidP="00F0456D">
      <w:pPr>
        <w:jc w:val="center"/>
        <w:rPr>
          <w:b/>
          <w:bCs/>
          <w:sz w:val="21"/>
          <w:szCs w:val="21"/>
        </w:rPr>
      </w:pPr>
    </w:p>
    <w:p w14:paraId="040DAB33" w14:textId="1B6D841E" w:rsidR="008A4556" w:rsidRDefault="008A4556" w:rsidP="00F0456D">
      <w:pPr>
        <w:jc w:val="center"/>
        <w:rPr>
          <w:b/>
          <w:bCs/>
          <w:sz w:val="21"/>
          <w:szCs w:val="21"/>
        </w:rPr>
      </w:pPr>
    </w:p>
    <w:p w14:paraId="53723C67" w14:textId="77777777" w:rsidR="008A4556" w:rsidRDefault="008A4556" w:rsidP="00F0456D">
      <w:pPr>
        <w:jc w:val="center"/>
        <w:rPr>
          <w:b/>
          <w:bCs/>
          <w:sz w:val="21"/>
          <w:szCs w:val="21"/>
        </w:rPr>
      </w:pPr>
    </w:p>
    <w:p w14:paraId="47A59109" w14:textId="35B9E175" w:rsidR="004D3523" w:rsidRDefault="004D3523" w:rsidP="00F0456D">
      <w:pPr>
        <w:jc w:val="center"/>
        <w:rPr>
          <w:b/>
          <w:bCs/>
          <w:sz w:val="21"/>
          <w:szCs w:val="21"/>
        </w:rPr>
      </w:pPr>
    </w:p>
    <w:p w14:paraId="370B2184" w14:textId="4111A0E4" w:rsidR="004D3523" w:rsidRDefault="004D3523" w:rsidP="00F0456D">
      <w:pPr>
        <w:jc w:val="center"/>
        <w:rPr>
          <w:b/>
          <w:bCs/>
          <w:sz w:val="21"/>
          <w:szCs w:val="21"/>
        </w:rPr>
      </w:pPr>
    </w:p>
    <w:p w14:paraId="54298B88" w14:textId="711387DF" w:rsidR="00AB46B8" w:rsidRDefault="00AB46B8" w:rsidP="005D2C90">
      <w:pPr>
        <w:rPr>
          <w:b/>
          <w:bCs/>
          <w:sz w:val="21"/>
          <w:szCs w:val="21"/>
        </w:rPr>
      </w:pPr>
    </w:p>
    <w:p w14:paraId="15505AB8" w14:textId="77777777" w:rsidR="005D2C90" w:rsidRDefault="005D2C90" w:rsidP="005D2C90">
      <w:pPr>
        <w:rPr>
          <w:b/>
          <w:bCs/>
          <w:sz w:val="21"/>
          <w:szCs w:val="21"/>
        </w:rPr>
      </w:pPr>
    </w:p>
    <w:p w14:paraId="66C824A6" w14:textId="6AA8EEF6" w:rsidR="0056097B" w:rsidRDefault="004E54F8" w:rsidP="00F0456D">
      <w:pPr>
        <w:jc w:val="center"/>
        <w:rPr>
          <w:b/>
          <w:bCs/>
          <w:sz w:val="21"/>
          <w:szCs w:val="21"/>
        </w:rPr>
      </w:pPr>
      <w:r w:rsidRPr="00E0556A">
        <w:rPr>
          <w:b/>
          <w:bCs/>
          <w:sz w:val="21"/>
          <w:szCs w:val="21"/>
        </w:rPr>
        <w:lastRenderedPageBreak/>
        <w:t>3</w:t>
      </w:r>
      <w:r w:rsidR="000D7E60" w:rsidRPr="00E0556A">
        <w:rPr>
          <w:b/>
          <w:bCs/>
          <w:sz w:val="21"/>
          <w:szCs w:val="21"/>
        </w:rPr>
        <w:t>. ТЕХНИЧЕСКОЕ ЗАДАНИЕ</w:t>
      </w:r>
    </w:p>
    <w:p w14:paraId="6DE44A80" w14:textId="77777777" w:rsidR="005D2C90" w:rsidRDefault="005D2C90" w:rsidP="00F0456D">
      <w:pPr>
        <w:jc w:val="center"/>
        <w:rPr>
          <w:b/>
          <w:bCs/>
          <w:sz w:val="21"/>
          <w:szCs w:val="21"/>
        </w:rPr>
      </w:pPr>
    </w:p>
    <w:tbl>
      <w:tblPr>
        <w:tblW w:w="101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92"/>
        <w:gridCol w:w="5243"/>
      </w:tblGrid>
      <w:tr w:rsidR="008A4556" w:rsidRPr="008B47B6" w14:paraId="677410A1" w14:textId="77777777" w:rsidTr="0010060B">
        <w:trPr>
          <w:jc w:val="center"/>
        </w:trPr>
        <w:tc>
          <w:tcPr>
            <w:tcW w:w="4892" w:type="dxa"/>
          </w:tcPr>
          <w:p w14:paraId="664F1448" w14:textId="77777777" w:rsidR="008A4556" w:rsidRPr="008B47B6" w:rsidRDefault="008A4556" w:rsidP="0010060B">
            <w:pPr>
              <w:contextualSpacing/>
              <w:jc w:val="both"/>
              <w:rPr>
                <w:b/>
                <w:sz w:val="22"/>
                <w:szCs w:val="22"/>
              </w:rPr>
            </w:pPr>
            <w:bookmarkStart w:id="2390" w:name="_Hlk148016609"/>
            <w:proofErr w:type="gramStart"/>
            <w:r w:rsidRPr="008B47B6">
              <w:rPr>
                <w:b/>
                <w:sz w:val="22"/>
                <w:szCs w:val="22"/>
                <w:u w:val="single"/>
              </w:rPr>
              <w:t>ЛОТ</w:t>
            </w:r>
            <w:proofErr w:type="gramEnd"/>
            <w:r w:rsidRPr="008B47B6">
              <w:rPr>
                <w:b/>
                <w:sz w:val="22"/>
                <w:szCs w:val="22"/>
                <w:u w:val="single"/>
              </w:rPr>
              <w:t xml:space="preserve"> Монтаж подвальных продухов в МКД</w:t>
            </w:r>
            <w:r w:rsidRPr="008B47B6">
              <w:rPr>
                <w:b/>
                <w:sz w:val="22"/>
                <w:szCs w:val="22"/>
              </w:rPr>
              <w:t xml:space="preserve"> </w:t>
            </w:r>
          </w:p>
        </w:tc>
        <w:tc>
          <w:tcPr>
            <w:tcW w:w="5243" w:type="dxa"/>
          </w:tcPr>
          <w:p w14:paraId="02C9FA22" w14:textId="77777777" w:rsidR="008A4556" w:rsidRPr="008B47B6" w:rsidRDefault="008A4556" w:rsidP="0010060B">
            <w:pPr>
              <w:jc w:val="both"/>
              <w:rPr>
                <w:b/>
                <w:sz w:val="22"/>
                <w:szCs w:val="22"/>
              </w:rPr>
            </w:pPr>
            <w:r w:rsidRPr="008B47B6">
              <w:rPr>
                <w:b/>
                <w:sz w:val="22"/>
                <w:szCs w:val="22"/>
              </w:rPr>
              <w:t>Предельная стоимость по договору в рублях</w:t>
            </w:r>
          </w:p>
          <w:p w14:paraId="198D9404" w14:textId="77777777" w:rsidR="008A4556" w:rsidRPr="008B47B6" w:rsidRDefault="008A4556" w:rsidP="0010060B">
            <w:pPr>
              <w:tabs>
                <w:tab w:val="left" w:pos="4712"/>
              </w:tabs>
              <w:contextualSpacing/>
              <w:jc w:val="both"/>
              <w:rPr>
                <w:b/>
                <w:sz w:val="22"/>
                <w:szCs w:val="22"/>
              </w:rPr>
            </w:pPr>
            <w:r w:rsidRPr="008B47B6">
              <w:rPr>
                <w:b/>
                <w:sz w:val="22"/>
                <w:szCs w:val="22"/>
              </w:rPr>
              <w:t>2 000 000,00</w:t>
            </w:r>
          </w:p>
        </w:tc>
      </w:tr>
      <w:tr w:rsidR="008A4556" w:rsidRPr="008B47B6" w14:paraId="56153BDF" w14:textId="77777777" w:rsidTr="0010060B">
        <w:trPr>
          <w:jc w:val="center"/>
        </w:trPr>
        <w:tc>
          <w:tcPr>
            <w:tcW w:w="4892" w:type="dxa"/>
          </w:tcPr>
          <w:p w14:paraId="6AAEE3A7" w14:textId="77777777" w:rsidR="008A4556" w:rsidRPr="008B47B6" w:rsidRDefault="008A4556" w:rsidP="0010060B">
            <w:pPr>
              <w:contextualSpacing/>
              <w:jc w:val="both"/>
              <w:rPr>
                <w:sz w:val="22"/>
                <w:szCs w:val="22"/>
              </w:rPr>
            </w:pPr>
            <w:r w:rsidRPr="008B47B6">
              <w:rPr>
                <w:sz w:val="22"/>
                <w:szCs w:val="22"/>
              </w:rPr>
              <w:t>Монтаж подвального продуха Изделие № 1</w:t>
            </w:r>
          </w:p>
        </w:tc>
        <w:tc>
          <w:tcPr>
            <w:tcW w:w="5243" w:type="dxa"/>
          </w:tcPr>
          <w:p w14:paraId="52605E79" w14:textId="77777777" w:rsidR="008A4556" w:rsidRPr="008B47B6" w:rsidRDefault="008A4556" w:rsidP="0010060B">
            <w:pPr>
              <w:jc w:val="both"/>
              <w:rPr>
                <w:sz w:val="22"/>
                <w:szCs w:val="22"/>
              </w:rPr>
            </w:pPr>
            <w:r w:rsidRPr="008B47B6">
              <w:rPr>
                <w:sz w:val="22"/>
                <w:szCs w:val="22"/>
              </w:rPr>
              <w:t>Цена за 1 шт. в рублях – 8150,00</w:t>
            </w:r>
          </w:p>
        </w:tc>
      </w:tr>
      <w:tr w:rsidR="008A4556" w:rsidRPr="008B47B6" w14:paraId="6DDF4B25" w14:textId="77777777" w:rsidTr="0010060B">
        <w:trPr>
          <w:jc w:val="center"/>
        </w:trPr>
        <w:tc>
          <w:tcPr>
            <w:tcW w:w="4892" w:type="dxa"/>
          </w:tcPr>
          <w:p w14:paraId="07A6B3C8" w14:textId="77777777" w:rsidR="008A4556" w:rsidRPr="008B47B6" w:rsidRDefault="008A4556" w:rsidP="0010060B">
            <w:pPr>
              <w:contextualSpacing/>
              <w:jc w:val="both"/>
              <w:rPr>
                <w:b/>
                <w:sz w:val="22"/>
                <w:szCs w:val="22"/>
                <w:u w:val="single"/>
              </w:rPr>
            </w:pPr>
            <w:r w:rsidRPr="008B47B6">
              <w:rPr>
                <w:sz w:val="22"/>
                <w:szCs w:val="22"/>
              </w:rPr>
              <w:t>Монтаж подвального продуха Изделие № 2</w:t>
            </w:r>
          </w:p>
        </w:tc>
        <w:tc>
          <w:tcPr>
            <w:tcW w:w="5243" w:type="dxa"/>
          </w:tcPr>
          <w:p w14:paraId="214BA400" w14:textId="77777777" w:rsidR="008A4556" w:rsidRPr="008B47B6" w:rsidRDefault="008A4556" w:rsidP="0010060B">
            <w:pPr>
              <w:jc w:val="both"/>
              <w:rPr>
                <w:b/>
                <w:sz w:val="22"/>
                <w:szCs w:val="22"/>
              </w:rPr>
            </w:pPr>
            <w:r w:rsidRPr="008B47B6">
              <w:rPr>
                <w:sz w:val="22"/>
                <w:szCs w:val="22"/>
              </w:rPr>
              <w:t>Цена за 1 шт. в рублях – 9950,00</w:t>
            </w:r>
          </w:p>
        </w:tc>
      </w:tr>
      <w:tr w:rsidR="008A4556" w:rsidRPr="008B47B6" w14:paraId="2E8D2ACA" w14:textId="77777777" w:rsidTr="0010060B">
        <w:trPr>
          <w:jc w:val="center"/>
        </w:trPr>
        <w:tc>
          <w:tcPr>
            <w:tcW w:w="4892" w:type="dxa"/>
          </w:tcPr>
          <w:p w14:paraId="2A52BEA8" w14:textId="77777777" w:rsidR="008A4556" w:rsidRPr="008B47B6" w:rsidRDefault="008A4556" w:rsidP="0010060B">
            <w:pPr>
              <w:contextualSpacing/>
              <w:jc w:val="both"/>
              <w:rPr>
                <w:b/>
                <w:sz w:val="22"/>
                <w:szCs w:val="22"/>
                <w:u w:val="single"/>
              </w:rPr>
            </w:pPr>
            <w:r w:rsidRPr="008B47B6">
              <w:rPr>
                <w:sz w:val="22"/>
                <w:szCs w:val="22"/>
              </w:rPr>
              <w:t>Монтаж подвального продуха Изделие № 3</w:t>
            </w:r>
          </w:p>
        </w:tc>
        <w:tc>
          <w:tcPr>
            <w:tcW w:w="5243" w:type="dxa"/>
          </w:tcPr>
          <w:p w14:paraId="43690261" w14:textId="77777777" w:rsidR="008A4556" w:rsidRPr="008B47B6" w:rsidRDefault="008A4556" w:rsidP="0010060B">
            <w:pPr>
              <w:jc w:val="both"/>
              <w:rPr>
                <w:b/>
                <w:sz w:val="22"/>
                <w:szCs w:val="22"/>
              </w:rPr>
            </w:pPr>
            <w:r w:rsidRPr="008B47B6">
              <w:rPr>
                <w:sz w:val="22"/>
                <w:szCs w:val="22"/>
              </w:rPr>
              <w:t>Цена за 1 шт. в рублях – 5900,00</w:t>
            </w:r>
          </w:p>
        </w:tc>
      </w:tr>
    </w:tbl>
    <w:bookmarkEnd w:id="2390"/>
    <w:p w14:paraId="78AF6245" w14:textId="77777777" w:rsidR="008A4556" w:rsidRPr="008B47B6" w:rsidRDefault="008A4556" w:rsidP="008A4556">
      <w:pPr>
        <w:jc w:val="both"/>
        <w:rPr>
          <w:sz w:val="22"/>
          <w:szCs w:val="22"/>
        </w:rPr>
      </w:pPr>
      <w:r w:rsidRPr="008B47B6">
        <w:rPr>
          <w:b/>
          <w:sz w:val="22"/>
          <w:szCs w:val="22"/>
        </w:rPr>
        <w:t>Сроки выполнения работ</w:t>
      </w:r>
      <w:r w:rsidRPr="008B47B6">
        <w:rPr>
          <w:sz w:val="22"/>
          <w:szCs w:val="22"/>
        </w:rPr>
        <w:t>:</w:t>
      </w:r>
    </w:p>
    <w:p w14:paraId="7B59D791" w14:textId="77777777" w:rsidR="008A4556" w:rsidRPr="008B47B6" w:rsidRDefault="008A4556" w:rsidP="008A4556">
      <w:pPr>
        <w:rPr>
          <w:sz w:val="22"/>
          <w:szCs w:val="22"/>
        </w:rPr>
      </w:pPr>
      <w:r w:rsidRPr="008B47B6">
        <w:rPr>
          <w:sz w:val="22"/>
          <w:szCs w:val="22"/>
        </w:rPr>
        <w:t>Договор вступает в силу с момента его подписания обеими сторонами, распространяет своё действие на правоотношение сторон, возникшие с момента подписания договора и действует по   31 декабря 2024 года.</w:t>
      </w:r>
    </w:p>
    <w:p w14:paraId="40AFC219" w14:textId="77777777" w:rsidR="008A4556" w:rsidRPr="008B47B6" w:rsidRDefault="008A4556" w:rsidP="008A4556">
      <w:pPr>
        <w:rPr>
          <w:sz w:val="22"/>
          <w:szCs w:val="22"/>
        </w:rPr>
      </w:pPr>
      <w:r w:rsidRPr="008B47B6">
        <w:rPr>
          <w:sz w:val="22"/>
          <w:szCs w:val="22"/>
        </w:rPr>
        <w:t>Истечение сроков выполнения работ, предусмотренных договором, не освобождает стороны от исполнения неисполненных обязательств.</w:t>
      </w:r>
    </w:p>
    <w:p w14:paraId="31B60CA1" w14:textId="77777777" w:rsidR="008A4556" w:rsidRPr="008B47B6" w:rsidRDefault="008A4556" w:rsidP="008A4556">
      <w:pPr>
        <w:rPr>
          <w:b/>
          <w:bCs/>
          <w:iCs/>
          <w:sz w:val="22"/>
          <w:szCs w:val="22"/>
        </w:rPr>
      </w:pPr>
      <w:r w:rsidRPr="008B47B6">
        <w:rPr>
          <w:sz w:val="22"/>
          <w:szCs w:val="22"/>
          <w:u w:val="single"/>
        </w:rPr>
        <w:t xml:space="preserve">Гарантийный срок составляет </w:t>
      </w:r>
      <w:r w:rsidRPr="008B47B6">
        <w:rPr>
          <w:b/>
          <w:sz w:val="22"/>
          <w:szCs w:val="22"/>
          <w:u w:val="single"/>
        </w:rPr>
        <w:t>12 месяцев</w:t>
      </w:r>
    </w:p>
    <w:p w14:paraId="300F4445" w14:textId="77777777" w:rsidR="008A4556" w:rsidRPr="008B47B6" w:rsidRDefault="008A4556" w:rsidP="008A4556">
      <w:pPr>
        <w:rPr>
          <w:b/>
          <w:bCs/>
          <w:iCs/>
          <w:sz w:val="22"/>
          <w:szCs w:val="22"/>
        </w:rPr>
      </w:pPr>
    </w:p>
    <w:p w14:paraId="54BAE55B" w14:textId="77777777" w:rsidR="008A4556" w:rsidRPr="008B47B6" w:rsidRDefault="008A4556" w:rsidP="008A4556">
      <w:pPr>
        <w:widowControl w:val="0"/>
        <w:snapToGrid w:val="0"/>
        <w:jc w:val="center"/>
        <w:rPr>
          <w:b/>
          <w:sz w:val="22"/>
          <w:szCs w:val="22"/>
        </w:rPr>
      </w:pPr>
    </w:p>
    <w:p w14:paraId="20FDA92E" w14:textId="77777777" w:rsidR="008A4556" w:rsidRPr="008B47B6" w:rsidRDefault="008A4556" w:rsidP="008A4556">
      <w:pPr>
        <w:rPr>
          <w:b/>
          <w:bCs/>
          <w:iCs/>
          <w:sz w:val="22"/>
          <w:szCs w:val="22"/>
        </w:rPr>
      </w:pPr>
    </w:p>
    <w:p w14:paraId="3E500A60" w14:textId="77777777" w:rsidR="008A4556" w:rsidRPr="008B47B6" w:rsidRDefault="008A4556" w:rsidP="008A4556">
      <w:pPr>
        <w:jc w:val="center"/>
        <w:rPr>
          <w:b/>
          <w:bCs/>
          <w:caps/>
          <w:sz w:val="22"/>
          <w:szCs w:val="22"/>
        </w:rPr>
      </w:pPr>
      <w:r w:rsidRPr="008B47B6">
        <w:rPr>
          <w:b/>
          <w:bCs/>
          <w:sz w:val="22"/>
          <w:szCs w:val="22"/>
        </w:rPr>
        <w:t>Техническое задание</w:t>
      </w:r>
    </w:p>
    <w:p w14:paraId="1FAAD55A" w14:textId="77777777" w:rsidR="008A4556" w:rsidRPr="008B47B6" w:rsidRDefault="008A4556" w:rsidP="008A4556">
      <w:pPr>
        <w:ind w:left="1146"/>
        <w:jc w:val="both"/>
        <w:rPr>
          <w:rFonts w:eastAsia="Calibri"/>
          <w:bCs/>
          <w:sz w:val="22"/>
          <w:szCs w:val="22"/>
          <w:lang w:eastAsia="en-US"/>
        </w:rPr>
      </w:pPr>
    </w:p>
    <w:p w14:paraId="77C79451" w14:textId="77777777" w:rsidR="008A4556" w:rsidRPr="008B47B6" w:rsidRDefault="008A4556" w:rsidP="008A4556">
      <w:pPr>
        <w:ind w:left="1146"/>
        <w:jc w:val="center"/>
        <w:rPr>
          <w:rFonts w:eastAsia="Calibri"/>
          <w:bCs/>
          <w:sz w:val="22"/>
          <w:szCs w:val="22"/>
          <w:lang w:eastAsia="en-US"/>
        </w:rPr>
      </w:pPr>
      <w:r w:rsidRPr="008B47B6">
        <w:rPr>
          <w:rFonts w:eastAsia="Calibri"/>
          <w:bCs/>
          <w:sz w:val="22"/>
          <w:szCs w:val="22"/>
          <w:lang w:eastAsia="en-US"/>
        </w:rPr>
        <w:t>Работы по монтажу подвальных продухов включают в себя:</w:t>
      </w:r>
    </w:p>
    <w:p w14:paraId="3E91D13A" w14:textId="77777777" w:rsidR="008A4556" w:rsidRPr="008B47B6" w:rsidRDefault="008A4556" w:rsidP="008A4556">
      <w:pPr>
        <w:ind w:left="1146"/>
        <w:jc w:val="both"/>
        <w:rPr>
          <w:rFonts w:eastAsia="Calibri"/>
          <w:b/>
          <w:bCs/>
          <w:sz w:val="22"/>
          <w:szCs w:val="22"/>
          <w:lang w:eastAsia="en-US"/>
        </w:rPr>
      </w:pPr>
    </w:p>
    <w:p w14:paraId="7B1463D3" w14:textId="77777777" w:rsidR="008A4556" w:rsidRPr="008B47B6" w:rsidRDefault="008A4556" w:rsidP="008A4556">
      <w:pPr>
        <w:numPr>
          <w:ilvl w:val="0"/>
          <w:numId w:val="49"/>
        </w:numPr>
        <w:ind w:left="0" w:firstLine="709"/>
        <w:rPr>
          <w:sz w:val="22"/>
          <w:szCs w:val="22"/>
        </w:rPr>
      </w:pPr>
      <w:r w:rsidRPr="008B47B6">
        <w:rPr>
          <w:sz w:val="22"/>
          <w:szCs w:val="22"/>
        </w:rPr>
        <w:t>Демонтаж старого подвального продуха (при наличии);</w:t>
      </w:r>
    </w:p>
    <w:p w14:paraId="584699F9" w14:textId="77777777" w:rsidR="008A4556" w:rsidRPr="008B47B6" w:rsidRDefault="008A4556" w:rsidP="008A4556">
      <w:pPr>
        <w:numPr>
          <w:ilvl w:val="0"/>
          <w:numId w:val="49"/>
        </w:numPr>
        <w:ind w:left="0" w:firstLine="709"/>
        <w:rPr>
          <w:sz w:val="22"/>
          <w:szCs w:val="22"/>
        </w:rPr>
      </w:pPr>
      <w:r w:rsidRPr="008B47B6">
        <w:rPr>
          <w:sz w:val="22"/>
          <w:szCs w:val="22"/>
        </w:rPr>
        <w:t>Очистка проема от мусора, бетона;</w:t>
      </w:r>
    </w:p>
    <w:p w14:paraId="278DDD45" w14:textId="77777777" w:rsidR="008A4556" w:rsidRPr="008B47B6" w:rsidRDefault="008A4556" w:rsidP="008A4556">
      <w:pPr>
        <w:numPr>
          <w:ilvl w:val="0"/>
          <w:numId w:val="49"/>
        </w:numPr>
        <w:ind w:left="0" w:firstLine="709"/>
        <w:rPr>
          <w:sz w:val="22"/>
          <w:szCs w:val="22"/>
        </w:rPr>
      </w:pPr>
      <w:r w:rsidRPr="008B47B6">
        <w:rPr>
          <w:sz w:val="22"/>
          <w:szCs w:val="22"/>
        </w:rPr>
        <w:t>Изготовление подвального продухов;</w:t>
      </w:r>
    </w:p>
    <w:p w14:paraId="086E648E" w14:textId="77777777" w:rsidR="008A4556" w:rsidRPr="008B47B6" w:rsidRDefault="008A4556" w:rsidP="008A4556">
      <w:pPr>
        <w:numPr>
          <w:ilvl w:val="0"/>
          <w:numId w:val="49"/>
        </w:numPr>
        <w:ind w:left="0" w:firstLine="709"/>
        <w:rPr>
          <w:sz w:val="22"/>
          <w:szCs w:val="22"/>
        </w:rPr>
      </w:pPr>
      <w:r w:rsidRPr="008B47B6">
        <w:rPr>
          <w:sz w:val="22"/>
          <w:szCs w:val="22"/>
        </w:rPr>
        <w:t>Монтаж рамки с сеткой;</w:t>
      </w:r>
    </w:p>
    <w:p w14:paraId="0E144FD0" w14:textId="77777777" w:rsidR="008A4556" w:rsidRPr="008B47B6" w:rsidRDefault="008A4556" w:rsidP="008A4556">
      <w:pPr>
        <w:numPr>
          <w:ilvl w:val="0"/>
          <w:numId w:val="49"/>
        </w:numPr>
        <w:ind w:left="0" w:firstLine="709"/>
        <w:rPr>
          <w:sz w:val="22"/>
          <w:szCs w:val="22"/>
        </w:rPr>
      </w:pPr>
      <w:r w:rsidRPr="008B47B6">
        <w:rPr>
          <w:sz w:val="22"/>
          <w:szCs w:val="22"/>
        </w:rPr>
        <w:t>Навеска дверцы на петли;</w:t>
      </w:r>
    </w:p>
    <w:p w14:paraId="3C46A931" w14:textId="77777777" w:rsidR="008A4556" w:rsidRPr="008B47B6" w:rsidRDefault="008A4556" w:rsidP="008A4556">
      <w:pPr>
        <w:numPr>
          <w:ilvl w:val="0"/>
          <w:numId w:val="49"/>
        </w:numPr>
        <w:ind w:left="0" w:firstLine="709"/>
        <w:rPr>
          <w:sz w:val="22"/>
          <w:szCs w:val="22"/>
        </w:rPr>
      </w:pPr>
      <w:r w:rsidRPr="008B47B6">
        <w:rPr>
          <w:sz w:val="22"/>
          <w:szCs w:val="22"/>
        </w:rPr>
        <w:t>Уборка мусора.</w:t>
      </w:r>
    </w:p>
    <w:p w14:paraId="7DD59357" w14:textId="77777777" w:rsidR="008A4556" w:rsidRPr="008B47B6" w:rsidRDefault="008A4556" w:rsidP="008A4556">
      <w:pPr>
        <w:rPr>
          <w:sz w:val="22"/>
          <w:szCs w:val="22"/>
        </w:rPr>
      </w:pPr>
      <w:r w:rsidRPr="008B47B6">
        <w:rPr>
          <w:sz w:val="22"/>
          <w:szCs w:val="22"/>
        </w:rPr>
        <w:t>Установка подвальных продухов производится по индивидуальным эскизам, представленным ниже, допускаются отклонения от размеров ±50мм</w:t>
      </w:r>
    </w:p>
    <w:p w14:paraId="058268F2" w14:textId="77777777" w:rsidR="008A4556" w:rsidRPr="008B47B6" w:rsidRDefault="008A4556" w:rsidP="008A4556">
      <w:pPr>
        <w:jc w:val="both"/>
        <w:rPr>
          <w:rFonts w:eastAsia="Calibri"/>
          <w:b/>
          <w:bCs/>
          <w:sz w:val="22"/>
          <w:szCs w:val="22"/>
          <w:lang w:eastAsia="en-US"/>
        </w:rPr>
      </w:pPr>
      <w:r w:rsidRPr="008B47B6">
        <w:rPr>
          <w:rFonts w:eastAsia="Calibri"/>
          <w:b/>
          <w:bCs/>
          <w:sz w:val="22"/>
          <w:szCs w:val="22"/>
          <w:lang w:eastAsia="en-US"/>
        </w:rPr>
        <w:t>Эскизы:</w:t>
      </w:r>
    </w:p>
    <w:p w14:paraId="7700B499" w14:textId="77777777" w:rsidR="008A4556" w:rsidRPr="008B47B6" w:rsidRDefault="008A4556" w:rsidP="008A4556">
      <w:pPr>
        <w:jc w:val="both"/>
        <w:rPr>
          <w:rFonts w:eastAsia="Calibri"/>
          <w:b/>
          <w:bCs/>
          <w:sz w:val="22"/>
          <w:szCs w:val="22"/>
          <w:lang w:eastAsia="en-US"/>
        </w:rPr>
      </w:pPr>
    </w:p>
    <w:p w14:paraId="711D439F" w14:textId="77777777" w:rsidR="008A4556" w:rsidRPr="008B47B6" w:rsidRDefault="008A4556" w:rsidP="008A4556">
      <w:pPr>
        <w:jc w:val="both"/>
        <w:rPr>
          <w:rFonts w:eastAsia="Calibri"/>
          <w:bCs/>
          <w:sz w:val="22"/>
          <w:szCs w:val="22"/>
          <w:lang w:eastAsia="en-US"/>
        </w:rPr>
      </w:pPr>
      <w:r w:rsidRPr="008B47B6">
        <w:rPr>
          <w:rFonts w:eastAsia="Calibri"/>
          <w:bCs/>
          <w:sz w:val="22"/>
          <w:szCs w:val="22"/>
          <w:lang w:eastAsia="en-US"/>
        </w:rPr>
        <w:t>Эскиз № 1: решётка подвальная с дверцей 500х600 мм.</w:t>
      </w:r>
    </w:p>
    <w:p w14:paraId="0AB8164A" w14:textId="785C0FE8" w:rsidR="008A4556" w:rsidRPr="008B47B6" w:rsidRDefault="008A4556" w:rsidP="008A4556">
      <w:pPr>
        <w:jc w:val="both"/>
        <w:rPr>
          <w:rFonts w:eastAsia="Calibri"/>
          <w:b/>
          <w:bCs/>
          <w:sz w:val="22"/>
          <w:szCs w:val="22"/>
          <w:lang w:eastAsia="en-US"/>
        </w:rPr>
      </w:pPr>
      <w:r w:rsidRPr="008B47B6">
        <w:rPr>
          <w:rFonts w:eastAsia="Calibri"/>
          <w:b/>
          <w:bCs/>
          <w:noProof/>
          <w:sz w:val="22"/>
          <w:szCs w:val="22"/>
          <w:lang w:eastAsia="en-US"/>
        </w:rPr>
        <w:drawing>
          <wp:inline distT="0" distB="0" distL="0" distR="0" wp14:anchorId="6728F79D" wp14:editId="1F46C0B8">
            <wp:extent cx="2969260" cy="1228725"/>
            <wp:effectExtent l="0" t="0" r="254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69260" cy="1228725"/>
                    </a:xfrm>
                    <a:prstGeom prst="rect">
                      <a:avLst/>
                    </a:prstGeom>
                    <a:noFill/>
                    <a:ln>
                      <a:noFill/>
                    </a:ln>
                  </pic:spPr>
                </pic:pic>
              </a:graphicData>
            </a:graphic>
          </wp:inline>
        </w:drawing>
      </w:r>
    </w:p>
    <w:tbl>
      <w:tblPr>
        <w:tblW w:w="10031" w:type="dxa"/>
        <w:tblLook w:val="01E0" w:firstRow="1" w:lastRow="1" w:firstColumn="1" w:lastColumn="1" w:noHBand="0" w:noVBand="0"/>
      </w:tblPr>
      <w:tblGrid>
        <w:gridCol w:w="9785"/>
        <w:gridCol w:w="246"/>
      </w:tblGrid>
      <w:tr w:rsidR="008A4556" w:rsidRPr="008B47B6" w14:paraId="0B99B86C" w14:textId="77777777" w:rsidTr="0010060B">
        <w:trPr>
          <w:trHeight w:val="159"/>
        </w:trPr>
        <w:tc>
          <w:tcPr>
            <w:tcW w:w="9784" w:type="dxa"/>
          </w:tcPr>
          <w:p w14:paraId="533BBB2C" w14:textId="77777777" w:rsidR="008A4556" w:rsidRPr="008B47B6" w:rsidRDefault="008A4556" w:rsidP="0010060B">
            <w:pPr>
              <w:rPr>
                <w:bCs/>
                <w:iCs/>
                <w:sz w:val="22"/>
                <w:szCs w:val="22"/>
              </w:rPr>
            </w:pPr>
          </w:p>
          <w:p w14:paraId="358859DB" w14:textId="77777777" w:rsidR="008A4556" w:rsidRPr="008B47B6" w:rsidRDefault="008A4556" w:rsidP="0010060B">
            <w:pPr>
              <w:rPr>
                <w:bCs/>
                <w:iCs/>
                <w:sz w:val="22"/>
                <w:szCs w:val="22"/>
              </w:rPr>
            </w:pPr>
          </w:p>
          <w:p w14:paraId="4AEBFC5A" w14:textId="77777777" w:rsidR="008A4556" w:rsidRPr="008B47B6" w:rsidRDefault="008A4556" w:rsidP="0010060B">
            <w:pPr>
              <w:rPr>
                <w:rFonts w:eastAsia="Calibri"/>
                <w:bCs/>
                <w:sz w:val="22"/>
                <w:szCs w:val="22"/>
                <w:lang w:eastAsia="en-US"/>
              </w:rPr>
            </w:pPr>
            <w:r w:rsidRPr="008B47B6">
              <w:rPr>
                <w:bCs/>
                <w:iCs/>
                <w:sz w:val="22"/>
                <w:szCs w:val="22"/>
              </w:rPr>
              <w:t xml:space="preserve">Эскиз №2: </w:t>
            </w:r>
            <w:r w:rsidRPr="008B47B6">
              <w:rPr>
                <w:rFonts w:eastAsia="Calibri"/>
                <w:bCs/>
                <w:sz w:val="22"/>
                <w:szCs w:val="22"/>
                <w:lang w:eastAsia="en-US"/>
              </w:rPr>
              <w:t>решётка подвальная с дверцей 850-750 мм</w:t>
            </w:r>
          </w:p>
          <w:p w14:paraId="5A3CE1B5" w14:textId="77777777" w:rsidR="008A4556" w:rsidRPr="008B47B6" w:rsidRDefault="008A4556" w:rsidP="0010060B">
            <w:pPr>
              <w:rPr>
                <w:rFonts w:eastAsia="Calibri"/>
                <w:bCs/>
                <w:sz w:val="22"/>
                <w:szCs w:val="22"/>
                <w:lang w:eastAsia="en-US"/>
              </w:rPr>
            </w:pPr>
          </w:p>
          <w:p w14:paraId="4D8E8D44" w14:textId="26852332" w:rsidR="008A4556" w:rsidRPr="008A4556" w:rsidRDefault="008A4556" w:rsidP="0010060B">
            <w:pPr>
              <w:rPr>
                <w:bCs/>
                <w:iCs/>
                <w:sz w:val="22"/>
                <w:szCs w:val="22"/>
              </w:rPr>
            </w:pPr>
            <w:r w:rsidRPr="008B47B6">
              <w:rPr>
                <w:sz w:val="22"/>
                <w:szCs w:val="22"/>
              </w:rPr>
              <w:object w:dxaOrig="4320" w:dyaOrig="1977" w14:anchorId="29B040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4.25pt;height:213pt" o:ole="">
                  <v:imagedata r:id="rId15" o:title=""/>
                </v:shape>
                <o:OLEObject Type="Embed" ProgID="PBrush" ShapeID="_x0000_i1026" DrawAspect="Content" ObjectID="_1758630127" r:id="rId16"/>
              </w:object>
            </w:r>
            <w:r w:rsidRPr="008B47B6">
              <w:rPr>
                <w:bCs/>
                <w:iCs/>
                <w:sz w:val="22"/>
                <w:szCs w:val="22"/>
              </w:rPr>
              <w:t xml:space="preserve">Эскиз №3: </w:t>
            </w:r>
            <w:r w:rsidRPr="008B47B6">
              <w:rPr>
                <w:rFonts w:eastAsia="Calibri"/>
                <w:bCs/>
                <w:sz w:val="22"/>
                <w:szCs w:val="22"/>
                <w:lang w:eastAsia="en-US"/>
              </w:rPr>
              <w:t>решётка подвальная с дверцей 300-300 мм</w:t>
            </w:r>
          </w:p>
          <w:p w14:paraId="70CE444A" w14:textId="77777777" w:rsidR="008A4556" w:rsidRPr="008B47B6" w:rsidRDefault="008A4556" w:rsidP="0010060B">
            <w:pPr>
              <w:rPr>
                <w:rFonts w:eastAsia="Calibri"/>
                <w:bCs/>
                <w:sz w:val="22"/>
                <w:szCs w:val="22"/>
                <w:lang w:eastAsia="en-US"/>
              </w:rPr>
            </w:pPr>
          </w:p>
          <w:p w14:paraId="341EBBE0" w14:textId="77777777" w:rsidR="008A4556" w:rsidRPr="008B47B6" w:rsidRDefault="008A4556" w:rsidP="0010060B">
            <w:pPr>
              <w:jc w:val="both"/>
              <w:rPr>
                <w:b/>
                <w:bCs/>
                <w:iCs/>
                <w:sz w:val="22"/>
                <w:szCs w:val="22"/>
              </w:rPr>
            </w:pPr>
            <w:r w:rsidRPr="008B47B6">
              <w:rPr>
                <w:sz w:val="22"/>
                <w:szCs w:val="22"/>
              </w:rPr>
              <w:object w:dxaOrig="4320" w:dyaOrig="2015" w14:anchorId="69A7D2CE">
                <v:shape id="_x0000_i1027" type="#_x0000_t75" style="width:478.5pt;height:222.75pt" o:ole="">
                  <v:imagedata r:id="rId17" o:title=""/>
                </v:shape>
                <o:OLEObject Type="Embed" ProgID="PBrush" ShapeID="_x0000_i1027" DrawAspect="Content" ObjectID="_1758630128" r:id="rId18"/>
              </w:object>
            </w:r>
          </w:p>
          <w:p w14:paraId="1A1A56EB" w14:textId="77777777" w:rsidR="008A4556" w:rsidRPr="008B47B6" w:rsidRDefault="008A4556" w:rsidP="0010060B">
            <w:pPr>
              <w:tabs>
                <w:tab w:val="left" w:pos="5295"/>
              </w:tabs>
              <w:jc w:val="both"/>
              <w:rPr>
                <w:b/>
                <w:bCs/>
                <w:iCs/>
                <w:sz w:val="22"/>
                <w:szCs w:val="22"/>
              </w:rPr>
            </w:pPr>
            <w:r w:rsidRPr="008B47B6">
              <w:rPr>
                <w:b/>
                <w:bCs/>
                <w:iCs/>
                <w:sz w:val="22"/>
                <w:szCs w:val="22"/>
              </w:rPr>
              <w:tab/>
            </w:r>
          </w:p>
          <w:p w14:paraId="7F854757" w14:textId="77777777" w:rsidR="008A4556" w:rsidRPr="008B47B6" w:rsidRDefault="008A4556" w:rsidP="0010060B">
            <w:pPr>
              <w:tabs>
                <w:tab w:val="left" w:pos="5295"/>
              </w:tabs>
              <w:jc w:val="both"/>
              <w:rPr>
                <w:b/>
                <w:bCs/>
                <w:iCs/>
                <w:sz w:val="22"/>
                <w:szCs w:val="22"/>
              </w:rPr>
            </w:pPr>
          </w:p>
          <w:p w14:paraId="370EC9DE" w14:textId="77777777" w:rsidR="008A4556" w:rsidRPr="008B47B6" w:rsidRDefault="008A4556" w:rsidP="0010060B">
            <w:pPr>
              <w:tabs>
                <w:tab w:val="left" w:pos="5295"/>
              </w:tabs>
              <w:jc w:val="both"/>
              <w:rPr>
                <w:b/>
                <w:bCs/>
                <w:iCs/>
                <w:sz w:val="22"/>
                <w:szCs w:val="22"/>
              </w:rPr>
            </w:pPr>
          </w:p>
          <w:p w14:paraId="4D632DD4" w14:textId="77777777" w:rsidR="008A4556" w:rsidRPr="008B47B6" w:rsidRDefault="008A4556" w:rsidP="0010060B">
            <w:pPr>
              <w:tabs>
                <w:tab w:val="left" w:pos="5295"/>
              </w:tabs>
              <w:jc w:val="both"/>
              <w:rPr>
                <w:b/>
                <w:bCs/>
                <w:iCs/>
                <w:sz w:val="22"/>
                <w:szCs w:val="22"/>
              </w:rPr>
            </w:pPr>
          </w:p>
          <w:p w14:paraId="70E1F23B" w14:textId="77777777" w:rsidR="008A4556" w:rsidRPr="008B47B6" w:rsidRDefault="008A4556" w:rsidP="0010060B">
            <w:pPr>
              <w:jc w:val="both"/>
              <w:rPr>
                <w:b/>
                <w:sz w:val="22"/>
                <w:szCs w:val="22"/>
              </w:rPr>
            </w:pPr>
          </w:p>
        </w:tc>
        <w:tc>
          <w:tcPr>
            <w:tcW w:w="247" w:type="dxa"/>
          </w:tcPr>
          <w:p w14:paraId="2716C7EF" w14:textId="77777777" w:rsidR="008A4556" w:rsidRPr="008B47B6" w:rsidRDefault="008A4556" w:rsidP="0010060B">
            <w:pPr>
              <w:rPr>
                <w:sz w:val="22"/>
                <w:szCs w:val="22"/>
              </w:rPr>
            </w:pPr>
          </w:p>
          <w:p w14:paraId="3000D119" w14:textId="77777777" w:rsidR="008A4556" w:rsidRPr="008B47B6" w:rsidRDefault="008A4556" w:rsidP="0010060B">
            <w:pPr>
              <w:rPr>
                <w:sz w:val="22"/>
                <w:szCs w:val="22"/>
              </w:rPr>
            </w:pPr>
          </w:p>
          <w:p w14:paraId="2A628B8B" w14:textId="77777777" w:rsidR="008A4556" w:rsidRPr="008B47B6" w:rsidRDefault="008A4556" w:rsidP="0010060B">
            <w:pPr>
              <w:rPr>
                <w:sz w:val="22"/>
                <w:szCs w:val="22"/>
              </w:rPr>
            </w:pPr>
          </w:p>
          <w:p w14:paraId="219016B5" w14:textId="77777777" w:rsidR="008A4556" w:rsidRPr="008B47B6" w:rsidRDefault="008A4556" w:rsidP="0010060B">
            <w:pPr>
              <w:rPr>
                <w:sz w:val="22"/>
                <w:szCs w:val="22"/>
              </w:rPr>
            </w:pPr>
          </w:p>
          <w:p w14:paraId="2FC3F4F9" w14:textId="77777777" w:rsidR="008A4556" w:rsidRPr="008B47B6" w:rsidRDefault="008A4556" w:rsidP="0010060B">
            <w:pPr>
              <w:rPr>
                <w:sz w:val="22"/>
                <w:szCs w:val="22"/>
              </w:rPr>
            </w:pPr>
          </w:p>
        </w:tc>
      </w:tr>
    </w:tbl>
    <w:p w14:paraId="44C08543" w14:textId="77777777" w:rsidR="000F0671" w:rsidRDefault="000F0671" w:rsidP="00E0556A">
      <w:pPr>
        <w:widowControl w:val="0"/>
        <w:jc w:val="center"/>
        <w:outlineLvl w:val="0"/>
        <w:rPr>
          <w:b/>
          <w:kern w:val="28"/>
          <w:sz w:val="22"/>
          <w:szCs w:val="22"/>
        </w:rPr>
      </w:pPr>
    </w:p>
    <w:p w14:paraId="28C52811" w14:textId="73A273DE" w:rsidR="000F0671" w:rsidRDefault="000F0671" w:rsidP="00E0556A">
      <w:pPr>
        <w:widowControl w:val="0"/>
        <w:jc w:val="center"/>
        <w:outlineLvl w:val="0"/>
        <w:rPr>
          <w:b/>
          <w:kern w:val="28"/>
          <w:sz w:val="22"/>
          <w:szCs w:val="22"/>
        </w:rPr>
      </w:pPr>
    </w:p>
    <w:p w14:paraId="584B4CD2" w14:textId="5BCEE92E" w:rsidR="00A9794B" w:rsidRDefault="00A9794B" w:rsidP="00E0556A">
      <w:pPr>
        <w:widowControl w:val="0"/>
        <w:jc w:val="center"/>
        <w:outlineLvl w:val="0"/>
        <w:rPr>
          <w:b/>
          <w:kern w:val="28"/>
          <w:sz w:val="22"/>
          <w:szCs w:val="22"/>
        </w:rPr>
      </w:pPr>
    </w:p>
    <w:p w14:paraId="2BD48232" w14:textId="77777777" w:rsidR="00A9794B" w:rsidRDefault="00A9794B" w:rsidP="00E0556A">
      <w:pPr>
        <w:widowControl w:val="0"/>
        <w:jc w:val="center"/>
        <w:outlineLvl w:val="0"/>
        <w:rPr>
          <w:b/>
          <w:kern w:val="28"/>
          <w:sz w:val="22"/>
          <w:szCs w:val="22"/>
        </w:rPr>
      </w:pPr>
    </w:p>
    <w:p w14:paraId="50A27C6F" w14:textId="50DBA657" w:rsidR="008A3AFA" w:rsidRDefault="008A3AFA" w:rsidP="00E0556A">
      <w:pPr>
        <w:widowControl w:val="0"/>
        <w:jc w:val="center"/>
        <w:outlineLvl w:val="0"/>
        <w:rPr>
          <w:b/>
          <w:kern w:val="28"/>
          <w:sz w:val="22"/>
          <w:szCs w:val="22"/>
        </w:rPr>
      </w:pPr>
    </w:p>
    <w:p w14:paraId="158936D8" w14:textId="77777777" w:rsidR="008A3AFA" w:rsidRDefault="008A3AFA" w:rsidP="00E0556A">
      <w:pPr>
        <w:widowControl w:val="0"/>
        <w:jc w:val="center"/>
        <w:outlineLvl w:val="0"/>
        <w:rPr>
          <w:b/>
          <w:kern w:val="28"/>
          <w:sz w:val="22"/>
          <w:szCs w:val="22"/>
        </w:rPr>
      </w:pPr>
    </w:p>
    <w:p w14:paraId="415CD9AA" w14:textId="2F885B0C" w:rsidR="009F4EDF" w:rsidRDefault="009F4EDF" w:rsidP="009F4EDF">
      <w:pPr>
        <w:widowControl w:val="0"/>
        <w:outlineLvl w:val="0"/>
        <w:rPr>
          <w:b/>
          <w:kern w:val="28"/>
          <w:sz w:val="22"/>
          <w:szCs w:val="22"/>
        </w:rPr>
      </w:pPr>
    </w:p>
    <w:p w14:paraId="1D1996C8" w14:textId="2BAD6138" w:rsidR="00F90935" w:rsidRDefault="00F90935" w:rsidP="009F4EDF">
      <w:pPr>
        <w:widowControl w:val="0"/>
        <w:outlineLvl w:val="0"/>
        <w:rPr>
          <w:b/>
          <w:kern w:val="28"/>
          <w:sz w:val="22"/>
          <w:szCs w:val="22"/>
        </w:rPr>
      </w:pPr>
    </w:p>
    <w:p w14:paraId="35776933" w14:textId="410BAAC9" w:rsidR="00D447DB" w:rsidRDefault="00D447DB" w:rsidP="009F4EDF">
      <w:pPr>
        <w:widowControl w:val="0"/>
        <w:outlineLvl w:val="0"/>
        <w:rPr>
          <w:b/>
          <w:kern w:val="28"/>
          <w:sz w:val="22"/>
          <w:szCs w:val="22"/>
        </w:rPr>
      </w:pPr>
    </w:p>
    <w:p w14:paraId="77A3B204" w14:textId="5DF12ADA" w:rsidR="00D447DB" w:rsidRDefault="00D447DB" w:rsidP="009F4EDF">
      <w:pPr>
        <w:widowControl w:val="0"/>
        <w:outlineLvl w:val="0"/>
        <w:rPr>
          <w:b/>
          <w:kern w:val="28"/>
          <w:sz w:val="22"/>
          <w:szCs w:val="22"/>
        </w:rPr>
      </w:pPr>
    </w:p>
    <w:p w14:paraId="0805E084" w14:textId="6482C9F8" w:rsidR="00D447DB" w:rsidRDefault="00D447DB" w:rsidP="009F4EDF">
      <w:pPr>
        <w:widowControl w:val="0"/>
        <w:outlineLvl w:val="0"/>
        <w:rPr>
          <w:b/>
          <w:kern w:val="28"/>
          <w:sz w:val="22"/>
          <w:szCs w:val="22"/>
        </w:rPr>
      </w:pPr>
    </w:p>
    <w:p w14:paraId="088B1AC5" w14:textId="5B8EABB7" w:rsidR="00D447DB" w:rsidRDefault="00D447DB" w:rsidP="009F4EDF">
      <w:pPr>
        <w:widowControl w:val="0"/>
        <w:outlineLvl w:val="0"/>
        <w:rPr>
          <w:b/>
          <w:kern w:val="28"/>
          <w:sz w:val="22"/>
          <w:szCs w:val="22"/>
        </w:rPr>
      </w:pPr>
    </w:p>
    <w:p w14:paraId="0B5E7582" w14:textId="41CEB087" w:rsidR="00D447DB" w:rsidRDefault="00D447DB" w:rsidP="009F4EDF">
      <w:pPr>
        <w:widowControl w:val="0"/>
        <w:outlineLvl w:val="0"/>
        <w:rPr>
          <w:b/>
          <w:kern w:val="28"/>
          <w:sz w:val="22"/>
          <w:szCs w:val="22"/>
        </w:rPr>
      </w:pPr>
    </w:p>
    <w:p w14:paraId="3156FCA4" w14:textId="7126F1FF" w:rsidR="00D447DB" w:rsidRDefault="00D447DB" w:rsidP="009F4EDF">
      <w:pPr>
        <w:widowControl w:val="0"/>
        <w:outlineLvl w:val="0"/>
        <w:rPr>
          <w:b/>
          <w:kern w:val="28"/>
          <w:sz w:val="22"/>
          <w:szCs w:val="22"/>
        </w:rPr>
      </w:pPr>
    </w:p>
    <w:p w14:paraId="7E1EBC58" w14:textId="7C2C6DC8" w:rsidR="00D447DB" w:rsidRDefault="00D447DB" w:rsidP="009F4EDF">
      <w:pPr>
        <w:widowControl w:val="0"/>
        <w:outlineLvl w:val="0"/>
        <w:rPr>
          <w:b/>
          <w:kern w:val="28"/>
          <w:sz w:val="22"/>
          <w:szCs w:val="22"/>
        </w:rPr>
      </w:pPr>
    </w:p>
    <w:p w14:paraId="4F7C8E90" w14:textId="7875FC5B" w:rsidR="00D447DB" w:rsidRDefault="00D447DB" w:rsidP="009F4EDF">
      <w:pPr>
        <w:widowControl w:val="0"/>
        <w:outlineLvl w:val="0"/>
        <w:rPr>
          <w:b/>
          <w:kern w:val="28"/>
          <w:sz w:val="22"/>
          <w:szCs w:val="22"/>
        </w:rPr>
      </w:pPr>
    </w:p>
    <w:p w14:paraId="615F2B4A" w14:textId="1B0C9605" w:rsidR="00D447DB" w:rsidRDefault="00D447DB" w:rsidP="009F4EDF">
      <w:pPr>
        <w:widowControl w:val="0"/>
        <w:outlineLvl w:val="0"/>
        <w:rPr>
          <w:b/>
          <w:kern w:val="28"/>
          <w:sz w:val="22"/>
          <w:szCs w:val="22"/>
        </w:rPr>
      </w:pPr>
    </w:p>
    <w:p w14:paraId="4CE3F304" w14:textId="5FEEB8F1" w:rsidR="00D447DB" w:rsidRDefault="00D447DB" w:rsidP="009F4EDF">
      <w:pPr>
        <w:widowControl w:val="0"/>
        <w:outlineLvl w:val="0"/>
        <w:rPr>
          <w:b/>
          <w:kern w:val="28"/>
          <w:sz w:val="22"/>
          <w:szCs w:val="22"/>
        </w:rPr>
      </w:pPr>
    </w:p>
    <w:p w14:paraId="6439E33E" w14:textId="1BCFBEBB" w:rsidR="00D447DB" w:rsidRDefault="00D447DB" w:rsidP="009F4EDF">
      <w:pPr>
        <w:widowControl w:val="0"/>
        <w:outlineLvl w:val="0"/>
        <w:rPr>
          <w:b/>
          <w:kern w:val="28"/>
          <w:sz w:val="22"/>
          <w:szCs w:val="22"/>
        </w:rPr>
      </w:pPr>
    </w:p>
    <w:p w14:paraId="0BD4D36B" w14:textId="7EBF6E48" w:rsidR="00D447DB" w:rsidRDefault="00D447DB" w:rsidP="009F4EDF">
      <w:pPr>
        <w:widowControl w:val="0"/>
        <w:outlineLvl w:val="0"/>
        <w:rPr>
          <w:b/>
          <w:kern w:val="28"/>
          <w:sz w:val="22"/>
          <w:szCs w:val="22"/>
        </w:rPr>
      </w:pPr>
    </w:p>
    <w:p w14:paraId="10F6CC20" w14:textId="6701A6CA" w:rsidR="00D447DB" w:rsidRDefault="00D447DB" w:rsidP="009F4EDF">
      <w:pPr>
        <w:widowControl w:val="0"/>
        <w:outlineLvl w:val="0"/>
        <w:rPr>
          <w:b/>
          <w:kern w:val="28"/>
          <w:sz w:val="22"/>
          <w:szCs w:val="22"/>
        </w:rPr>
      </w:pPr>
    </w:p>
    <w:p w14:paraId="456871F1" w14:textId="52E80D3B" w:rsidR="00D447DB" w:rsidRDefault="00D447DB" w:rsidP="009F4EDF">
      <w:pPr>
        <w:widowControl w:val="0"/>
        <w:outlineLvl w:val="0"/>
        <w:rPr>
          <w:b/>
          <w:kern w:val="28"/>
          <w:sz w:val="22"/>
          <w:szCs w:val="22"/>
        </w:rPr>
      </w:pPr>
    </w:p>
    <w:p w14:paraId="2B5072BE" w14:textId="484EA27D" w:rsidR="00D447DB" w:rsidRDefault="00D447DB" w:rsidP="009F4EDF">
      <w:pPr>
        <w:widowControl w:val="0"/>
        <w:outlineLvl w:val="0"/>
        <w:rPr>
          <w:b/>
          <w:kern w:val="28"/>
          <w:sz w:val="22"/>
          <w:szCs w:val="22"/>
        </w:rPr>
      </w:pPr>
    </w:p>
    <w:p w14:paraId="0BBC697C" w14:textId="562765E1" w:rsidR="00D447DB" w:rsidRDefault="00D447DB" w:rsidP="009F4EDF">
      <w:pPr>
        <w:widowControl w:val="0"/>
        <w:outlineLvl w:val="0"/>
        <w:rPr>
          <w:b/>
          <w:kern w:val="28"/>
          <w:sz w:val="22"/>
          <w:szCs w:val="22"/>
        </w:rPr>
      </w:pPr>
    </w:p>
    <w:p w14:paraId="407C4C8B" w14:textId="7B91483C" w:rsidR="00D447DB" w:rsidRDefault="00D447DB" w:rsidP="009F4EDF">
      <w:pPr>
        <w:widowControl w:val="0"/>
        <w:outlineLvl w:val="0"/>
        <w:rPr>
          <w:b/>
          <w:kern w:val="28"/>
          <w:sz w:val="22"/>
          <w:szCs w:val="22"/>
        </w:rPr>
      </w:pPr>
    </w:p>
    <w:p w14:paraId="0F8D1A8A" w14:textId="333FD39C" w:rsidR="00D447DB" w:rsidRDefault="00D447DB" w:rsidP="009F4EDF">
      <w:pPr>
        <w:widowControl w:val="0"/>
        <w:outlineLvl w:val="0"/>
        <w:rPr>
          <w:b/>
          <w:kern w:val="28"/>
          <w:sz w:val="22"/>
          <w:szCs w:val="22"/>
        </w:rPr>
      </w:pPr>
    </w:p>
    <w:p w14:paraId="32A5D958" w14:textId="1F8FDE5C" w:rsidR="00D447DB" w:rsidRDefault="00D447DB" w:rsidP="009F4EDF">
      <w:pPr>
        <w:widowControl w:val="0"/>
        <w:outlineLvl w:val="0"/>
        <w:rPr>
          <w:b/>
          <w:kern w:val="28"/>
          <w:sz w:val="22"/>
          <w:szCs w:val="22"/>
        </w:rPr>
      </w:pPr>
    </w:p>
    <w:p w14:paraId="6D523DA5" w14:textId="0713D510" w:rsidR="00D447DB" w:rsidRDefault="00D447DB" w:rsidP="009F4EDF">
      <w:pPr>
        <w:widowControl w:val="0"/>
        <w:outlineLvl w:val="0"/>
        <w:rPr>
          <w:b/>
          <w:kern w:val="28"/>
          <w:sz w:val="22"/>
          <w:szCs w:val="22"/>
        </w:rPr>
      </w:pPr>
    </w:p>
    <w:p w14:paraId="1EE16C81" w14:textId="490C525A" w:rsidR="00D447DB" w:rsidRDefault="00D447DB" w:rsidP="009F4EDF">
      <w:pPr>
        <w:widowControl w:val="0"/>
        <w:outlineLvl w:val="0"/>
        <w:rPr>
          <w:b/>
          <w:kern w:val="28"/>
          <w:sz w:val="22"/>
          <w:szCs w:val="22"/>
        </w:rPr>
      </w:pPr>
    </w:p>
    <w:p w14:paraId="78C01717" w14:textId="7C42C9BC" w:rsidR="00D447DB" w:rsidRDefault="00D447DB" w:rsidP="009F4EDF">
      <w:pPr>
        <w:widowControl w:val="0"/>
        <w:outlineLvl w:val="0"/>
        <w:rPr>
          <w:b/>
          <w:kern w:val="28"/>
          <w:sz w:val="22"/>
          <w:szCs w:val="22"/>
        </w:rPr>
      </w:pPr>
    </w:p>
    <w:p w14:paraId="29421F38" w14:textId="68B46CCD" w:rsidR="00D447DB" w:rsidRDefault="00D447DB" w:rsidP="009F4EDF">
      <w:pPr>
        <w:widowControl w:val="0"/>
        <w:outlineLvl w:val="0"/>
        <w:rPr>
          <w:b/>
          <w:kern w:val="28"/>
          <w:sz w:val="22"/>
          <w:szCs w:val="22"/>
        </w:rPr>
      </w:pPr>
    </w:p>
    <w:p w14:paraId="6CBEDCEC" w14:textId="712E2B83" w:rsidR="00D447DB" w:rsidRDefault="00D447DB" w:rsidP="009F4EDF">
      <w:pPr>
        <w:widowControl w:val="0"/>
        <w:outlineLvl w:val="0"/>
        <w:rPr>
          <w:b/>
          <w:kern w:val="28"/>
          <w:sz w:val="22"/>
          <w:szCs w:val="22"/>
        </w:rPr>
      </w:pPr>
    </w:p>
    <w:p w14:paraId="13484272" w14:textId="5629BAA6" w:rsidR="00D447DB" w:rsidRDefault="00D447DB" w:rsidP="009F4EDF">
      <w:pPr>
        <w:widowControl w:val="0"/>
        <w:outlineLvl w:val="0"/>
        <w:rPr>
          <w:b/>
          <w:kern w:val="28"/>
          <w:sz w:val="22"/>
          <w:szCs w:val="22"/>
        </w:rPr>
      </w:pPr>
    </w:p>
    <w:p w14:paraId="19EA44BA" w14:textId="4B5B65EB" w:rsidR="00D447DB" w:rsidRDefault="00D447DB" w:rsidP="009F4EDF">
      <w:pPr>
        <w:widowControl w:val="0"/>
        <w:outlineLvl w:val="0"/>
        <w:rPr>
          <w:b/>
          <w:kern w:val="28"/>
          <w:sz w:val="22"/>
          <w:szCs w:val="22"/>
        </w:rPr>
      </w:pPr>
    </w:p>
    <w:p w14:paraId="2217284D" w14:textId="5CA3EF88" w:rsidR="00A2723D" w:rsidRDefault="00A2723D" w:rsidP="00004DB0">
      <w:pPr>
        <w:widowControl w:val="0"/>
        <w:outlineLvl w:val="0"/>
        <w:rPr>
          <w:b/>
          <w:kern w:val="28"/>
          <w:sz w:val="22"/>
          <w:szCs w:val="22"/>
        </w:rPr>
      </w:pPr>
    </w:p>
    <w:p w14:paraId="1829215B" w14:textId="77777777" w:rsidR="008A4556" w:rsidRDefault="008A4556" w:rsidP="00004DB0">
      <w:pPr>
        <w:widowControl w:val="0"/>
        <w:outlineLvl w:val="0"/>
        <w:rPr>
          <w:b/>
          <w:kern w:val="28"/>
          <w:sz w:val="22"/>
          <w:szCs w:val="22"/>
        </w:rPr>
      </w:pPr>
    </w:p>
    <w:p w14:paraId="6D71C7C5" w14:textId="77777777" w:rsidR="00662BA1" w:rsidRPr="00662BA1" w:rsidRDefault="00662BA1" w:rsidP="00662BA1">
      <w:pPr>
        <w:widowControl w:val="0"/>
        <w:jc w:val="center"/>
        <w:outlineLvl w:val="0"/>
        <w:rPr>
          <w:b/>
          <w:kern w:val="28"/>
          <w:sz w:val="22"/>
          <w:szCs w:val="22"/>
        </w:rPr>
      </w:pPr>
      <w:bookmarkStart w:id="2391" w:name="_Toc377632394"/>
      <w:bookmarkStart w:id="2392" w:name="_Toc9837194"/>
      <w:r w:rsidRPr="00662BA1">
        <w:rPr>
          <w:b/>
          <w:kern w:val="28"/>
          <w:sz w:val="22"/>
          <w:szCs w:val="22"/>
        </w:rPr>
        <w:lastRenderedPageBreak/>
        <w:t>4. ПРОЕКТ ДОГОВОРА</w:t>
      </w:r>
    </w:p>
    <w:p w14:paraId="4109BA71" w14:textId="77777777" w:rsidR="00662BA1" w:rsidRPr="00662BA1" w:rsidRDefault="00662BA1" w:rsidP="00662BA1">
      <w:pPr>
        <w:rPr>
          <w:sz w:val="22"/>
          <w:szCs w:val="22"/>
        </w:rPr>
      </w:pPr>
    </w:p>
    <w:p w14:paraId="63B18500" w14:textId="2D36BAF3" w:rsidR="00662BA1" w:rsidRPr="00662BA1" w:rsidRDefault="00662BA1" w:rsidP="00B51D2E">
      <w:pPr>
        <w:jc w:val="both"/>
        <w:rPr>
          <w:sz w:val="22"/>
          <w:szCs w:val="22"/>
        </w:rPr>
      </w:pPr>
      <w:r w:rsidRPr="00662BA1">
        <w:rPr>
          <w:sz w:val="22"/>
          <w:szCs w:val="22"/>
        </w:rPr>
        <w:t>4.1</w:t>
      </w:r>
      <w:r w:rsidRPr="00662BA1">
        <w:rPr>
          <w:sz w:val="22"/>
          <w:szCs w:val="22"/>
        </w:rPr>
        <w:tab/>
        <w:t>Приведенная в приложении к настоящей документации форма договора обязательна как по существу изложенных требований, так и по форме. Предложение иных условий договора является основанием для отклонения заявки такого Участника.</w:t>
      </w:r>
    </w:p>
    <w:p w14:paraId="2C4844EA" w14:textId="77777777" w:rsidR="00662BA1" w:rsidRPr="00662BA1" w:rsidRDefault="00662BA1" w:rsidP="00662BA1">
      <w:pPr>
        <w:rPr>
          <w:b/>
          <w:bCs/>
          <w:sz w:val="22"/>
          <w:szCs w:val="22"/>
          <w:lang w:val="x-none" w:eastAsia="x-none"/>
        </w:rPr>
      </w:pPr>
    </w:p>
    <w:p w14:paraId="6B889EC5" w14:textId="77777777" w:rsidR="00662BA1" w:rsidRPr="00662BA1" w:rsidRDefault="00662BA1" w:rsidP="00662BA1">
      <w:pPr>
        <w:jc w:val="center"/>
        <w:rPr>
          <w:b/>
          <w:bCs/>
          <w:sz w:val="22"/>
          <w:szCs w:val="22"/>
          <w:lang w:eastAsia="x-none"/>
        </w:rPr>
      </w:pPr>
      <w:r w:rsidRPr="00662BA1">
        <w:rPr>
          <w:b/>
          <w:bCs/>
          <w:sz w:val="22"/>
          <w:szCs w:val="22"/>
          <w:lang w:val="x-none" w:eastAsia="x-none"/>
        </w:rPr>
        <w:t xml:space="preserve">Д О Г О В О Р  №  </w:t>
      </w:r>
      <w:r w:rsidRPr="00662BA1">
        <w:rPr>
          <w:b/>
          <w:bCs/>
          <w:sz w:val="22"/>
          <w:szCs w:val="22"/>
          <w:lang w:eastAsia="x-none"/>
        </w:rPr>
        <w:t>__/___</w:t>
      </w:r>
    </w:p>
    <w:p w14:paraId="733FDCA1" w14:textId="77777777" w:rsidR="00662BA1" w:rsidRPr="00662BA1" w:rsidRDefault="00662BA1" w:rsidP="00662BA1">
      <w:pPr>
        <w:jc w:val="center"/>
        <w:rPr>
          <w:b/>
          <w:bCs/>
          <w:strike/>
          <w:sz w:val="22"/>
          <w:szCs w:val="22"/>
          <w:lang w:eastAsia="x-none"/>
        </w:rPr>
      </w:pPr>
    </w:p>
    <w:p w14:paraId="7400106F" w14:textId="77777777" w:rsidR="00662BA1" w:rsidRPr="00662BA1" w:rsidRDefault="00662BA1" w:rsidP="00662BA1">
      <w:pPr>
        <w:jc w:val="center"/>
        <w:outlineLvl w:val="0"/>
        <w:rPr>
          <w:b/>
          <w:bCs/>
          <w:sz w:val="22"/>
          <w:szCs w:val="22"/>
        </w:rPr>
      </w:pPr>
      <w:r w:rsidRPr="00662BA1">
        <w:rPr>
          <w:b/>
          <w:bCs/>
          <w:sz w:val="22"/>
          <w:szCs w:val="22"/>
        </w:rPr>
        <w:t>Подряда по ремонту общего имущества многоквартирных домов</w:t>
      </w:r>
    </w:p>
    <w:p w14:paraId="6A0FBF53" w14:textId="77777777" w:rsidR="00662BA1" w:rsidRPr="00662BA1" w:rsidRDefault="00662BA1" w:rsidP="00662BA1">
      <w:pPr>
        <w:rPr>
          <w:sz w:val="22"/>
          <w:szCs w:val="22"/>
        </w:rPr>
      </w:pPr>
    </w:p>
    <w:p w14:paraId="792BB6F4" w14:textId="77777777" w:rsidR="00662BA1" w:rsidRPr="00662BA1" w:rsidRDefault="00662BA1" w:rsidP="00662BA1">
      <w:pPr>
        <w:jc w:val="both"/>
        <w:rPr>
          <w:b/>
          <w:sz w:val="22"/>
          <w:szCs w:val="22"/>
        </w:rPr>
      </w:pPr>
      <w:r w:rsidRPr="00662BA1">
        <w:rPr>
          <w:b/>
          <w:sz w:val="22"/>
          <w:szCs w:val="22"/>
        </w:rPr>
        <w:t xml:space="preserve">г. Усть-Илимск                                               </w:t>
      </w:r>
      <w:r w:rsidR="00344BFA">
        <w:rPr>
          <w:b/>
          <w:sz w:val="22"/>
          <w:szCs w:val="22"/>
        </w:rPr>
        <w:t xml:space="preserve">        </w:t>
      </w:r>
      <w:r w:rsidRPr="00662BA1">
        <w:rPr>
          <w:b/>
          <w:sz w:val="22"/>
          <w:szCs w:val="22"/>
        </w:rPr>
        <w:t xml:space="preserve">                                                                      _</w:t>
      </w:r>
      <w:proofErr w:type="gramStart"/>
      <w:r w:rsidRPr="00662BA1">
        <w:rPr>
          <w:b/>
          <w:sz w:val="22"/>
          <w:szCs w:val="22"/>
        </w:rPr>
        <w:t>_._</w:t>
      </w:r>
      <w:proofErr w:type="gramEnd"/>
      <w:r w:rsidRPr="00662BA1">
        <w:rPr>
          <w:b/>
          <w:sz w:val="22"/>
          <w:szCs w:val="22"/>
        </w:rPr>
        <w:t>___. 2023г.</w:t>
      </w:r>
    </w:p>
    <w:p w14:paraId="1D16ACBF" w14:textId="77777777" w:rsidR="00662BA1" w:rsidRPr="00662BA1" w:rsidRDefault="00662BA1" w:rsidP="00662BA1">
      <w:pPr>
        <w:rPr>
          <w:sz w:val="22"/>
          <w:szCs w:val="22"/>
        </w:rPr>
      </w:pPr>
    </w:p>
    <w:p w14:paraId="07309767" w14:textId="5535C321" w:rsidR="00662BA1" w:rsidRPr="00662BA1" w:rsidRDefault="00662BA1" w:rsidP="00B51D2E">
      <w:pPr>
        <w:jc w:val="both"/>
        <w:rPr>
          <w:sz w:val="22"/>
          <w:szCs w:val="22"/>
        </w:rPr>
      </w:pPr>
      <w:r w:rsidRPr="00662BA1">
        <w:rPr>
          <w:b/>
          <w:sz w:val="22"/>
          <w:szCs w:val="22"/>
        </w:rPr>
        <w:t>Общество с ограниченной ответственностью «Усть-Илимское жилищно-коммунальное хозяйство-2008» (ООО «УИ ЖКХ-2008»),</w:t>
      </w:r>
      <w:r w:rsidRPr="00662BA1">
        <w:rPr>
          <w:sz w:val="22"/>
          <w:szCs w:val="22"/>
        </w:rPr>
        <w:t xml:space="preserve"> именуемое в дальнейшем «Заказчик», </w:t>
      </w:r>
      <w:r w:rsidRPr="00662BA1">
        <w:rPr>
          <w:bCs/>
          <w:iCs/>
          <w:sz w:val="22"/>
          <w:szCs w:val="22"/>
        </w:rPr>
        <w:t xml:space="preserve">в лице директора </w:t>
      </w:r>
      <w:proofErr w:type="spellStart"/>
      <w:r w:rsidRPr="00662BA1">
        <w:rPr>
          <w:bCs/>
          <w:iCs/>
          <w:sz w:val="22"/>
          <w:szCs w:val="22"/>
        </w:rPr>
        <w:t>Сёмина</w:t>
      </w:r>
      <w:proofErr w:type="spellEnd"/>
      <w:r w:rsidRPr="00662BA1">
        <w:rPr>
          <w:bCs/>
          <w:iCs/>
          <w:sz w:val="22"/>
          <w:szCs w:val="22"/>
        </w:rPr>
        <w:t xml:space="preserve"> Юрия Николаевича, действующего на основании Устава, с одной стороны, и Общество с ограниченной ответственностью «________» (ООО «_________»), именуемое в дальнейшем «Подрядчик», в лице директора</w:t>
      </w:r>
      <w:r w:rsidRPr="00662BA1">
        <w:rPr>
          <w:sz w:val="22"/>
          <w:szCs w:val="22"/>
        </w:rPr>
        <w:t xml:space="preserve"> ________________________________</w:t>
      </w:r>
      <w:r w:rsidRPr="00662BA1">
        <w:rPr>
          <w:bCs/>
          <w:iCs/>
          <w:sz w:val="22"/>
          <w:szCs w:val="22"/>
        </w:rPr>
        <w:t>, действующего на  основании Устава,</w:t>
      </w:r>
      <w:r w:rsidRPr="00662BA1">
        <w:rPr>
          <w:sz w:val="22"/>
          <w:szCs w:val="22"/>
        </w:rPr>
        <w:t xml:space="preserve"> с другой стороны, с другой стороны, по результатам комиссионного отбора на право заключения договора </w:t>
      </w:r>
      <w:r w:rsidRPr="00662BA1">
        <w:rPr>
          <w:bCs/>
          <w:sz w:val="22"/>
          <w:szCs w:val="22"/>
        </w:rPr>
        <w:t>по содержанию и ремонту общего имущества многоквартирных домов</w:t>
      </w:r>
      <w:r w:rsidRPr="00662BA1">
        <w:rPr>
          <w:sz w:val="22"/>
          <w:szCs w:val="22"/>
        </w:rPr>
        <w:t>,  находящихся в управлении ООО «</w:t>
      </w:r>
      <w:r w:rsidRPr="00662BA1">
        <w:rPr>
          <w:bCs/>
          <w:sz w:val="22"/>
          <w:szCs w:val="22"/>
        </w:rPr>
        <w:t>УИ  ЖКХ-2008</w:t>
      </w:r>
      <w:r w:rsidRPr="00662BA1">
        <w:rPr>
          <w:sz w:val="22"/>
          <w:szCs w:val="22"/>
        </w:rPr>
        <w:t>», на основании Протокола заседания комиссии по выбору</w:t>
      </w:r>
      <w:r w:rsidRPr="00662BA1">
        <w:rPr>
          <w:b/>
          <w:sz w:val="22"/>
          <w:szCs w:val="22"/>
        </w:rPr>
        <w:t xml:space="preserve"> </w:t>
      </w:r>
      <w:r w:rsidRPr="00662BA1">
        <w:rPr>
          <w:sz w:val="22"/>
          <w:szCs w:val="22"/>
        </w:rPr>
        <w:t>Победителя комиссионного отбора от ____________ № ___, ЛОТ №____, заключили настоящий договор о нижеследующем:</w:t>
      </w:r>
    </w:p>
    <w:p w14:paraId="69662ACA" w14:textId="766B9209" w:rsidR="00F90935" w:rsidRPr="00B51D2E" w:rsidRDefault="00662BA1" w:rsidP="00B51D2E">
      <w:pPr>
        <w:pStyle w:val="af"/>
        <w:numPr>
          <w:ilvl w:val="0"/>
          <w:numId w:val="48"/>
        </w:numPr>
        <w:jc w:val="center"/>
        <w:rPr>
          <w:b/>
        </w:rPr>
      </w:pPr>
      <w:r w:rsidRPr="00B51D2E">
        <w:rPr>
          <w:b/>
        </w:rPr>
        <w:t>Предмет договора.</w:t>
      </w:r>
    </w:p>
    <w:p w14:paraId="50E6B6E9" w14:textId="77777777" w:rsidR="00662BA1" w:rsidRPr="00662BA1" w:rsidRDefault="00662BA1" w:rsidP="00F90935">
      <w:pPr>
        <w:jc w:val="both"/>
        <w:rPr>
          <w:sz w:val="22"/>
          <w:szCs w:val="22"/>
        </w:rPr>
      </w:pPr>
      <w:r w:rsidRPr="00662BA1">
        <w:rPr>
          <w:sz w:val="22"/>
          <w:szCs w:val="22"/>
        </w:rPr>
        <w:t xml:space="preserve">1.1. Подрядчик обязуется выполнять по заданию Заказчика работы по содержанию и ремонту общего имущества многоквартирных домов находящихся в управлении ООО «УИ ЖКХ-2008» следующего содержания: </w:t>
      </w:r>
      <w:r w:rsidRPr="00662BA1">
        <w:rPr>
          <w:b/>
          <w:sz w:val="22"/>
          <w:szCs w:val="22"/>
        </w:rPr>
        <w:t>______________________________________</w:t>
      </w:r>
      <w:r w:rsidRPr="00662BA1">
        <w:rPr>
          <w:sz w:val="22"/>
          <w:szCs w:val="22"/>
        </w:rPr>
        <w:t xml:space="preserve">, в объеме, определенном Заявкой, с соблюдением действующих норм и правил и передать результат работ Заказчику, а Заказчик обязуется, принять работы и уплатить обусловленную цену.  </w:t>
      </w:r>
    </w:p>
    <w:p w14:paraId="79CD9FBA" w14:textId="17CE4B33" w:rsidR="00B51D2E" w:rsidRPr="00662BA1" w:rsidRDefault="00662BA1" w:rsidP="00F90935">
      <w:pPr>
        <w:jc w:val="both"/>
        <w:rPr>
          <w:sz w:val="22"/>
          <w:szCs w:val="22"/>
        </w:rPr>
      </w:pPr>
      <w:r w:rsidRPr="00662BA1">
        <w:rPr>
          <w:sz w:val="22"/>
          <w:szCs w:val="22"/>
        </w:rPr>
        <w:t xml:space="preserve">1.2. Конкретный объем работ с указанием сроков и места выполнения работ определяется в письменной Заявке Заказчика. Заявка составляется в 2-х экземплярах, один передается Подрядчику, </w:t>
      </w:r>
      <w:proofErr w:type="gramStart"/>
      <w:r w:rsidRPr="00662BA1">
        <w:rPr>
          <w:sz w:val="22"/>
          <w:szCs w:val="22"/>
        </w:rPr>
        <w:t>второй  -</w:t>
      </w:r>
      <w:proofErr w:type="gramEnd"/>
      <w:r w:rsidRPr="00662BA1">
        <w:rPr>
          <w:sz w:val="22"/>
          <w:szCs w:val="22"/>
        </w:rPr>
        <w:t xml:space="preserve"> остается у Заказчика, с отметкой Подрядчика о получении заявки.</w:t>
      </w:r>
    </w:p>
    <w:p w14:paraId="45DFE0BD" w14:textId="6027949B" w:rsidR="00B51D2E" w:rsidRPr="00B51D2E" w:rsidRDefault="00662BA1" w:rsidP="00B51D2E">
      <w:pPr>
        <w:ind w:left="360"/>
        <w:jc w:val="center"/>
        <w:rPr>
          <w:b/>
          <w:sz w:val="24"/>
          <w:szCs w:val="24"/>
        </w:rPr>
      </w:pPr>
      <w:r w:rsidRPr="00B51D2E">
        <w:rPr>
          <w:b/>
          <w:sz w:val="24"/>
          <w:szCs w:val="24"/>
        </w:rPr>
        <w:t>2. Стоимость работ.</w:t>
      </w:r>
    </w:p>
    <w:p w14:paraId="061F0370" w14:textId="77777777" w:rsidR="00662BA1" w:rsidRPr="00662BA1" w:rsidRDefault="00662BA1" w:rsidP="00F90935">
      <w:pPr>
        <w:jc w:val="both"/>
        <w:rPr>
          <w:sz w:val="22"/>
          <w:szCs w:val="22"/>
        </w:rPr>
      </w:pPr>
      <w:r w:rsidRPr="00662BA1">
        <w:rPr>
          <w:sz w:val="22"/>
          <w:szCs w:val="22"/>
        </w:rPr>
        <w:t>2.1. Предельная общая стоимость работ по содержанию и ремонту общего имущества многоквартирных домов, выполняемых по настоящему договору, составляет ________ рублей (___________ рублей) 00 коп., НДС не облагается в соответствии со ст. 346.12 НК РФ, в связи с применением подрядчиком УСН.</w:t>
      </w:r>
    </w:p>
    <w:p w14:paraId="6ED384D9" w14:textId="77777777" w:rsidR="00662BA1" w:rsidRPr="00662BA1" w:rsidRDefault="00662BA1" w:rsidP="00F90935">
      <w:pPr>
        <w:jc w:val="both"/>
        <w:rPr>
          <w:b/>
          <w:sz w:val="22"/>
          <w:szCs w:val="22"/>
        </w:rPr>
      </w:pPr>
      <w:r w:rsidRPr="00662BA1">
        <w:rPr>
          <w:sz w:val="22"/>
          <w:szCs w:val="22"/>
        </w:rPr>
        <w:t xml:space="preserve">2.2. Цена работ, выполняемых по Заявке, в которой указаны сроки и место выполнения работ, определяются </w:t>
      </w:r>
      <w:proofErr w:type="gramStart"/>
      <w:r w:rsidRPr="00662BA1">
        <w:rPr>
          <w:sz w:val="22"/>
          <w:szCs w:val="22"/>
        </w:rPr>
        <w:t>таблицей цен</w:t>
      </w:r>
      <w:proofErr w:type="gramEnd"/>
      <w:r w:rsidRPr="00662BA1">
        <w:rPr>
          <w:sz w:val="22"/>
          <w:szCs w:val="22"/>
        </w:rPr>
        <w:t xml:space="preserve"> предоставленной Подрядчиком в заявлении на участие в комиссионном отборе. </w:t>
      </w:r>
    </w:p>
    <w:p w14:paraId="6610E82D" w14:textId="697CD72C" w:rsidR="00F90935" w:rsidRPr="00B51D2E" w:rsidRDefault="00B51D2E" w:rsidP="00B51D2E">
      <w:pPr>
        <w:ind w:left="360"/>
        <w:jc w:val="center"/>
        <w:rPr>
          <w:b/>
          <w:bCs/>
          <w:sz w:val="24"/>
          <w:szCs w:val="24"/>
        </w:rPr>
      </w:pPr>
      <w:r w:rsidRPr="00B51D2E">
        <w:rPr>
          <w:b/>
          <w:bCs/>
          <w:sz w:val="24"/>
          <w:szCs w:val="24"/>
        </w:rPr>
        <w:t>3</w:t>
      </w:r>
      <w:r w:rsidR="00662BA1" w:rsidRPr="00B51D2E">
        <w:rPr>
          <w:b/>
          <w:bCs/>
          <w:sz w:val="24"/>
          <w:szCs w:val="24"/>
        </w:rPr>
        <w:t>. Права и обязанности сторон.</w:t>
      </w:r>
    </w:p>
    <w:p w14:paraId="656619CF" w14:textId="77777777" w:rsidR="00662BA1" w:rsidRPr="00662BA1" w:rsidRDefault="00662BA1" w:rsidP="00F90935">
      <w:pPr>
        <w:numPr>
          <w:ilvl w:val="1"/>
          <w:numId w:val="35"/>
        </w:numPr>
        <w:jc w:val="both"/>
        <w:rPr>
          <w:b/>
          <w:bCs/>
          <w:sz w:val="22"/>
          <w:szCs w:val="22"/>
          <w:u w:val="single"/>
        </w:rPr>
      </w:pPr>
      <w:r w:rsidRPr="00662BA1">
        <w:rPr>
          <w:b/>
          <w:bCs/>
          <w:sz w:val="22"/>
          <w:szCs w:val="22"/>
          <w:u w:val="single"/>
        </w:rPr>
        <w:t>Подрядчик обязуется:</w:t>
      </w:r>
    </w:p>
    <w:p w14:paraId="18F8F491" w14:textId="77777777" w:rsidR="00662BA1" w:rsidRPr="00662BA1" w:rsidRDefault="00662BA1" w:rsidP="00F90935">
      <w:pPr>
        <w:jc w:val="both"/>
        <w:rPr>
          <w:bCs/>
          <w:sz w:val="22"/>
          <w:szCs w:val="22"/>
        </w:rPr>
      </w:pPr>
      <w:r w:rsidRPr="00662BA1">
        <w:rPr>
          <w:bCs/>
          <w:sz w:val="22"/>
          <w:szCs w:val="22"/>
        </w:rPr>
        <w:t>3.1.1. Принять и рассмотреть заявку Заказчика;</w:t>
      </w:r>
    </w:p>
    <w:p w14:paraId="21CB1467" w14:textId="77777777" w:rsidR="00662BA1" w:rsidRPr="00662BA1" w:rsidRDefault="00662BA1" w:rsidP="00F90935">
      <w:pPr>
        <w:jc w:val="both"/>
        <w:rPr>
          <w:sz w:val="22"/>
          <w:szCs w:val="22"/>
        </w:rPr>
      </w:pPr>
      <w:r w:rsidRPr="00662BA1">
        <w:rPr>
          <w:sz w:val="22"/>
          <w:szCs w:val="22"/>
        </w:rPr>
        <w:t>3.1.2. Выполнить работы, являющиеся предметом настоящего договора, в соответствии с технической документацией и в срок, установленный в Заявке;</w:t>
      </w:r>
    </w:p>
    <w:p w14:paraId="06DA6FF7" w14:textId="77777777" w:rsidR="00662BA1" w:rsidRPr="00662BA1" w:rsidRDefault="00662BA1" w:rsidP="00F90935">
      <w:pPr>
        <w:jc w:val="both"/>
        <w:rPr>
          <w:sz w:val="22"/>
          <w:szCs w:val="22"/>
        </w:rPr>
      </w:pPr>
      <w:r w:rsidRPr="00662BA1">
        <w:rPr>
          <w:sz w:val="22"/>
          <w:szCs w:val="22"/>
        </w:rPr>
        <w:t>3.1.3. Сообщить Заказчику о необходимости проведения дополнительных работ и увеличения стоимости в случае обнаружения работ, не учтенных в заявке;</w:t>
      </w:r>
    </w:p>
    <w:p w14:paraId="05060138" w14:textId="77777777" w:rsidR="00662BA1" w:rsidRPr="00662BA1" w:rsidRDefault="00662BA1" w:rsidP="00F90935">
      <w:pPr>
        <w:jc w:val="both"/>
        <w:rPr>
          <w:sz w:val="22"/>
          <w:szCs w:val="22"/>
        </w:rPr>
      </w:pPr>
      <w:r w:rsidRPr="00662BA1">
        <w:rPr>
          <w:sz w:val="22"/>
          <w:szCs w:val="22"/>
        </w:rPr>
        <w:t>3.1.4. Приостановить выполнение работ:</w:t>
      </w:r>
    </w:p>
    <w:p w14:paraId="52697472" w14:textId="77777777" w:rsidR="00662BA1" w:rsidRPr="00662BA1" w:rsidRDefault="00662BA1" w:rsidP="00F90935">
      <w:pPr>
        <w:numPr>
          <w:ilvl w:val="0"/>
          <w:numId w:val="36"/>
        </w:numPr>
        <w:jc w:val="both"/>
        <w:rPr>
          <w:sz w:val="22"/>
          <w:szCs w:val="22"/>
        </w:rPr>
      </w:pPr>
      <w:r w:rsidRPr="00662BA1">
        <w:rPr>
          <w:sz w:val="22"/>
          <w:szCs w:val="22"/>
        </w:rPr>
        <w:t xml:space="preserve">при неполучении в течение десяти </w:t>
      </w:r>
      <w:proofErr w:type="gramStart"/>
      <w:r w:rsidRPr="00662BA1">
        <w:rPr>
          <w:sz w:val="22"/>
          <w:szCs w:val="22"/>
        </w:rPr>
        <w:t>дней  ответа</w:t>
      </w:r>
      <w:proofErr w:type="gramEnd"/>
      <w:r w:rsidRPr="00662BA1">
        <w:rPr>
          <w:sz w:val="22"/>
          <w:szCs w:val="22"/>
        </w:rPr>
        <w:t xml:space="preserve"> от Заказчика на сообщение о необходимости проведения дополнительных работ и увеличения сметной стоимости работ, выполняемых по договору;</w:t>
      </w:r>
    </w:p>
    <w:p w14:paraId="32A50E9C" w14:textId="77777777" w:rsidR="00662BA1" w:rsidRPr="00662BA1" w:rsidRDefault="00662BA1" w:rsidP="00F90935">
      <w:pPr>
        <w:jc w:val="both"/>
        <w:rPr>
          <w:sz w:val="22"/>
          <w:szCs w:val="22"/>
        </w:rPr>
      </w:pPr>
      <w:r w:rsidRPr="00662BA1">
        <w:rPr>
          <w:sz w:val="22"/>
          <w:szCs w:val="22"/>
        </w:rPr>
        <w:t>3.1.5. Передать Заказчику результаты выполненных работ в сроки, установленные в Заявке, и в порядке, предусмотренном настоящим договором;</w:t>
      </w:r>
    </w:p>
    <w:p w14:paraId="012E3E4F" w14:textId="77777777" w:rsidR="00662BA1" w:rsidRPr="00662BA1" w:rsidRDefault="00662BA1" w:rsidP="00F90935">
      <w:pPr>
        <w:jc w:val="both"/>
        <w:rPr>
          <w:sz w:val="22"/>
          <w:szCs w:val="22"/>
        </w:rPr>
      </w:pPr>
      <w:r w:rsidRPr="00662BA1">
        <w:rPr>
          <w:sz w:val="22"/>
          <w:szCs w:val="22"/>
        </w:rPr>
        <w:t xml:space="preserve">3.1.6. Своими силами и за свой счет устранить допущенные в выполненных работах недостатки, установленные Заказчиком в соответствующих актах, </w:t>
      </w:r>
      <w:proofErr w:type="gramStart"/>
      <w:r w:rsidRPr="00662BA1">
        <w:rPr>
          <w:sz w:val="22"/>
          <w:szCs w:val="22"/>
        </w:rPr>
        <w:t>в сроки</w:t>
      </w:r>
      <w:proofErr w:type="gramEnd"/>
      <w:r w:rsidRPr="00662BA1">
        <w:rPr>
          <w:sz w:val="22"/>
          <w:szCs w:val="22"/>
        </w:rPr>
        <w:t xml:space="preserve"> согласованные сторонами. Подрядчик обязан в течение 3 (трех) дней с момента получения указанного акта согласовать срок устранения недостатков или предложить иной срок устранения недостатков, который не может превышать срок, предложенный Заказчиком более чем в два раза. В случае если Подрядчик не согласует срок, предложенный Заказчиком, и не предложит иной срок, то недостатки должны быть устранены Подрядчиком в срок, предложенный Заказчиком;</w:t>
      </w:r>
    </w:p>
    <w:p w14:paraId="661902B0" w14:textId="77777777" w:rsidR="00662BA1" w:rsidRPr="00662BA1" w:rsidRDefault="00662BA1" w:rsidP="00F90935">
      <w:pPr>
        <w:jc w:val="both"/>
        <w:rPr>
          <w:sz w:val="22"/>
          <w:szCs w:val="22"/>
        </w:rPr>
      </w:pPr>
      <w:r w:rsidRPr="00662BA1">
        <w:rPr>
          <w:sz w:val="22"/>
          <w:szCs w:val="22"/>
        </w:rPr>
        <w:t xml:space="preserve">3.1.7. Исполнять полученные в ходе выполнения работ указания Заказчика, если такие указания не противоречат условиям договора и не представляют собой вмешательство в оперативно-хозяйственную деятельность Подрядчика; </w:t>
      </w:r>
    </w:p>
    <w:p w14:paraId="6888F74C" w14:textId="77777777" w:rsidR="00662BA1" w:rsidRPr="00662BA1" w:rsidRDefault="00662BA1" w:rsidP="00F90935">
      <w:pPr>
        <w:jc w:val="both"/>
        <w:rPr>
          <w:sz w:val="22"/>
          <w:szCs w:val="22"/>
        </w:rPr>
      </w:pPr>
      <w:r w:rsidRPr="00662BA1">
        <w:rPr>
          <w:sz w:val="22"/>
          <w:szCs w:val="22"/>
        </w:rPr>
        <w:lastRenderedPageBreak/>
        <w:t>3.1.8. При выполнении работ соблюдать требования законодательных и других действующих отраслевых нормативно-правовых актов об охране окружающей среды, технике безопасности, охране труда, Правил противопожарного режима в РФ (ППР) при производстве работ в действующих электроустановках, при ремонте зданий и сооружений, тепломеханического оборудования, а также ознакомиться и соблюдать положения стандарта ООО «УИ ЖКХ-2008», используемого Заказчиком. Обеспечить в ходе выполнения работ необходимые мероприятия по предупреждению и ликвидации чрезвычайных ситуаций, рациональному использованию территории, а в случае неисполнения настоящего пункта – нести ответственность в соответствии с настоящим договором и действующим законодательством. Информировать Заказчика о каждом несчастном случае, произошедшем на территории Заказчика. Принимать к своим работникам меры за несоблюдение последними вышеуказанных инструкции и правил;</w:t>
      </w:r>
    </w:p>
    <w:p w14:paraId="69841059" w14:textId="77777777" w:rsidR="00662BA1" w:rsidRPr="00662BA1" w:rsidRDefault="00662BA1" w:rsidP="00F90935">
      <w:pPr>
        <w:jc w:val="both"/>
        <w:rPr>
          <w:sz w:val="22"/>
          <w:szCs w:val="22"/>
        </w:rPr>
      </w:pPr>
      <w:r w:rsidRPr="00662BA1">
        <w:rPr>
          <w:sz w:val="22"/>
          <w:szCs w:val="22"/>
        </w:rPr>
        <w:t>3.1.9. Во время пребывания персонала Подрядчика на территории многоквартирных домов Заказчика Подрядчик обязан обеспечить недопустимость нахождения на объектах Заказчика работника (</w:t>
      </w:r>
      <w:proofErr w:type="spellStart"/>
      <w:r w:rsidRPr="00662BA1">
        <w:rPr>
          <w:sz w:val="22"/>
          <w:szCs w:val="22"/>
        </w:rPr>
        <w:t>ов</w:t>
      </w:r>
      <w:proofErr w:type="spellEnd"/>
      <w:r w:rsidRPr="00662BA1">
        <w:rPr>
          <w:sz w:val="22"/>
          <w:szCs w:val="22"/>
        </w:rPr>
        <w:t>) Подрядчика в состоянии алкогольного, наркотического или токсического опьянения, а также проноса, нахождения и употребления веществ, вызывающих алкогольное, наркотическое или токсическое опьянение.</w:t>
      </w:r>
    </w:p>
    <w:p w14:paraId="0A741C33" w14:textId="77777777" w:rsidR="00662BA1" w:rsidRPr="00662BA1" w:rsidRDefault="00662BA1" w:rsidP="00F90935">
      <w:pPr>
        <w:jc w:val="both"/>
        <w:rPr>
          <w:sz w:val="22"/>
          <w:szCs w:val="22"/>
        </w:rPr>
      </w:pPr>
      <w:r w:rsidRPr="00662BA1">
        <w:rPr>
          <w:sz w:val="22"/>
          <w:szCs w:val="22"/>
        </w:rPr>
        <w:t xml:space="preserve">3.1.10. Отходы производства (далее отходы) от сырья, материалов или иных изделий (тара, упаковочные материалы, части инструментов, </w:t>
      </w:r>
      <w:proofErr w:type="gramStart"/>
      <w:r w:rsidRPr="00662BA1">
        <w:rPr>
          <w:sz w:val="22"/>
          <w:szCs w:val="22"/>
        </w:rPr>
        <w:t>ветошь,  рабочая</w:t>
      </w:r>
      <w:proofErr w:type="gramEnd"/>
      <w:r w:rsidRPr="00662BA1">
        <w:rPr>
          <w:sz w:val="22"/>
          <w:szCs w:val="22"/>
        </w:rPr>
        <w:t xml:space="preserve"> одежда и т.д.), образовавшиеся в процессе деятельности и находящиеся в собственности у Подрядчика, на протяжении всего срока выполнения работ, являются его собственностью  (ст. 4  Федерального закона  от 24.06.1998г.  №89-ФЗ «Об отходах производства и потребления»).  Подрядчик, являясь собственником отходов, обязуется самостоятельно и за свой счет обеспечить уборку рабочего места, вывоз с территории многоквартирных домов и размещение на санкционированной свалке отходов. </w:t>
      </w:r>
    </w:p>
    <w:p w14:paraId="236A794A" w14:textId="77777777" w:rsidR="00662BA1" w:rsidRPr="00662BA1" w:rsidRDefault="00662BA1" w:rsidP="00F90935">
      <w:pPr>
        <w:jc w:val="both"/>
        <w:rPr>
          <w:sz w:val="22"/>
          <w:szCs w:val="22"/>
        </w:rPr>
      </w:pPr>
    </w:p>
    <w:p w14:paraId="46BBDE87" w14:textId="77777777" w:rsidR="00662BA1" w:rsidRPr="00662BA1" w:rsidRDefault="00662BA1" w:rsidP="00F90935">
      <w:pPr>
        <w:tabs>
          <w:tab w:val="left" w:pos="5516"/>
        </w:tabs>
        <w:jc w:val="both"/>
        <w:rPr>
          <w:sz w:val="22"/>
          <w:szCs w:val="22"/>
        </w:rPr>
      </w:pPr>
      <w:r w:rsidRPr="00662BA1">
        <w:rPr>
          <w:sz w:val="22"/>
          <w:szCs w:val="22"/>
        </w:rPr>
        <w:t xml:space="preserve">3.1.11. Подрядчик обязан уведомить Заказчика обо всех собственниках Подрядчика, а также обо всех изменениях в цепочке собственников, включая бенефициаров (в том числе, конечных) с подтверждающими документами и (или) в исполнительных органах Подрядчика в течение 5 (Пяти) дней с момента таких изменений. </w:t>
      </w:r>
    </w:p>
    <w:p w14:paraId="3054C84C" w14:textId="77777777" w:rsidR="00662BA1" w:rsidRPr="00662BA1" w:rsidRDefault="00662BA1" w:rsidP="00F90935">
      <w:pPr>
        <w:tabs>
          <w:tab w:val="left" w:pos="5516"/>
        </w:tabs>
        <w:jc w:val="both"/>
        <w:rPr>
          <w:sz w:val="22"/>
          <w:szCs w:val="22"/>
        </w:rPr>
      </w:pPr>
      <w:r w:rsidRPr="00662BA1">
        <w:rPr>
          <w:sz w:val="22"/>
          <w:szCs w:val="22"/>
        </w:rPr>
        <w:t xml:space="preserve">3.1.12. Согласовывать </w:t>
      </w:r>
      <w:proofErr w:type="gramStart"/>
      <w:r w:rsidRPr="00662BA1">
        <w:rPr>
          <w:sz w:val="22"/>
          <w:szCs w:val="22"/>
        </w:rPr>
        <w:t>с  Заказчиком</w:t>
      </w:r>
      <w:proofErr w:type="gramEnd"/>
      <w:r w:rsidRPr="00662BA1">
        <w:rPr>
          <w:sz w:val="22"/>
          <w:szCs w:val="22"/>
        </w:rPr>
        <w:t xml:space="preserve"> заключение договоров субподряда с указанием предмета договора, наименования и адреса субподрядчика, а также предоставлять Заказчику необходимые сведения о привлекаемом субподрядчике.</w:t>
      </w:r>
    </w:p>
    <w:p w14:paraId="3F94CAA0" w14:textId="77777777" w:rsidR="00662BA1" w:rsidRPr="00662BA1" w:rsidRDefault="00662BA1" w:rsidP="00F90935">
      <w:pPr>
        <w:tabs>
          <w:tab w:val="left" w:pos="5516"/>
        </w:tabs>
        <w:jc w:val="both"/>
        <w:rPr>
          <w:color w:val="000000"/>
          <w:sz w:val="22"/>
          <w:szCs w:val="22"/>
        </w:rPr>
      </w:pPr>
      <w:r w:rsidRPr="00662BA1">
        <w:rPr>
          <w:sz w:val="22"/>
          <w:szCs w:val="22"/>
        </w:rPr>
        <w:t xml:space="preserve">3.1.13. </w:t>
      </w:r>
      <w:r w:rsidRPr="00662BA1">
        <w:rPr>
          <w:color w:val="000000"/>
          <w:sz w:val="22"/>
          <w:szCs w:val="22"/>
        </w:rPr>
        <w:t>Предоставлять Заказчику не реже 1 раза в месяц или до момента прекращения работ отчетность по охране труда по унифицированной форме Приложение № 9. За несоблюдение условия о предоставлении указанной в настоящем пункте отчетности Подрядчик несет ответственность, предусмотренную Разделом 7 («Перечень требований к Подрядчику по охране труда, промышленной, экологической, пожарной и иной безопасности и ответственность за их нарушение»)» Приложения №8 к Договору.</w:t>
      </w:r>
    </w:p>
    <w:p w14:paraId="4A2E2CBF" w14:textId="77777777" w:rsidR="00662BA1" w:rsidRPr="00662BA1" w:rsidRDefault="00662BA1" w:rsidP="00F90935">
      <w:pPr>
        <w:tabs>
          <w:tab w:val="left" w:pos="5516"/>
        </w:tabs>
        <w:jc w:val="both"/>
        <w:rPr>
          <w:sz w:val="22"/>
          <w:szCs w:val="22"/>
        </w:rPr>
      </w:pPr>
    </w:p>
    <w:p w14:paraId="6877864F" w14:textId="77777777" w:rsidR="00662BA1" w:rsidRPr="00662BA1" w:rsidRDefault="00662BA1" w:rsidP="00F90935">
      <w:pPr>
        <w:jc w:val="both"/>
        <w:rPr>
          <w:b/>
          <w:sz w:val="22"/>
          <w:szCs w:val="22"/>
          <w:u w:val="single"/>
        </w:rPr>
      </w:pPr>
      <w:r w:rsidRPr="00662BA1">
        <w:rPr>
          <w:b/>
          <w:sz w:val="22"/>
          <w:szCs w:val="22"/>
          <w:u w:val="single"/>
        </w:rPr>
        <w:t xml:space="preserve">3.2. Заказчик обязуется: </w:t>
      </w:r>
    </w:p>
    <w:p w14:paraId="4C686641" w14:textId="77777777" w:rsidR="00662BA1" w:rsidRPr="00662BA1" w:rsidRDefault="00662BA1" w:rsidP="00F90935">
      <w:pPr>
        <w:jc w:val="both"/>
        <w:rPr>
          <w:iCs/>
          <w:sz w:val="22"/>
          <w:szCs w:val="22"/>
        </w:rPr>
      </w:pPr>
      <w:r w:rsidRPr="00662BA1">
        <w:rPr>
          <w:iCs/>
          <w:sz w:val="22"/>
          <w:szCs w:val="22"/>
        </w:rPr>
        <w:t xml:space="preserve">3.2.1. Своевременно обеспечить готовность объекта, предоставить его Подрядчику для выполнения работ; </w:t>
      </w:r>
    </w:p>
    <w:p w14:paraId="5C27B87C" w14:textId="77777777" w:rsidR="00662BA1" w:rsidRPr="00662BA1" w:rsidRDefault="00662BA1" w:rsidP="00F90935">
      <w:pPr>
        <w:jc w:val="both"/>
        <w:rPr>
          <w:sz w:val="22"/>
          <w:szCs w:val="22"/>
        </w:rPr>
      </w:pPr>
      <w:r w:rsidRPr="00662BA1">
        <w:rPr>
          <w:sz w:val="22"/>
          <w:szCs w:val="22"/>
        </w:rPr>
        <w:t>3.2.2. Осуществлять контроль и надзор за ходом и качеством выполняемых работ, соблюдением сроков их выполнения, правильностью использования материалов Заказчика.</w:t>
      </w:r>
    </w:p>
    <w:p w14:paraId="7ADD43F6" w14:textId="77777777" w:rsidR="00662BA1" w:rsidRPr="00662BA1" w:rsidRDefault="00662BA1" w:rsidP="00F90935">
      <w:pPr>
        <w:jc w:val="both"/>
        <w:rPr>
          <w:sz w:val="22"/>
          <w:szCs w:val="22"/>
        </w:rPr>
      </w:pPr>
      <w:r w:rsidRPr="00662BA1">
        <w:rPr>
          <w:sz w:val="22"/>
          <w:szCs w:val="22"/>
        </w:rPr>
        <w:t xml:space="preserve">3.2.3. </w:t>
      </w:r>
      <w:bookmarkStart w:id="2393" w:name="_Ref278358884"/>
      <w:r w:rsidRPr="00662BA1">
        <w:rPr>
          <w:sz w:val="22"/>
          <w:szCs w:val="22"/>
        </w:rPr>
        <w:t xml:space="preserve">Заявить Подрядчику о выявленных при осуществлении контроля и надзора за выполнением </w:t>
      </w:r>
      <w:proofErr w:type="gramStart"/>
      <w:r w:rsidRPr="00662BA1">
        <w:rPr>
          <w:sz w:val="22"/>
          <w:szCs w:val="22"/>
        </w:rPr>
        <w:t>работ  отступлениях</w:t>
      </w:r>
      <w:proofErr w:type="gramEnd"/>
      <w:r w:rsidRPr="00662BA1">
        <w:rPr>
          <w:sz w:val="22"/>
          <w:szCs w:val="22"/>
        </w:rPr>
        <w:t xml:space="preserve"> от условий договора, которые могут ухудшить качество работ, или об иных обнаруженных недостатках. При этом указанные недостатки фиксируются Заказчиком в акте, который </w:t>
      </w:r>
      <w:proofErr w:type="gramStart"/>
      <w:r w:rsidRPr="00662BA1">
        <w:rPr>
          <w:sz w:val="22"/>
          <w:szCs w:val="22"/>
        </w:rPr>
        <w:t>утверждается  Заказчиком</w:t>
      </w:r>
      <w:proofErr w:type="gramEnd"/>
      <w:r w:rsidRPr="00662BA1">
        <w:rPr>
          <w:sz w:val="22"/>
          <w:szCs w:val="22"/>
        </w:rPr>
        <w:t xml:space="preserve"> или лицом, его замещающим. Указанный акт направляется Подрядчику для согласования сроков устранения недостатков;</w:t>
      </w:r>
      <w:bookmarkEnd w:id="2393"/>
    </w:p>
    <w:p w14:paraId="1585292F" w14:textId="77777777" w:rsidR="00662BA1" w:rsidRPr="00662BA1" w:rsidRDefault="00662BA1" w:rsidP="00F90935">
      <w:pPr>
        <w:jc w:val="both"/>
        <w:rPr>
          <w:sz w:val="22"/>
          <w:szCs w:val="22"/>
        </w:rPr>
      </w:pPr>
      <w:r w:rsidRPr="00662BA1">
        <w:rPr>
          <w:sz w:val="22"/>
          <w:szCs w:val="22"/>
        </w:rPr>
        <w:t>3.2.4. Своевременно принять выполненные Подрядчиком работы в соответствии с условиями настоящего договора;</w:t>
      </w:r>
    </w:p>
    <w:p w14:paraId="3089AA72" w14:textId="77777777" w:rsidR="00662BA1" w:rsidRPr="00662BA1" w:rsidRDefault="00662BA1" w:rsidP="00F90935">
      <w:pPr>
        <w:jc w:val="both"/>
        <w:rPr>
          <w:sz w:val="22"/>
          <w:szCs w:val="22"/>
        </w:rPr>
      </w:pPr>
      <w:r w:rsidRPr="00662BA1">
        <w:rPr>
          <w:sz w:val="22"/>
          <w:szCs w:val="22"/>
        </w:rPr>
        <w:t>3.2.5. Оплатить стоимость выполненных работ в порядке и на условиях настоящего договора.</w:t>
      </w:r>
    </w:p>
    <w:p w14:paraId="511B592F" w14:textId="75579D28" w:rsidR="00B51D2E" w:rsidRPr="00B51D2E" w:rsidRDefault="00662BA1" w:rsidP="00F90935">
      <w:pPr>
        <w:jc w:val="both"/>
        <w:rPr>
          <w:sz w:val="22"/>
          <w:szCs w:val="22"/>
        </w:rPr>
      </w:pPr>
      <w:r w:rsidRPr="00662BA1">
        <w:rPr>
          <w:sz w:val="22"/>
          <w:szCs w:val="22"/>
        </w:rPr>
        <w:t>3.2.6. В случае нарушения Подрядчиком условий настоящего договора сотрудниками Заказчика составляется акт в присутствии работника (</w:t>
      </w:r>
      <w:proofErr w:type="spellStart"/>
      <w:r w:rsidRPr="00662BA1">
        <w:rPr>
          <w:sz w:val="22"/>
          <w:szCs w:val="22"/>
        </w:rPr>
        <w:t>ов</w:t>
      </w:r>
      <w:proofErr w:type="spellEnd"/>
      <w:r w:rsidRPr="00662BA1">
        <w:rPr>
          <w:sz w:val="22"/>
          <w:szCs w:val="22"/>
        </w:rPr>
        <w:t>) Подрядчика, совершивших нарушение, копия которого в течение 3 (трех) дней направляется для ознакомления Подрядчику.</w:t>
      </w:r>
    </w:p>
    <w:p w14:paraId="199C7294" w14:textId="3D34F022" w:rsidR="00B51D2E" w:rsidRPr="00B51D2E" w:rsidRDefault="00662BA1" w:rsidP="00B51D2E">
      <w:pPr>
        <w:jc w:val="center"/>
        <w:rPr>
          <w:b/>
          <w:bCs/>
          <w:sz w:val="24"/>
          <w:szCs w:val="24"/>
        </w:rPr>
      </w:pPr>
      <w:r w:rsidRPr="00B51D2E">
        <w:rPr>
          <w:b/>
          <w:bCs/>
          <w:sz w:val="24"/>
          <w:szCs w:val="24"/>
        </w:rPr>
        <w:t>4. Сроки выполнения работ.</w:t>
      </w:r>
    </w:p>
    <w:p w14:paraId="69476802" w14:textId="77777777" w:rsidR="00662BA1" w:rsidRPr="00662BA1" w:rsidRDefault="00662BA1" w:rsidP="00F90935">
      <w:pPr>
        <w:jc w:val="both"/>
        <w:rPr>
          <w:b/>
          <w:sz w:val="22"/>
          <w:szCs w:val="22"/>
        </w:rPr>
      </w:pPr>
      <w:r w:rsidRPr="00662BA1">
        <w:rPr>
          <w:sz w:val="22"/>
          <w:szCs w:val="22"/>
        </w:rPr>
        <w:t>4.1. Работы, предусмотренные настоящим договором, должны быть выполнены в срок, предусмотренный в Заявке.</w:t>
      </w:r>
    </w:p>
    <w:p w14:paraId="736DF5C2" w14:textId="77777777" w:rsidR="00662BA1" w:rsidRPr="00662BA1" w:rsidRDefault="00662BA1" w:rsidP="00F90935">
      <w:pPr>
        <w:jc w:val="both"/>
        <w:rPr>
          <w:sz w:val="22"/>
          <w:szCs w:val="22"/>
        </w:rPr>
      </w:pPr>
      <w:r w:rsidRPr="00662BA1">
        <w:rPr>
          <w:sz w:val="22"/>
          <w:szCs w:val="22"/>
        </w:rPr>
        <w:t>4.2. Сроки выполнения работ или отдельных этапов работ могут быть изменены путём заключения сторонами дополнительного соглашения к настоящему договору.</w:t>
      </w:r>
    </w:p>
    <w:p w14:paraId="3EFD2245" w14:textId="32ED11B5" w:rsidR="00B51D2E" w:rsidRPr="00662BA1" w:rsidRDefault="00662BA1" w:rsidP="00F90935">
      <w:pPr>
        <w:tabs>
          <w:tab w:val="left" w:pos="540"/>
        </w:tabs>
        <w:jc w:val="both"/>
        <w:rPr>
          <w:sz w:val="22"/>
          <w:szCs w:val="22"/>
        </w:rPr>
      </w:pPr>
      <w:r w:rsidRPr="00662BA1">
        <w:rPr>
          <w:sz w:val="22"/>
          <w:szCs w:val="22"/>
        </w:rPr>
        <w:lastRenderedPageBreak/>
        <w:t>4.3. Конкретные этапы работ, предусмотренные настоящим договором, должны быть выполнены в сроки, указанные в Заявке. При невозможности выполнения работ в установленные сроки, Подрядчик обязан за 2 (два) дня до окончания срока производства работ предупредить Заказчика с указанием причин невозможности выполнения работ в установленные в заявке сроки и согласовать с Заказчиком дату окончания работ, выполняемых по заявке</w:t>
      </w:r>
      <w:r w:rsidR="00B51D2E">
        <w:rPr>
          <w:sz w:val="22"/>
          <w:szCs w:val="22"/>
        </w:rPr>
        <w:t>.</w:t>
      </w:r>
    </w:p>
    <w:p w14:paraId="29EB8924" w14:textId="4BCD1FED" w:rsidR="00B51D2E" w:rsidRPr="00B51D2E" w:rsidRDefault="00662BA1" w:rsidP="00B51D2E">
      <w:pPr>
        <w:jc w:val="center"/>
        <w:rPr>
          <w:b/>
          <w:bCs/>
          <w:sz w:val="24"/>
          <w:szCs w:val="24"/>
        </w:rPr>
      </w:pPr>
      <w:r w:rsidRPr="00B51D2E">
        <w:rPr>
          <w:b/>
          <w:bCs/>
          <w:sz w:val="24"/>
          <w:szCs w:val="24"/>
        </w:rPr>
        <w:t>5. Гарантии качества работ.</w:t>
      </w:r>
    </w:p>
    <w:p w14:paraId="23DAFFA4" w14:textId="77777777" w:rsidR="00662BA1" w:rsidRPr="00662BA1" w:rsidRDefault="00662BA1" w:rsidP="00F90935">
      <w:pPr>
        <w:jc w:val="both"/>
        <w:rPr>
          <w:sz w:val="22"/>
          <w:szCs w:val="22"/>
        </w:rPr>
      </w:pPr>
      <w:r w:rsidRPr="00662BA1">
        <w:rPr>
          <w:sz w:val="22"/>
          <w:szCs w:val="22"/>
        </w:rPr>
        <w:t>5.1. Качество выполненных Подрядчиком работ должно соответствовать требованиям, установленных в ведомостях объёмов работ, сметах и заявках, являющихся неотъемлемой частью настоящего договора, а также нормам и требованиям, предусмотренным нормативными правовыми актами РФ. Результат выполненной работы в момент передачи Заказчику должен обладать свойствами, определенными настоящим договором и действующими нормативными правовыми и/или нормативно-техническими актами РФ.</w:t>
      </w:r>
    </w:p>
    <w:p w14:paraId="238E0149" w14:textId="7BD108F6" w:rsidR="00662BA1" w:rsidRPr="00662BA1" w:rsidRDefault="00662BA1" w:rsidP="00F90935">
      <w:pPr>
        <w:jc w:val="both"/>
        <w:rPr>
          <w:sz w:val="22"/>
          <w:szCs w:val="22"/>
        </w:rPr>
      </w:pPr>
      <w:r w:rsidRPr="00662BA1">
        <w:rPr>
          <w:sz w:val="22"/>
          <w:szCs w:val="22"/>
        </w:rPr>
        <w:t xml:space="preserve">5.2. Подрядчик гарантирует возможность эксплуатации результата выполненных работ в течение гарантийного срока, составляющего </w:t>
      </w:r>
      <w:r w:rsidR="008A4556">
        <w:rPr>
          <w:b/>
          <w:sz w:val="22"/>
          <w:szCs w:val="22"/>
        </w:rPr>
        <w:t>12</w:t>
      </w:r>
      <w:r w:rsidR="00344BFA">
        <w:rPr>
          <w:b/>
          <w:sz w:val="22"/>
          <w:szCs w:val="22"/>
        </w:rPr>
        <w:t xml:space="preserve"> месяц</w:t>
      </w:r>
      <w:r w:rsidR="008A4556">
        <w:rPr>
          <w:b/>
          <w:sz w:val="22"/>
          <w:szCs w:val="22"/>
        </w:rPr>
        <w:t>ев</w:t>
      </w:r>
      <w:r w:rsidR="00344BFA">
        <w:rPr>
          <w:sz w:val="22"/>
          <w:szCs w:val="22"/>
        </w:rPr>
        <w:t xml:space="preserve"> </w:t>
      </w:r>
      <w:r w:rsidRPr="00662BA1">
        <w:rPr>
          <w:sz w:val="22"/>
          <w:szCs w:val="22"/>
        </w:rPr>
        <w:t>с даты подписания сторонами акта сдачи-приемки результата работ, выполненного по настоящему договору (по заявке). Если в период гарантийного срока обнаружатся дефекты, допущенные по вине Подрядчика, препятствующие нормальной эксплуатации результата выполненных работ, то Подрядчик обязан их устранить за свой счет и в согласованные сроки. Гарантийный срок в этом случае продлевается соответственно на период устранения дефектов.</w:t>
      </w:r>
    </w:p>
    <w:p w14:paraId="19D404AB" w14:textId="77777777" w:rsidR="00662BA1" w:rsidRPr="00662BA1" w:rsidRDefault="00662BA1" w:rsidP="00F90935">
      <w:pPr>
        <w:jc w:val="both"/>
        <w:rPr>
          <w:sz w:val="22"/>
          <w:szCs w:val="22"/>
        </w:rPr>
      </w:pPr>
      <w:r w:rsidRPr="00662BA1">
        <w:rPr>
          <w:sz w:val="22"/>
          <w:szCs w:val="22"/>
        </w:rPr>
        <w:t xml:space="preserve">5.3. При возникновении претензий по качеству выполненных Подрядчиком работ </w:t>
      </w:r>
      <w:proofErr w:type="gramStart"/>
      <w:r w:rsidRPr="00662BA1">
        <w:rPr>
          <w:sz w:val="22"/>
          <w:szCs w:val="22"/>
        </w:rPr>
        <w:t>в  течение</w:t>
      </w:r>
      <w:proofErr w:type="gramEnd"/>
      <w:r w:rsidRPr="00662BA1">
        <w:rPr>
          <w:sz w:val="22"/>
          <w:szCs w:val="22"/>
        </w:rPr>
        <w:t xml:space="preserve"> гарантийного срока эксплуатации объекта, Заказчик обязан во всех случаях немедленно известить Подрядчика об этом письменно (телеграфом, телетайпом). Подрядчик незамедлительно письменно (телеграфом, телетайпом) извещает Заказчика о направлении своего представителя для участия в расследовании возникших претензий и обеспечивает его прибытие на место производства работ не позднее 3 (трех) дней с момента извещения Заказчика. В противном случае Заказчик в одностороннем порядке оформляет акт по качеству, являющийся обязательным для исполнения Подрядчиком.</w:t>
      </w:r>
    </w:p>
    <w:p w14:paraId="75C3E1F8" w14:textId="3B4271E2" w:rsidR="00662BA1" w:rsidRDefault="00662BA1" w:rsidP="00F90935">
      <w:pPr>
        <w:tabs>
          <w:tab w:val="left" w:pos="0"/>
        </w:tabs>
        <w:jc w:val="both"/>
        <w:rPr>
          <w:spacing w:val="-5"/>
          <w:sz w:val="22"/>
          <w:szCs w:val="22"/>
        </w:rPr>
      </w:pPr>
      <w:r w:rsidRPr="00662BA1">
        <w:rPr>
          <w:spacing w:val="-5"/>
          <w:sz w:val="22"/>
          <w:szCs w:val="22"/>
        </w:rPr>
        <w:t xml:space="preserve">5.4. Если </w:t>
      </w:r>
      <w:proofErr w:type="gramStart"/>
      <w:r w:rsidRPr="00662BA1">
        <w:rPr>
          <w:sz w:val="22"/>
          <w:szCs w:val="22"/>
        </w:rPr>
        <w:t>П</w:t>
      </w:r>
      <w:r w:rsidRPr="00662BA1">
        <w:rPr>
          <w:spacing w:val="-5"/>
          <w:sz w:val="22"/>
          <w:szCs w:val="22"/>
        </w:rPr>
        <w:t>одрядчик  не</w:t>
      </w:r>
      <w:proofErr w:type="gramEnd"/>
      <w:r w:rsidRPr="00662BA1">
        <w:rPr>
          <w:spacing w:val="-5"/>
          <w:sz w:val="22"/>
          <w:szCs w:val="22"/>
        </w:rPr>
        <w:t xml:space="preserve"> выполняет в согласованные с Заказчиком сроки работы по устранению дефектов, Заказчик может осуществить всю работу либо своими силами, либо привлекая третьих лиц. В этом случае </w:t>
      </w:r>
      <w:proofErr w:type="gramStart"/>
      <w:r w:rsidRPr="00662BA1">
        <w:rPr>
          <w:sz w:val="22"/>
          <w:szCs w:val="22"/>
        </w:rPr>
        <w:t>П</w:t>
      </w:r>
      <w:r w:rsidRPr="00662BA1">
        <w:rPr>
          <w:spacing w:val="-5"/>
          <w:sz w:val="22"/>
          <w:szCs w:val="22"/>
        </w:rPr>
        <w:t>одрядчик  обязан</w:t>
      </w:r>
      <w:proofErr w:type="gramEnd"/>
      <w:r w:rsidRPr="00662BA1">
        <w:rPr>
          <w:spacing w:val="-5"/>
          <w:sz w:val="22"/>
          <w:szCs w:val="22"/>
        </w:rPr>
        <w:t xml:space="preserve"> оплатить Заказчику все понесенные затраты. </w:t>
      </w:r>
    </w:p>
    <w:p w14:paraId="163CF2FC" w14:textId="174E9267" w:rsidR="00B51D2E" w:rsidRPr="00B51D2E" w:rsidRDefault="00662BA1" w:rsidP="00B51D2E">
      <w:pPr>
        <w:jc w:val="center"/>
        <w:rPr>
          <w:b/>
          <w:bCs/>
          <w:sz w:val="24"/>
          <w:szCs w:val="24"/>
        </w:rPr>
      </w:pPr>
      <w:r w:rsidRPr="00B51D2E">
        <w:rPr>
          <w:b/>
          <w:bCs/>
          <w:sz w:val="24"/>
          <w:szCs w:val="24"/>
        </w:rPr>
        <w:t>6. Приемка результата выполненных работ.</w:t>
      </w:r>
    </w:p>
    <w:p w14:paraId="5FE0D2AA" w14:textId="77777777" w:rsidR="00662BA1" w:rsidRPr="00662BA1" w:rsidRDefault="00662BA1" w:rsidP="00F90935">
      <w:pPr>
        <w:jc w:val="both"/>
        <w:rPr>
          <w:sz w:val="22"/>
          <w:szCs w:val="22"/>
        </w:rPr>
      </w:pPr>
      <w:r w:rsidRPr="00662BA1">
        <w:rPr>
          <w:sz w:val="22"/>
          <w:szCs w:val="22"/>
        </w:rPr>
        <w:t>6.1. Заказчик приступает к приёмке работ, выполненных по договору (работ, составляющих отдельный этап) в течение пяти дней с момента получения сообщения Подрядчика о готовности к сдаче результата выполненных работ (приемка результата отдельного этапа работ оформляется актом скрытых работ (приложение № 7).</w:t>
      </w:r>
    </w:p>
    <w:p w14:paraId="4EFEB0C7" w14:textId="77777777" w:rsidR="00662BA1" w:rsidRPr="00662BA1" w:rsidRDefault="00662BA1" w:rsidP="00F90935">
      <w:pPr>
        <w:jc w:val="both"/>
        <w:rPr>
          <w:sz w:val="22"/>
          <w:szCs w:val="22"/>
        </w:rPr>
      </w:pPr>
      <w:r w:rsidRPr="00662BA1">
        <w:rPr>
          <w:sz w:val="22"/>
          <w:szCs w:val="22"/>
        </w:rPr>
        <w:t xml:space="preserve">6.2. Сдача результата работ (результата отдельного этапа работ) Подрядчиком  и приемка его Заказчиком оформляются в двух экземплярах </w:t>
      </w:r>
      <w:r w:rsidRPr="00662BA1">
        <w:rPr>
          <w:spacing w:val="-4"/>
          <w:sz w:val="22"/>
          <w:szCs w:val="22"/>
        </w:rPr>
        <w:t>Актом о приемке выполненных работ по унифицированной форме  КС-2 и справкой о стоимости выполненных работ по унифицированной форме № КС-3</w:t>
      </w:r>
      <w:r w:rsidRPr="00662BA1">
        <w:rPr>
          <w:sz w:val="22"/>
          <w:szCs w:val="22"/>
        </w:rPr>
        <w:t xml:space="preserve">, подписанными обеими сторонами на бумажном носителе. Для соблюдения требований законодательства в части бухгалтерского и налогового учета, своевременного и качественного оформления первичных документов, Подрядчик предоставляет </w:t>
      </w:r>
      <w:r w:rsidRPr="00662BA1">
        <w:rPr>
          <w:spacing w:val="-4"/>
          <w:sz w:val="22"/>
          <w:szCs w:val="22"/>
        </w:rPr>
        <w:t xml:space="preserve">Акт о приемке выполненных работ по унифицированной </w:t>
      </w:r>
      <w:proofErr w:type="gramStart"/>
      <w:r w:rsidRPr="00662BA1">
        <w:rPr>
          <w:spacing w:val="-4"/>
          <w:sz w:val="22"/>
          <w:szCs w:val="22"/>
        </w:rPr>
        <w:t>форме  КС</w:t>
      </w:r>
      <w:proofErr w:type="gramEnd"/>
      <w:r w:rsidRPr="00662BA1">
        <w:rPr>
          <w:spacing w:val="-4"/>
          <w:sz w:val="22"/>
          <w:szCs w:val="22"/>
        </w:rPr>
        <w:t xml:space="preserve">-2 </w:t>
      </w:r>
      <w:r w:rsidRPr="00662BA1">
        <w:rPr>
          <w:sz w:val="22"/>
          <w:szCs w:val="22"/>
        </w:rPr>
        <w:t xml:space="preserve">до 25 (двадцать пятого) числа отчетного месяца подписанный со своей стороны на бумажном носителе и в электронном виде. Проверенные и согласованные по объемам работ </w:t>
      </w:r>
      <w:r w:rsidRPr="00662BA1">
        <w:rPr>
          <w:spacing w:val="-4"/>
          <w:sz w:val="22"/>
          <w:szCs w:val="22"/>
        </w:rPr>
        <w:t>Акты о приемке выполненных работ по унифицированной форме КС-2</w:t>
      </w:r>
      <w:r w:rsidRPr="00662BA1">
        <w:rPr>
          <w:sz w:val="22"/>
          <w:szCs w:val="22"/>
        </w:rPr>
        <w:t xml:space="preserve"> подписываются Заказчиком или лицом, его замещающим.  После подписания всех документов Подрядчик предоставляет копии документов КС-2, КС-3 в течение 3 (трех) дней. Акты и справки </w:t>
      </w:r>
      <w:proofErr w:type="gramStart"/>
      <w:r w:rsidRPr="00662BA1">
        <w:rPr>
          <w:sz w:val="22"/>
          <w:szCs w:val="22"/>
        </w:rPr>
        <w:t>подписываются  по</w:t>
      </w:r>
      <w:proofErr w:type="gramEnd"/>
      <w:r w:rsidRPr="00662BA1">
        <w:rPr>
          <w:sz w:val="22"/>
          <w:szCs w:val="22"/>
        </w:rPr>
        <w:t xml:space="preserve"> мере выполнения работ. </w:t>
      </w:r>
    </w:p>
    <w:p w14:paraId="1BD0A726" w14:textId="77777777" w:rsidR="00662BA1" w:rsidRPr="00662BA1" w:rsidRDefault="00662BA1" w:rsidP="00F90935">
      <w:pPr>
        <w:jc w:val="both"/>
        <w:rPr>
          <w:sz w:val="22"/>
          <w:szCs w:val="22"/>
        </w:rPr>
      </w:pPr>
      <w:r w:rsidRPr="00662BA1">
        <w:rPr>
          <w:sz w:val="22"/>
          <w:szCs w:val="22"/>
        </w:rPr>
        <w:t xml:space="preserve">6.3. В случае, если в результате приемки выполненных работ Заказчиком будут обнаружены недостатки (дефекты) в выполненных работах (работах, составляющих отдельный этап), сторонами составляется двухсторонний акт с перечнем необходимых доработок и сроков их выполнения при условии, что они не выходят за рамки технической документации. </w:t>
      </w:r>
    </w:p>
    <w:p w14:paraId="2EA92304" w14:textId="77777777" w:rsidR="00662BA1" w:rsidRPr="00662BA1" w:rsidRDefault="00662BA1" w:rsidP="00F90935">
      <w:pPr>
        <w:jc w:val="both"/>
        <w:rPr>
          <w:sz w:val="22"/>
          <w:szCs w:val="22"/>
        </w:rPr>
      </w:pPr>
      <w:r w:rsidRPr="00662BA1">
        <w:rPr>
          <w:sz w:val="22"/>
          <w:szCs w:val="22"/>
        </w:rPr>
        <w:t>6.4. Подрядчик устраняет недостатки, обнаруженные Заказчиком при приемке работ, в установленный срок своими силами и за свой счет. После устранения недостатков приемка выполненных работ осуществляется в порядке, установленном настоящим договором.</w:t>
      </w:r>
    </w:p>
    <w:p w14:paraId="29B10B80" w14:textId="77777777" w:rsidR="00662BA1" w:rsidRPr="00662BA1" w:rsidRDefault="00662BA1" w:rsidP="00F90935">
      <w:pPr>
        <w:jc w:val="both"/>
        <w:rPr>
          <w:sz w:val="22"/>
          <w:szCs w:val="22"/>
        </w:rPr>
      </w:pPr>
      <w:r w:rsidRPr="00662BA1">
        <w:rPr>
          <w:sz w:val="22"/>
          <w:szCs w:val="22"/>
        </w:rPr>
        <w:t xml:space="preserve">6.5. Заказчик вправе отказаться от приемки результата работ в случае обнаружения недостатков, которые исключают возможность его </w:t>
      </w:r>
      <w:proofErr w:type="gramStart"/>
      <w:r w:rsidRPr="00662BA1">
        <w:rPr>
          <w:sz w:val="22"/>
          <w:szCs w:val="22"/>
        </w:rPr>
        <w:t>использования  и</w:t>
      </w:r>
      <w:proofErr w:type="gramEnd"/>
      <w:r w:rsidRPr="00662BA1">
        <w:rPr>
          <w:sz w:val="22"/>
          <w:szCs w:val="22"/>
        </w:rPr>
        <w:t xml:space="preserve"> не могут быть устранены Подрядчиком или Заказчиком.</w:t>
      </w:r>
    </w:p>
    <w:p w14:paraId="0812E613" w14:textId="77777777" w:rsidR="00662BA1" w:rsidRPr="00662BA1" w:rsidRDefault="00662BA1" w:rsidP="00F90935">
      <w:pPr>
        <w:jc w:val="both"/>
        <w:rPr>
          <w:sz w:val="22"/>
          <w:szCs w:val="22"/>
        </w:rPr>
      </w:pPr>
      <w:r w:rsidRPr="00662BA1">
        <w:rPr>
          <w:sz w:val="22"/>
          <w:szCs w:val="22"/>
        </w:rPr>
        <w:t>6.6. Заказчик, принявший работу без проверки, не лишается права ссылаться на</w:t>
      </w:r>
      <w:r w:rsidRPr="00662BA1">
        <w:rPr>
          <w:sz w:val="22"/>
          <w:szCs w:val="22"/>
        </w:rPr>
        <w:br/>
        <w:t>недостатки работы, в том числе на недостатки, которые могли быть установлены при обычном способе ее приемки (явные недостатки).</w:t>
      </w:r>
    </w:p>
    <w:p w14:paraId="58111FB2" w14:textId="3DB1F85D" w:rsidR="00662BA1" w:rsidRDefault="00662BA1" w:rsidP="00F90935">
      <w:pPr>
        <w:ind w:hanging="357"/>
        <w:jc w:val="both"/>
        <w:rPr>
          <w:sz w:val="22"/>
          <w:szCs w:val="22"/>
        </w:rPr>
      </w:pPr>
      <w:r w:rsidRPr="00662BA1">
        <w:rPr>
          <w:sz w:val="22"/>
          <w:szCs w:val="22"/>
        </w:rPr>
        <w:t xml:space="preserve">      6.7. С момента подписания сторонами Акта о приемке результата выполненных </w:t>
      </w:r>
      <w:proofErr w:type="gramStart"/>
      <w:r w:rsidRPr="00662BA1">
        <w:rPr>
          <w:sz w:val="22"/>
          <w:szCs w:val="22"/>
        </w:rPr>
        <w:t>работ  работы</w:t>
      </w:r>
      <w:proofErr w:type="gramEnd"/>
      <w:r w:rsidRPr="00662BA1">
        <w:rPr>
          <w:sz w:val="22"/>
          <w:szCs w:val="22"/>
        </w:rPr>
        <w:t xml:space="preserve"> считаются выполненными Подрядчиком и принятыми Заказчиком.</w:t>
      </w:r>
    </w:p>
    <w:p w14:paraId="6F91D14A" w14:textId="77777777" w:rsidR="00B51D2E" w:rsidRPr="00662BA1" w:rsidRDefault="00B51D2E" w:rsidP="00F90935">
      <w:pPr>
        <w:ind w:hanging="357"/>
        <w:jc w:val="both"/>
        <w:rPr>
          <w:sz w:val="22"/>
          <w:szCs w:val="22"/>
        </w:rPr>
      </w:pPr>
    </w:p>
    <w:p w14:paraId="004A4E7E" w14:textId="3C5341F3" w:rsidR="00B51D2E" w:rsidRPr="00B51D2E" w:rsidRDefault="00662BA1" w:rsidP="00B51D2E">
      <w:pPr>
        <w:ind w:left="180"/>
        <w:jc w:val="center"/>
        <w:rPr>
          <w:b/>
          <w:bCs/>
          <w:sz w:val="24"/>
          <w:szCs w:val="24"/>
        </w:rPr>
      </w:pPr>
      <w:r w:rsidRPr="00B51D2E">
        <w:rPr>
          <w:b/>
          <w:bCs/>
          <w:sz w:val="24"/>
          <w:szCs w:val="24"/>
        </w:rPr>
        <w:lastRenderedPageBreak/>
        <w:t>7. Оплата выполненных работ.</w:t>
      </w:r>
    </w:p>
    <w:p w14:paraId="1F3BC5E5" w14:textId="7D468335" w:rsidR="00662BA1" w:rsidRPr="00F90935" w:rsidRDefault="00662BA1" w:rsidP="00F90935">
      <w:pPr>
        <w:jc w:val="both"/>
        <w:rPr>
          <w:sz w:val="22"/>
          <w:szCs w:val="22"/>
        </w:rPr>
      </w:pPr>
      <w:r w:rsidRPr="00662BA1">
        <w:rPr>
          <w:sz w:val="22"/>
          <w:szCs w:val="22"/>
        </w:rPr>
        <w:t xml:space="preserve">7.1. Оплата работ, выполненных Подрядчиком по настоящему договору, осуществляется в течение </w:t>
      </w:r>
      <w:r w:rsidRPr="00662BA1">
        <w:rPr>
          <w:b/>
          <w:bCs/>
          <w:sz w:val="22"/>
          <w:szCs w:val="22"/>
        </w:rPr>
        <w:t xml:space="preserve">60 (Шестидесяти) </w:t>
      </w:r>
      <w:r w:rsidRPr="00662BA1">
        <w:rPr>
          <w:sz w:val="22"/>
          <w:szCs w:val="22"/>
        </w:rPr>
        <w:t xml:space="preserve">календарных дней с даты подписания сторонами Акта о приемке выполненных работ по унифицированной форме КС-2 и </w:t>
      </w:r>
      <w:r w:rsidRPr="00662BA1">
        <w:rPr>
          <w:spacing w:val="-4"/>
          <w:sz w:val="22"/>
          <w:szCs w:val="22"/>
        </w:rPr>
        <w:t>Справки о стоимости выполненных работ по унифицированной форме КС-3</w:t>
      </w:r>
      <w:r w:rsidRPr="00662BA1">
        <w:rPr>
          <w:sz w:val="22"/>
          <w:szCs w:val="22"/>
        </w:rPr>
        <w:t>,  путем перечисления денежных средств на расчетный счет Подрядчика, указанный в настоящем договоре. Обязательства «Заказчика» по оплате считаются исполненными на дату зачисления денежных средств на счет «</w:t>
      </w:r>
      <w:r w:rsidRPr="00662BA1">
        <w:rPr>
          <w:bCs/>
          <w:iCs/>
          <w:sz w:val="22"/>
          <w:szCs w:val="22"/>
        </w:rPr>
        <w:t>Подрядчика»</w:t>
      </w:r>
      <w:r w:rsidRPr="00662BA1">
        <w:rPr>
          <w:sz w:val="22"/>
          <w:szCs w:val="22"/>
        </w:rPr>
        <w:t>.</w:t>
      </w:r>
    </w:p>
    <w:p w14:paraId="33838E81" w14:textId="7F44041E" w:rsidR="00B51D2E" w:rsidRPr="00B51D2E" w:rsidRDefault="00662BA1" w:rsidP="00B51D2E">
      <w:pPr>
        <w:pStyle w:val="af"/>
        <w:numPr>
          <w:ilvl w:val="0"/>
          <w:numId w:val="43"/>
        </w:numPr>
        <w:jc w:val="center"/>
        <w:rPr>
          <w:b/>
          <w:color w:val="000000"/>
        </w:rPr>
      </w:pPr>
      <w:r w:rsidRPr="00B51D2E">
        <w:rPr>
          <w:b/>
          <w:color w:val="000000"/>
        </w:rPr>
        <w:t>Изменение работ</w:t>
      </w:r>
    </w:p>
    <w:p w14:paraId="4E13B6AF" w14:textId="77777777" w:rsidR="00662BA1" w:rsidRPr="00662BA1" w:rsidRDefault="00662BA1" w:rsidP="00F90935">
      <w:pPr>
        <w:jc w:val="both"/>
        <w:rPr>
          <w:color w:val="000000"/>
          <w:sz w:val="22"/>
          <w:szCs w:val="22"/>
        </w:rPr>
      </w:pPr>
      <w:r w:rsidRPr="00662BA1">
        <w:rPr>
          <w:bCs/>
          <w:color w:val="000000"/>
          <w:sz w:val="22"/>
          <w:szCs w:val="22"/>
        </w:rPr>
        <w:t xml:space="preserve">8.1 </w:t>
      </w:r>
      <w:r w:rsidRPr="00662BA1">
        <w:rPr>
          <w:color w:val="000000"/>
          <w:sz w:val="22"/>
          <w:szCs w:val="22"/>
        </w:rPr>
        <w:t>Изменение способа/технологии выполнения работ по предложению Подрядчика допускается только с согласия Заказчика с оформлением всех необходимых изменений в техническую и договорную документацию.</w:t>
      </w:r>
    </w:p>
    <w:p w14:paraId="4CE3AB77" w14:textId="6F5EE90F" w:rsidR="00B51D2E" w:rsidRPr="00662BA1" w:rsidRDefault="00662BA1" w:rsidP="00F90935">
      <w:pPr>
        <w:jc w:val="both"/>
        <w:rPr>
          <w:color w:val="000000"/>
          <w:sz w:val="22"/>
          <w:szCs w:val="22"/>
        </w:rPr>
      </w:pPr>
      <w:r w:rsidRPr="00662BA1">
        <w:rPr>
          <w:color w:val="000000"/>
          <w:sz w:val="22"/>
          <w:szCs w:val="22"/>
        </w:rPr>
        <w:t>8.2 Изменение способа/технологии выполнения работ должно быть обосновано критериями сокращения сроков или стоимости, не должно вести к ухудшению качества выполненных работ и конечного результата, а также нарушению правил безопасного производства работ.</w:t>
      </w:r>
    </w:p>
    <w:p w14:paraId="4079A2D0" w14:textId="271FCF86" w:rsidR="00B51D2E" w:rsidRPr="00B51D2E" w:rsidRDefault="00662BA1" w:rsidP="00B51D2E">
      <w:pPr>
        <w:jc w:val="center"/>
        <w:rPr>
          <w:b/>
          <w:color w:val="000000"/>
          <w:sz w:val="24"/>
          <w:szCs w:val="24"/>
        </w:rPr>
      </w:pPr>
      <w:r w:rsidRPr="00B51D2E">
        <w:rPr>
          <w:b/>
          <w:color w:val="000000"/>
          <w:sz w:val="24"/>
          <w:szCs w:val="24"/>
        </w:rPr>
        <w:t>9. Отходы</w:t>
      </w:r>
    </w:p>
    <w:p w14:paraId="1786DF23" w14:textId="77777777" w:rsidR="00662BA1" w:rsidRPr="00662BA1" w:rsidRDefault="00662BA1" w:rsidP="00F90935">
      <w:pPr>
        <w:tabs>
          <w:tab w:val="left" w:pos="993"/>
        </w:tabs>
        <w:snapToGrid w:val="0"/>
        <w:jc w:val="both"/>
        <w:rPr>
          <w:rFonts w:eastAsia="Calibri"/>
          <w:color w:val="000000"/>
          <w:sz w:val="22"/>
          <w:szCs w:val="22"/>
          <w:lang w:eastAsia="en-US"/>
        </w:rPr>
      </w:pPr>
      <w:proofErr w:type="gramStart"/>
      <w:r w:rsidRPr="00662BA1">
        <w:rPr>
          <w:rFonts w:eastAsia="Calibri"/>
          <w:bCs/>
          <w:color w:val="000000"/>
          <w:sz w:val="22"/>
          <w:szCs w:val="22"/>
          <w:lang w:eastAsia="zh-CN"/>
        </w:rPr>
        <w:t xml:space="preserve">9.1  </w:t>
      </w:r>
      <w:bookmarkStart w:id="2394" w:name="_Ref496701248"/>
      <w:r w:rsidRPr="00662BA1">
        <w:rPr>
          <w:rFonts w:eastAsia="Calibri"/>
          <w:color w:val="000000"/>
          <w:sz w:val="22"/>
          <w:szCs w:val="22"/>
          <w:lang w:eastAsia="en-US"/>
        </w:rPr>
        <w:t>Подрядчик</w:t>
      </w:r>
      <w:proofErr w:type="gramEnd"/>
      <w:r w:rsidRPr="00662BA1">
        <w:rPr>
          <w:rFonts w:eastAsia="Calibri"/>
          <w:color w:val="000000"/>
          <w:sz w:val="22"/>
          <w:szCs w:val="22"/>
          <w:lang w:eastAsia="en-US"/>
        </w:rPr>
        <w:t xml:space="preserve"> обеспечивает в процессе производства Работ систематический, а по завершении Работ – окончательный сбор, транспортирование, обезвреживание, утилизацию и размещение отходов, образующихся в результате выполнения Работ по Договору, за свой счет путем заключения договора со специализированной организацией, имеющую действующую разрешительную документацию с соблюдением норм законодательства. Подрядчик обязан к моменту начала выполнения Работ предоставить заверенную надлежащим образом копию указанного договора; в последующем ежемесячно предоставлять по требованию Заказчика копии документов, подтверждающих фактические сбор, транспортирование, обезвреживание, утилизацию и размещение отходов (если применимо).</w:t>
      </w:r>
      <w:bookmarkEnd w:id="2394"/>
    </w:p>
    <w:p w14:paraId="2C2AF3C5" w14:textId="77777777" w:rsidR="00662BA1" w:rsidRPr="00662BA1" w:rsidRDefault="00662BA1" w:rsidP="00F90935">
      <w:pPr>
        <w:tabs>
          <w:tab w:val="left" w:pos="993"/>
        </w:tabs>
        <w:snapToGrid w:val="0"/>
        <w:jc w:val="both"/>
        <w:rPr>
          <w:rFonts w:eastAsia="Calibri"/>
          <w:color w:val="000000"/>
          <w:sz w:val="22"/>
          <w:szCs w:val="22"/>
          <w:lang w:eastAsia="en-US"/>
        </w:rPr>
      </w:pPr>
      <w:proofErr w:type="gramStart"/>
      <w:r w:rsidRPr="00662BA1">
        <w:rPr>
          <w:rFonts w:eastAsia="Calibri"/>
          <w:color w:val="000000"/>
          <w:sz w:val="22"/>
          <w:szCs w:val="22"/>
          <w:lang w:eastAsia="en-US"/>
        </w:rPr>
        <w:t>9.2  Подрядчик</w:t>
      </w:r>
      <w:proofErr w:type="gramEnd"/>
      <w:r w:rsidRPr="00662BA1">
        <w:rPr>
          <w:rFonts w:eastAsia="Calibri"/>
          <w:color w:val="000000"/>
          <w:sz w:val="22"/>
          <w:szCs w:val="22"/>
          <w:lang w:eastAsia="en-US"/>
        </w:rPr>
        <w:t xml:space="preserve"> обеспечивает наличие непосредственно в местах производства работ металлических контейнеров для накопления отходов производства. Подрядчик обязан по мере необходимости, но не реже одного раза в два дня, организовывать вывоз отходов производства с мест проведения Работ (если применимо). </w:t>
      </w:r>
    </w:p>
    <w:p w14:paraId="06D68CEF" w14:textId="77777777" w:rsidR="00662BA1" w:rsidRPr="00662BA1" w:rsidRDefault="00662BA1" w:rsidP="00F90935">
      <w:pPr>
        <w:tabs>
          <w:tab w:val="left" w:pos="993"/>
        </w:tabs>
        <w:jc w:val="both"/>
        <w:rPr>
          <w:rFonts w:eastAsia="Calibri"/>
          <w:color w:val="000000"/>
          <w:sz w:val="22"/>
          <w:szCs w:val="22"/>
        </w:rPr>
      </w:pPr>
      <w:r w:rsidRPr="00662BA1">
        <w:rPr>
          <w:color w:val="000000"/>
          <w:sz w:val="22"/>
          <w:szCs w:val="22"/>
        </w:rPr>
        <w:t xml:space="preserve">9.3    </w:t>
      </w:r>
      <w:r w:rsidRPr="00662BA1">
        <w:rPr>
          <w:rFonts w:eastAsia="Calibri"/>
          <w:color w:val="000000"/>
          <w:sz w:val="22"/>
          <w:szCs w:val="22"/>
        </w:rPr>
        <w:t xml:space="preserve">Временное накопление (транспортных партий) всех видов отходов, образующихся в результате деятельности Подрядчика, разрешается в пределах территории работ, на специально оборудованных для этих целей площадках и в контейнерах-накопителях, в соответствии с экологическими и санитарными нормативами, правилами безопасности.   </w:t>
      </w:r>
    </w:p>
    <w:p w14:paraId="6FE9616C" w14:textId="77777777" w:rsidR="00662BA1" w:rsidRPr="00662BA1" w:rsidRDefault="00662BA1" w:rsidP="00F90935">
      <w:pPr>
        <w:tabs>
          <w:tab w:val="left" w:pos="993"/>
        </w:tabs>
        <w:snapToGrid w:val="0"/>
        <w:jc w:val="both"/>
        <w:rPr>
          <w:rFonts w:eastAsia="Calibri"/>
          <w:color w:val="000000"/>
          <w:sz w:val="22"/>
          <w:szCs w:val="22"/>
          <w:lang w:eastAsia="en-US"/>
        </w:rPr>
      </w:pPr>
      <w:r w:rsidRPr="00662BA1">
        <w:rPr>
          <w:rFonts w:eastAsia="Calibri"/>
          <w:color w:val="000000"/>
          <w:sz w:val="22"/>
          <w:szCs w:val="22"/>
          <w:lang w:eastAsia="en-US"/>
        </w:rPr>
        <w:t>9.4    Подрядчик осуществляет аренду земель и их последующую рекультивацию за свой счет в случае складирования грунта и плодородного слоя почвы, строительного мусора за границами Строительной площадки.</w:t>
      </w:r>
    </w:p>
    <w:p w14:paraId="674B59B4" w14:textId="77777777" w:rsidR="00662BA1" w:rsidRPr="00662BA1" w:rsidRDefault="00662BA1" w:rsidP="00F90935">
      <w:pPr>
        <w:tabs>
          <w:tab w:val="left" w:pos="993"/>
        </w:tabs>
        <w:snapToGrid w:val="0"/>
        <w:jc w:val="both"/>
        <w:rPr>
          <w:rFonts w:eastAsia="Calibri"/>
          <w:color w:val="000000"/>
          <w:sz w:val="22"/>
          <w:szCs w:val="22"/>
          <w:lang w:eastAsia="en-US"/>
        </w:rPr>
      </w:pPr>
      <w:r w:rsidRPr="00662BA1">
        <w:rPr>
          <w:rFonts w:eastAsia="Calibri"/>
          <w:color w:val="000000"/>
          <w:sz w:val="22"/>
          <w:szCs w:val="22"/>
          <w:lang w:eastAsia="en-US"/>
        </w:rPr>
        <w:t>9.5   Отходы производства и потребления – вещества или предметы, которые образованы в процессе выполнения Работ по Договору (тара, упаковочные материалы, части инструментов, ветошь, рабочая одежда и т.п.) – являются собственностью Подрядчика. Подрядчик обязуется самостоятельно и за свой счет выполнить транспортировку указанных отходов с территории Заказчика лицензионным транспортом и размещение (захоронение) отходов на объекте размещения отходов (далее – полигон) по договору с организацией (индивидуальным предпринимателем), имеющей лицензию на осуществление деятельности по транспортировке и размещению отходов I-</w:t>
      </w:r>
      <w:r w:rsidRPr="00662BA1">
        <w:rPr>
          <w:rFonts w:eastAsia="Calibri"/>
          <w:color w:val="000000"/>
          <w:sz w:val="22"/>
          <w:szCs w:val="22"/>
          <w:lang w:val="en-US" w:eastAsia="en-US"/>
        </w:rPr>
        <w:t>I</w:t>
      </w:r>
      <w:r w:rsidRPr="00662BA1">
        <w:rPr>
          <w:rFonts w:eastAsia="Calibri"/>
          <w:color w:val="000000"/>
          <w:sz w:val="22"/>
          <w:szCs w:val="22"/>
          <w:lang w:eastAsia="en-US"/>
        </w:rPr>
        <w:t>V классов опасности. Право собственности на лом цветных и черных металлов, образующихся из материалов и товаров Заказчика, принадлежит Заказчику.</w:t>
      </w:r>
    </w:p>
    <w:p w14:paraId="50BD36C4" w14:textId="77777777" w:rsidR="00662BA1" w:rsidRPr="00662BA1" w:rsidRDefault="00662BA1" w:rsidP="00F90935">
      <w:pPr>
        <w:tabs>
          <w:tab w:val="left" w:pos="993"/>
        </w:tabs>
        <w:snapToGrid w:val="0"/>
        <w:jc w:val="both"/>
        <w:rPr>
          <w:rFonts w:eastAsia="Calibri"/>
          <w:color w:val="000000"/>
          <w:sz w:val="22"/>
          <w:szCs w:val="22"/>
          <w:lang w:eastAsia="en-US"/>
        </w:rPr>
      </w:pPr>
      <w:proofErr w:type="gramStart"/>
      <w:r w:rsidRPr="00662BA1">
        <w:rPr>
          <w:rFonts w:eastAsia="Calibri"/>
          <w:color w:val="000000"/>
          <w:sz w:val="22"/>
          <w:szCs w:val="22"/>
          <w:lang w:eastAsia="en-US"/>
        </w:rPr>
        <w:t xml:space="preserve">9.6  </w:t>
      </w:r>
      <w:bookmarkStart w:id="2395" w:name="_Ref496701249"/>
      <w:r w:rsidRPr="00662BA1">
        <w:rPr>
          <w:rFonts w:eastAsia="Calibri"/>
          <w:color w:val="000000"/>
          <w:sz w:val="22"/>
          <w:szCs w:val="22"/>
          <w:lang w:eastAsia="en-US"/>
        </w:rPr>
        <w:t>Собственником</w:t>
      </w:r>
      <w:proofErr w:type="gramEnd"/>
      <w:r w:rsidRPr="00662BA1">
        <w:rPr>
          <w:rFonts w:eastAsia="Calibri"/>
          <w:color w:val="000000"/>
          <w:sz w:val="22"/>
          <w:szCs w:val="22"/>
          <w:lang w:eastAsia="en-US"/>
        </w:rPr>
        <w:t xml:space="preserve"> отходов, образующихся от реконструкции (демонтажа) оборудования, зданий и сооружений, а также от сырья, передаваемого Подрядчиком Заказчику на основании Договора, является Заказчик. Подрядчик осуществляет транспортировку отходов Заказчика до полигона за счёт собственных средств; размещение (захоронение) отходов производится по договору между Заказчиком и полигоном. Подрядчик предоставляет в последний рабочий день отчётного месяца данные по количеству размещённых отходов за отчётный месяц (контрольные талоны / паспорта сдачи отходов) руководителю структурного подразделения, на территории которого проводятся Работы.</w:t>
      </w:r>
      <w:bookmarkEnd w:id="2395"/>
    </w:p>
    <w:p w14:paraId="05EAD805" w14:textId="77777777" w:rsidR="00662BA1" w:rsidRPr="00662BA1" w:rsidRDefault="00662BA1" w:rsidP="00F90935">
      <w:pPr>
        <w:tabs>
          <w:tab w:val="left" w:pos="993"/>
        </w:tabs>
        <w:snapToGrid w:val="0"/>
        <w:jc w:val="both"/>
        <w:rPr>
          <w:rFonts w:eastAsia="Calibri"/>
          <w:color w:val="000000"/>
          <w:sz w:val="22"/>
          <w:szCs w:val="22"/>
          <w:lang w:eastAsia="en-US"/>
        </w:rPr>
      </w:pPr>
      <w:bookmarkStart w:id="2396" w:name="_Ref493724072"/>
      <w:r w:rsidRPr="00662BA1">
        <w:rPr>
          <w:rFonts w:eastAsia="Calibri"/>
          <w:color w:val="000000"/>
          <w:sz w:val="22"/>
          <w:szCs w:val="22"/>
          <w:lang w:eastAsia="en-US"/>
        </w:rPr>
        <w:t>9.7 Затраты Подрядчика на сбор, транспортирование, обезвреживание, утилизацию и размещение отходов включены в стоимость работ по Договору и отдельному возмещению не подлежат.</w:t>
      </w:r>
      <w:bookmarkEnd w:id="2396"/>
    </w:p>
    <w:p w14:paraId="1D6DF0FD" w14:textId="77777777" w:rsidR="00662BA1" w:rsidRPr="00662BA1" w:rsidRDefault="00662BA1" w:rsidP="00F90935">
      <w:pPr>
        <w:tabs>
          <w:tab w:val="left" w:pos="993"/>
        </w:tabs>
        <w:snapToGrid w:val="0"/>
        <w:jc w:val="both"/>
        <w:rPr>
          <w:rFonts w:eastAsia="Calibri"/>
          <w:color w:val="000000"/>
          <w:sz w:val="22"/>
          <w:szCs w:val="22"/>
          <w:lang w:eastAsia="en-US"/>
        </w:rPr>
      </w:pPr>
      <w:r w:rsidRPr="00662BA1">
        <w:rPr>
          <w:rFonts w:eastAsia="Calibri"/>
          <w:color w:val="000000"/>
          <w:sz w:val="22"/>
          <w:szCs w:val="22"/>
          <w:lang w:eastAsia="en-US"/>
        </w:rPr>
        <w:t>9.8 Ответственность за сбор, накопление, транспортирование, обработку, утилизацию, обезвреживание, размещение отходов в соответствии с требованиями действующего природоохранного законодательства возлагается на Подрядчика как образователя отходов.</w:t>
      </w:r>
    </w:p>
    <w:p w14:paraId="1DC2E417" w14:textId="77777777" w:rsidR="00662BA1" w:rsidRPr="00662BA1" w:rsidRDefault="00662BA1" w:rsidP="00F90935">
      <w:pPr>
        <w:tabs>
          <w:tab w:val="left" w:pos="993"/>
        </w:tabs>
        <w:snapToGrid w:val="0"/>
        <w:jc w:val="both"/>
        <w:rPr>
          <w:rFonts w:eastAsia="Calibri"/>
          <w:color w:val="000000"/>
          <w:sz w:val="22"/>
          <w:szCs w:val="22"/>
          <w:lang w:eastAsia="en-US"/>
        </w:rPr>
      </w:pPr>
      <w:proofErr w:type="gramStart"/>
      <w:r w:rsidRPr="00662BA1">
        <w:rPr>
          <w:rFonts w:eastAsia="Calibri"/>
          <w:color w:val="000000"/>
          <w:sz w:val="22"/>
          <w:szCs w:val="22"/>
          <w:lang w:eastAsia="en-US"/>
        </w:rPr>
        <w:t>9.9  Ответственность</w:t>
      </w:r>
      <w:proofErr w:type="gramEnd"/>
      <w:r w:rsidRPr="00662BA1">
        <w:rPr>
          <w:rFonts w:eastAsia="Calibri"/>
          <w:color w:val="000000"/>
          <w:sz w:val="22"/>
          <w:szCs w:val="22"/>
          <w:lang w:eastAsia="en-US"/>
        </w:rPr>
        <w:t xml:space="preserve"> за управление отходами (раздельное временное накопление на территории Заказчика в контейнерах Подрядчика, заключение соответствующих договоров на конечное удаление отходов, передача отходов на утилизацию, размещение и обезвреживание возлагается на Подрядчика.</w:t>
      </w:r>
    </w:p>
    <w:p w14:paraId="73974B3F" w14:textId="77777777" w:rsidR="00B51D2E" w:rsidRDefault="00662BA1" w:rsidP="00B51D2E">
      <w:pPr>
        <w:tabs>
          <w:tab w:val="left" w:pos="993"/>
        </w:tabs>
        <w:snapToGrid w:val="0"/>
        <w:jc w:val="both"/>
        <w:rPr>
          <w:rFonts w:eastAsia="Calibri"/>
          <w:color w:val="000000"/>
          <w:sz w:val="22"/>
          <w:szCs w:val="22"/>
          <w:lang w:eastAsia="en-US"/>
        </w:rPr>
      </w:pPr>
      <w:r w:rsidRPr="00662BA1">
        <w:rPr>
          <w:rFonts w:eastAsia="Calibri"/>
          <w:color w:val="000000"/>
          <w:sz w:val="22"/>
          <w:szCs w:val="22"/>
          <w:lang w:eastAsia="en-US"/>
        </w:rPr>
        <w:t xml:space="preserve">9.10 Прекращение ответственности Подрядчика при ведении работ на территории Заказчика, сопровождающихся образованием отходов производства и потребления, наступает при передаче права </w:t>
      </w:r>
      <w:r w:rsidRPr="00662BA1">
        <w:rPr>
          <w:rFonts w:eastAsia="Calibri"/>
          <w:color w:val="000000"/>
          <w:sz w:val="22"/>
          <w:szCs w:val="22"/>
          <w:lang w:eastAsia="en-US"/>
        </w:rPr>
        <w:lastRenderedPageBreak/>
        <w:t>собственности другому юридическому лицу, имеющему соответствующие правовые основания для обращения с этими отходами.</w:t>
      </w:r>
    </w:p>
    <w:p w14:paraId="0C6EAB5D" w14:textId="0A6910E3" w:rsidR="00B51D2E" w:rsidRPr="00B51D2E" w:rsidRDefault="00662BA1" w:rsidP="00B51D2E">
      <w:pPr>
        <w:tabs>
          <w:tab w:val="left" w:pos="993"/>
        </w:tabs>
        <w:snapToGrid w:val="0"/>
        <w:jc w:val="center"/>
        <w:rPr>
          <w:rFonts w:eastAsia="Calibri"/>
          <w:color w:val="000000"/>
          <w:sz w:val="24"/>
          <w:szCs w:val="24"/>
          <w:lang w:eastAsia="en-US"/>
        </w:rPr>
      </w:pPr>
      <w:r w:rsidRPr="00B51D2E">
        <w:rPr>
          <w:b/>
          <w:bCs/>
          <w:sz w:val="24"/>
          <w:szCs w:val="24"/>
        </w:rPr>
        <w:t>10. Ответственность сторон.</w:t>
      </w:r>
    </w:p>
    <w:p w14:paraId="6F5C83F8" w14:textId="77777777" w:rsidR="00662BA1" w:rsidRPr="00662BA1" w:rsidRDefault="00662BA1" w:rsidP="00F90935">
      <w:pPr>
        <w:jc w:val="both"/>
        <w:rPr>
          <w:sz w:val="22"/>
          <w:szCs w:val="22"/>
        </w:rPr>
      </w:pPr>
      <w:r w:rsidRPr="00662BA1">
        <w:rPr>
          <w:sz w:val="22"/>
          <w:szCs w:val="22"/>
        </w:rPr>
        <w:t>10.1. За неисполнение или ненадлежащее исполнение обязательств по настоящему договору стороны несут ответственность в соответствии с действующим законодательством РФ и настоящим договором.</w:t>
      </w:r>
    </w:p>
    <w:p w14:paraId="4B3FBA54" w14:textId="77777777" w:rsidR="00662BA1" w:rsidRPr="00662BA1" w:rsidRDefault="00662BA1" w:rsidP="00F90935">
      <w:pPr>
        <w:jc w:val="both"/>
        <w:rPr>
          <w:sz w:val="22"/>
          <w:szCs w:val="22"/>
        </w:rPr>
      </w:pPr>
      <w:r w:rsidRPr="00662BA1">
        <w:rPr>
          <w:sz w:val="22"/>
          <w:szCs w:val="22"/>
        </w:rPr>
        <w:t xml:space="preserve">10.2. За неисполнение или ненадлежащее исполнение обязательств по настоящему договору, в том числе нарушение сроков выполнения работ </w:t>
      </w:r>
      <w:r w:rsidRPr="00662BA1">
        <w:rPr>
          <w:iCs/>
          <w:sz w:val="22"/>
          <w:szCs w:val="22"/>
        </w:rPr>
        <w:t>(отдельного этапа работ, работ, выполненных за определенный период времени),</w:t>
      </w:r>
      <w:r w:rsidRPr="00662BA1">
        <w:rPr>
          <w:sz w:val="22"/>
          <w:szCs w:val="22"/>
        </w:rPr>
        <w:t xml:space="preserve"> Подрядчик уплачивает Заказчику неустойку в размере 1 % от общей </w:t>
      </w:r>
      <w:proofErr w:type="gramStart"/>
      <w:r w:rsidRPr="00662BA1">
        <w:rPr>
          <w:sz w:val="22"/>
          <w:szCs w:val="22"/>
        </w:rPr>
        <w:t>стоимости  работ</w:t>
      </w:r>
      <w:proofErr w:type="gramEnd"/>
      <w:r w:rsidRPr="00662BA1">
        <w:rPr>
          <w:sz w:val="22"/>
          <w:szCs w:val="22"/>
        </w:rPr>
        <w:t xml:space="preserve"> по договору за каждый день просрочки до фактического исполнения обязательств надлежащего качества.</w:t>
      </w:r>
    </w:p>
    <w:p w14:paraId="66DBFE75" w14:textId="77777777" w:rsidR="00662BA1" w:rsidRPr="00662BA1" w:rsidRDefault="00662BA1" w:rsidP="00F90935">
      <w:pPr>
        <w:ind w:right="-6"/>
        <w:jc w:val="both"/>
        <w:rPr>
          <w:sz w:val="22"/>
          <w:szCs w:val="22"/>
        </w:rPr>
      </w:pPr>
      <w:r w:rsidRPr="00662BA1">
        <w:rPr>
          <w:sz w:val="22"/>
          <w:szCs w:val="22"/>
        </w:rPr>
        <w:t>10.3. В случае неисполнения или ненадлежащего исполнения Подрядчиком своих обязательств, предусмотренных настоящим договором, в том числе, нарушение сроков выполнения работ (отдельного этапа работ, работ, выполненных за определенный период времени), обнаружение недостатков в работе в течение гарантийного срока, Подрядчик возмещает Заказчику причиненные ему убытки в полном объеме, в том числе, но не ограничиваясь этим, затраты Заказчика на тепло, электрическую энергию, топливо, мазут, уголь т.п., затраты Заказчика на устранение недостатков в работе собственными силами либо третьими организациями и т.п. Убытки подлежат возмещению в полной сумме сверх неустойки, установленной пунктами  10.2., 10.3., 10.5 настоящего договора.</w:t>
      </w:r>
    </w:p>
    <w:p w14:paraId="20BDB575" w14:textId="77777777" w:rsidR="00662BA1" w:rsidRPr="00662BA1" w:rsidRDefault="00662BA1" w:rsidP="00F90935">
      <w:pPr>
        <w:tabs>
          <w:tab w:val="left" w:pos="1512"/>
        </w:tabs>
        <w:autoSpaceDE w:val="0"/>
        <w:autoSpaceDN w:val="0"/>
        <w:adjustRightInd w:val="0"/>
        <w:jc w:val="both"/>
        <w:rPr>
          <w:sz w:val="22"/>
          <w:szCs w:val="22"/>
        </w:rPr>
      </w:pPr>
      <w:r w:rsidRPr="00662BA1">
        <w:rPr>
          <w:sz w:val="22"/>
          <w:szCs w:val="22"/>
        </w:rPr>
        <w:t>10.4. Подрядчик</w:t>
      </w:r>
      <w:r w:rsidRPr="00662BA1">
        <w:rPr>
          <w:iCs/>
          <w:sz w:val="22"/>
          <w:szCs w:val="22"/>
        </w:rPr>
        <w:t xml:space="preserve"> обязан </w:t>
      </w:r>
      <w:r w:rsidRPr="00662BA1">
        <w:rPr>
          <w:sz w:val="22"/>
          <w:szCs w:val="22"/>
        </w:rPr>
        <w:t>возместить убытки, возникшие вследствие предъявления претензий и возникновения ответственности за производственные травмы и ущерб, нанесенный имуществу и объекту в целом, и другие убытки, происшедшие в результате действий или упущений Подрядчика</w:t>
      </w:r>
      <w:r w:rsidRPr="00662BA1">
        <w:rPr>
          <w:iCs/>
          <w:sz w:val="22"/>
          <w:szCs w:val="22"/>
        </w:rPr>
        <w:t xml:space="preserve">, </w:t>
      </w:r>
      <w:r w:rsidRPr="00662BA1">
        <w:rPr>
          <w:sz w:val="22"/>
          <w:szCs w:val="22"/>
        </w:rPr>
        <w:t>его субподрядчиков, должностных лиц и служащих, вытекающих или связанных с работами по договору, включая оплату штрафов, предъявленных соответствующими контролирующими и инспектирующими Государственными органами.</w:t>
      </w:r>
    </w:p>
    <w:p w14:paraId="28E71303" w14:textId="77777777" w:rsidR="00662BA1" w:rsidRPr="00662BA1" w:rsidRDefault="00662BA1" w:rsidP="00F90935">
      <w:pPr>
        <w:jc w:val="both"/>
        <w:rPr>
          <w:sz w:val="22"/>
          <w:szCs w:val="22"/>
        </w:rPr>
      </w:pPr>
      <w:r w:rsidRPr="00662BA1">
        <w:rPr>
          <w:sz w:val="22"/>
          <w:szCs w:val="22"/>
        </w:rPr>
        <w:t>10.5. За нарушение сроков выполнения работ (отдельного этапа работ, работ, выполненных за определенный период времени), а также за нарушение требований к качеству работ, Заказчик вправе отказаться от исполнения договора и расторгнуть договор в одностороннем порядке, оплатив все выполненные на момент получения Подрядчиком извещения о расторжении договора работы. Договор считается расторгнутым с момента получения Подрядчиком соответствующего уведомления Заказчика. При этом обязательства сторон настоящего договора прекращаются, однако Подрядчик не освобождается от ответственности за нарушение настоящего договора. Неустойка в этом случае начисляется до момента получения Подрядчиком уведомления Заказчика о расторжении договора.</w:t>
      </w:r>
    </w:p>
    <w:p w14:paraId="43D114D5" w14:textId="77777777" w:rsidR="00662BA1" w:rsidRPr="00662BA1" w:rsidRDefault="00662BA1" w:rsidP="00F90935">
      <w:pPr>
        <w:tabs>
          <w:tab w:val="num" w:pos="0"/>
        </w:tabs>
        <w:jc w:val="both"/>
        <w:rPr>
          <w:sz w:val="22"/>
          <w:szCs w:val="22"/>
        </w:rPr>
      </w:pPr>
      <w:r w:rsidRPr="00662BA1">
        <w:rPr>
          <w:sz w:val="22"/>
          <w:szCs w:val="22"/>
        </w:rPr>
        <w:t>10.6. Стороны оплачивают убытки и неустойку на основании соответствующей претензии. Указанная претензия должна быть рассмотрена стороной в течение 20 (двадцати) дней с момента предъявления.</w:t>
      </w:r>
    </w:p>
    <w:p w14:paraId="471918CE" w14:textId="77777777" w:rsidR="00662BA1" w:rsidRPr="00662BA1" w:rsidRDefault="00662BA1" w:rsidP="00F90935">
      <w:pPr>
        <w:tabs>
          <w:tab w:val="num" w:pos="0"/>
        </w:tabs>
        <w:ind w:right="-6"/>
        <w:jc w:val="both"/>
        <w:rPr>
          <w:sz w:val="22"/>
          <w:szCs w:val="22"/>
        </w:rPr>
      </w:pPr>
      <w:r w:rsidRPr="00662BA1">
        <w:rPr>
          <w:sz w:val="22"/>
          <w:szCs w:val="22"/>
        </w:rPr>
        <w:t xml:space="preserve">10.7. Возмещение убытков, неустойки и штрафов не освобождает стороны от исполнения обязательств по настоящему договору. </w:t>
      </w:r>
    </w:p>
    <w:p w14:paraId="28D9601E" w14:textId="77777777" w:rsidR="00662BA1" w:rsidRPr="00662BA1" w:rsidRDefault="00662BA1" w:rsidP="00F90935">
      <w:pPr>
        <w:ind w:right="-6"/>
        <w:jc w:val="both"/>
        <w:rPr>
          <w:sz w:val="22"/>
          <w:szCs w:val="22"/>
        </w:rPr>
      </w:pPr>
      <w:r w:rsidRPr="00662BA1">
        <w:rPr>
          <w:sz w:val="22"/>
          <w:szCs w:val="22"/>
        </w:rPr>
        <w:t>10.8. В случае выявления Заказчиком фактов нахождения на объектах Заказчика работника (</w:t>
      </w:r>
      <w:proofErr w:type="spellStart"/>
      <w:r w:rsidRPr="00662BA1">
        <w:rPr>
          <w:sz w:val="22"/>
          <w:szCs w:val="22"/>
        </w:rPr>
        <w:t>ов</w:t>
      </w:r>
      <w:proofErr w:type="spellEnd"/>
      <w:r w:rsidRPr="00662BA1">
        <w:rPr>
          <w:sz w:val="22"/>
          <w:szCs w:val="22"/>
        </w:rPr>
        <w:t>) Подрядчика в состоянии алкогольного, наркотического или токсического опьянения, проноса или нахождения на территории объекта Заказчика веществ, вызывающих алкогольное, наркотическое или токсическое опьянение, Подрядчик уплачивает Заказчику штраф в размере 10 000,000 (Десяти тысяч) рублей за каждый случай.</w:t>
      </w:r>
    </w:p>
    <w:p w14:paraId="662516ED" w14:textId="7BB999B2" w:rsidR="00B51D2E" w:rsidRPr="00662BA1" w:rsidRDefault="00662BA1" w:rsidP="00F90935">
      <w:pPr>
        <w:tabs>
          <w:tab w:val="num" w:pos="540"/>
        </w:tabs>
        <w:jc w:val="both"/>
        <w:rPr>
          <w:sz w:val="22"/>
          <w:szCs w:val="22"/>
        </w:rPr>
      </w:pPr>
      <w:r w:rsidRPr="00662BA1">
        <w:rPr>
          <w:sz w:val="22"/>
          <w:szCs w:val="22"/>
        </w:rPr>
        <w:t xml:space="preserve">10.9. В случае привлечения к выполнению работ по договору субподрядчиков, Подрядчик в полном объеме несет ответственность за безопасное выполнение работ субподрядчиком. </w:t>
      </w:r>
    </w:p>
    <w:p w14:paraId="72C34566" w14:textId="1A4A3B93" w:rsidR="00B51D2E" w:rsidRPr="00B51D2E" w:rsidRDefault="00662BA1" w:rsidP="00B51D2E">
      <w:pPr>
        <w:jc w:val="center"/>
        <w:rPr>
          <w:b/>
          <w:bCs/>
          <w:sz w:val="24"/>
          <w:szCs w:val="24"/>
        </w:rPr>
      </w:pPr>
      <w:r w:rsidRPr="00B51D2E">
        <w:rPr>
          <w:b/>
          <w:bCs/>
          <w:sz w:val="24"/>
          <w:szCs w:val="24"/>
        </w:rPr>
        <w:t>11. Обстоятельства непреодолимой силы.</w:t>
      </w:r>
    </w:p>
    <w:p w14:paraId="6174FA63" w14:textId="77777777" w:rsidR="00662BA1" w:rsidRPr="00662BA1" w:rsidRDefault="00662BA1" w:rsidP="00F90935">
      <w:pPr>
        <w:jc w:val="both"/>
        <w:rPr>
          <w:sz w:val="22"/>
          <w:szCs w:val="22"/>
        </w:rPr>
      </w:pPr>
      <w:r w:rsidRPr="00662BA1">
        <w:rPr>
          <w:sz w:val="22"/>
          <w:szCs w:val="22"/>
        </w:rPr>
        <w:t>11.1. Стороны освобождаются от ответственности за неисполнение или ненадлежащее исполнение обязательств по настоящему договору, если неисполнение или ненадлежащее исполнение явилось следствием обстоятельств непреодолимой силы, то есть чрезвычайных и неустранимых при данных условиях обстоятельств, возникших после заключения настоящего договора и делающими невозможным надлежащее исполнение обязательств по настоящему договору. Под обстоятельствами непреодолимой силы понимаются: стихийное бедствие, пожар, наводнение, военные действия любого характера.</w:t>
      </w:r>
    </w:p>
    <w:p w14:paraId="5FB68ED7" w14:textId="77777777" w:rsidR="00662BA1" w:rsidRPr="00662BA1" w:rsidRDefault="00662BA1" w:rsidP="00F90935">
      <w:pPr>
        <w:jc w:val="both"/>
        <w:rPr>
          <w:sz w:val="22"/>
          <w:szCs w:val="22"/>
        </w:rPr>
      </w:pPr>
      <w:r w:rsidRPr="00662BA1">
        <w:rPr>
          <w:sz w:val="22"/>
          <w:szCs w:val="22"/>
        </w:rPr>
        <w:t xml:space="preserve">11.2. В случае возникновения указанных в </w:t>
      </w:r>
      <w:proofErr w:type="gramStart"/>
      <w:r w:rsidRPr="00662BA1">
        <w:rPr>
          <w:sz w:val="22"/>
          <w:szCs w:val="22"/>
        </w:rPr>
        <w:t>пункте  9.1</w:t>
      </w:r>
      <w:proofErr w:type="gramEnd"/>
      <w:r w:rsidRPr="00662BA1">
        <w:rPr>
          <w:sz w:val="22"/>
          <w:szCs w:val="22"/>
        </w:rPr>
        <w:t xml:space="preserve"> настоящего договора обстоятельств,  сторона, для которой создалась невозможность исполнения обязательств по настоящему договору, обязана письменно уведомить об этом другую сторону  в десятидневный срок с момента их наступления с приложением справки Торгово-Промышленной палаты, подтверждающей данные обстоятельства. </w:t>
      </w:r>
      <w:proofErr w:type="spellStart"/>
      <w:r w:rsidRPr="00662BA1">
        <w:rPr>
          <w:sz w:val="22"/>
          <w:szCs w:val="22"/>
        </w:rPr>
        <w:t>Неизвещение</w:t>
      </w:r>
      <w:proofErr w:type="spellEnd"/>
      <w:r w:rsidRPr="00662BA1">
        <w:rPr>
          <w:sz w:val="22"/>
          <w:szCs w:val="22"/>
        </w:rPr>
        <w:t xml:space="preserve"> или несвоевременное извещение другой стороны об обстоятельствах непреодолимой силы лишает сторону, для которой создалась невозможность исполнения обязательства, права ссылаться в дальнейшем на указанные обстоятельства.</w:t>
      </w:r>
    </w:p>
    <w:p w14:paraId="7992B700" w14:textId="77777777" w:rsidR="00662BA1" w:rsidRPr="00662BA1" w:rsidRDefault="00662BA1" w:rsidP="00F90935">
      <w:pPr>
        <w:jc w:val="both"/>
        <w:rPr>
          <w:sz w:val="22"/>
          <w:szCs w:val="22"/>
        </w:rPr>
      </w:pPr>
      <w:r w:rsidRPr="00662BA1">
        <w:rPr>
          <w:sz w:val="22"/>
          <w:szCs w:val="22"/>
        </w:rPr>
        <w:t>11.3.  Срок исполнения обязательств для стороны, находящейся под воздействием обстоятельств непреодолимой силы, продлевается на срок действия таких обстоятельств.</w:t>
      </w:r>
    </w:p>
    <w:p w14:paraId="2CCF37FB" w14:textId="75DB16CA" w:rsidR="00662BA1" w:rsidRPr="00662BA1" w:rsidRDefault="00662BA1" w:rsidP="00F90935">
      <w:pPr>
        <w:jc w:val="both"/>
        <w:rPr>
          <w:b/>
          <w:bCs/>
          <w:sz w:val="22"/>
          <w:szCs w:val="22"/>
        </w:rPr>
      </w:pPr>
      <w:r w:rsidRPr="00662BA1">
        <w:rPr>
          <w:sz w:val="22"/>
          <w:szCs w:val="22"/>
        </w:rPr>
        <w:lastRenderedPageBreak/>
        <w:t>11.4.  Если обстоятельства непреодолимой силы будут действовать более 90 (девяноста) календарных дней, то каждая из сторон имеет право в одностороннем порядке отказаться от исполнения настоящего договора. При этом результат работ, имеющийся на момент отказа одной из сторон от исполнения договора, а также материалы и запасные части, переданные Заказчиком для обеспечения выполнения работ, передаются Подрядчиком Заказчику, а Заказчик оплачивает фактически выполненные Подрядчиком работы.</w:t>
      </w:r>
    </w:p>
    <w:p w14:paraId="2C714C54" w14:textId="2CDC3E43" w:rsidR="00662BA1" w:rsidRPr="00B51D2E" w:rsidRDefault="00662BA1" w:rsidP="00B51D2E">
      <w:pPr>
        <w:jc w:val="center"/>
        <w:rPr>
          <w:b/>
          <w:bCs/>
          <w:sz w:val="24"/>
          <w:szCs w:val="24"/>
        </w:rPr>
      </w:pPr>
      <w:r w:rsidRPr="00B51D2E">
        <w:rPr>
          <w:b/>
          <w:bCs/>
          <w:sz w:val="24"/>
          <w:szCs w:val="24"/>
        </w:rPr>
        <w:t>12. Расторжение договора. Односторонний отказ от исполнения обязательств.</w:t>
      </w:r>
    </w:p>
    <w:p w14:paraId="118A0072" w14:textId="77777777" w:rsidR="00662BA1" w:rsidRPr="00662BA1" w:rsidRDefault="00662BA1" w:rsidP="00F90935">
      <w:pPr>
        <w:jc w:val="both"/>
        <w:rPr>
          <w:sz w:val="22"/>
          <w:szCs w:val="22"/>
        </w:rPr>
      </w:pPr>
      <w:r w:rsidRPr="00662BA1">
        <w:rPr>
          <w:sz w:val="22"/>
          <w:szCs w:val="22"/>
        </w:rPr>
        <w:t>12.1. Настоящий договор может быть расторгнут:</w:t>
      </w:r>
    </w:p>
    <w:p w14:paraId="763FC54A" w14:textId="77777777" w:rsidR="00662BA1" w:rsidRPr="00662BA1" w:rsidRDefault="00662BA1" w:rsidP="00F90935">
      <w:pPr>
        <w:ind w:left="426"/>
        <w:jc w:val="both"/>
        <w:rPr>
          <w:sz w:val="22"/>
          <w:szCs w:val="22"/>
        </w:rPr>
      </w:pPr>
      <w:r w:rsidRPr="00662BA1">
        <w:rPr>
          <w:sz w:val="22"/>
          <w:szCs w:val="22"/>
          <w:lang w:val="en-US"/>
        </w:rPr>
        <w:t>1</w:t>
      </w:r>
      <w:r w:rsidRPr="00662BA1">
        <w:rPr>
          <w:sz w:val="22"/>
          <w:szCs w:val="22"/>
        </w:rPr>
        <w:t>. по соглашению сторон;</w:t>
      </w:r>
    </w:p>
    <w:p w14:paraId="0780AAB6" w14:textId="77777777" w:rsidR="00662BA1" w:rsidRPr="00662BA1" w:rsidRDefault="00662BA1" w:rsidP="00F90935">
      <w:pPr>
        <w:numPr>
          <w:ilvl w:val="0"/>
          <w:numId w:val="43"/>
        </w:numPr>
        <w:ind w:left="709" w:hanging="283"/>
        <w:jc w:val="both"/>
        <w:rPr>
          <w:sz w:val="22"/>
          <w:szCs w:val="22"/>
        </w:rPr>
      </w:pPr>
      <w:r w:rsidRPr="00662BA1">
        <w:rPr>
          <w:sz w:val="22"/>
          <w:szCs w:val="22"/>
        </w:rPr>
        <w:t>по решению суда при существенном нарушении обязательств, предусмотренных настоящим договором, одной из сторон;</w:t>
      </w:r>
    </w:p>
    <w:p w14:paraId="6E21C149" w14:textId="77777777" w:rsidR="00662BA1" w:rsidRPr="00662BA1" w:rsidRDefault="00662BA1" w:rsidP="00F90935">
      <w:pPr>
        <w:numPr>
          <w:ilvl w:val="0"/>
          <w:numId w:val="43"/>
        </w:numPr>
        <w:ind w:left="709" w:hanging="283"/>
        <w:jc w:val="both"/>
        <w:rPr>
          <w:sz w:val="22"/>
          <w:szCs w:val="22"/>
        </w:rPr>
      </w:pPr>
      <w:r w:rsidRPr="00662BA1">
        <w:rPr>
          <w:sz w:val="22"/>
          <w:szCs w:val="22"/>
        </w:rPr>
        <w:t xml:space="preserve">в результате одностороннего отказа от исполнения настоящего договора одной из сторон в случаях, предусмотренных настоящим договором и действующим законодательством; </w:t>
      </w:r>
    </w:p>
    <w:p w14:paraId="2000FE10" w14:textId="77777777" w:rsidR="00662BA1" w:rsidRPr="00662BA1" w:rsidRDefault="00662BA1" w:rsidP="00F90935">
      <w:pPr>
        <w:numPr>
          <w:ilvl w:val="0"/>
          <w:numId w:val="43"/>
        </w:numPr>
        <w:tabs>
          <w:tab w:val="left" w:pos="427"/>
        </w:tabs>
        <w:autoSpaceDE w:val="0"/>
        <w:autoSpaceDN w:val="0"/>
        <w:adjustRightInd w:val="0"/>
        <w:ind w:left="709" w:hanging="283"/>
        <w:rPr>
          <w:sz w:val="22"/>
          <w:szCs w:val="22"/>
        </w:rPr>
      </w:pPr>
      <w:r w:rsidRPr="00662BA1">
        <w:rPr>
          <w:sz w:val="22"/>
          <w:szCs w:val="22"/>
        </w:rPr>
        <w:t>в случае аннулирования разрешительных документов Подрядчика на выполнение работ, принятия других актов государственных органов в рамках действующего законодательства, лишающих Подрядчика</w:t>
      </w:r>
      <w:r w:rsidRPr="00662BA1">
        <w:rPr>
          <w:iCs/>
          <w:sz w:val="22"/>
          <w:szCs w:val="22"/>
        </w:rPr>
        <w:t xml:space="preserve"> </w:t>
      </w:r>
      <w:r w:rsidRPr="00662BA1">
        <w:rPr>
          <w:sz w:val="22"/>
          <w:szCs w:val="22"/>
        </w:rPr>
        <w:t>права на производство работ;</w:t>
      </w:r>
    </w:p>
    <w:p w14:paraId="611F7F0E" w14:textId="77777777" w:rsidR="00662BA1" w:rsidRPr="00662BA1" w:rsidRDefault="00662BA1" w:rsidP="00F90935">
      <w:pPr>
        <w:numPr>
          <w:ilvl w:val="0"/>
          <w:numId w:val="43"/>
        </w:numPr>
        <w:ind w:left="709" w:hanging="283"/>
        <w:jc w:val="both"/>
        <w:rPr>
          <w:sz w:val="22"/>
          <w:szCs w:val="22"/>
        </w:rPr>
      </w:pPr>
      <w:r w:rsidRPr="00662BA1">
        <w:rPr>
          <w:sz w:val="22"/>
          <w:szCs w:val="22"/>
        </w:rPr>
        <w:t xml:space="preserve">в случае неоднократного (два и более раз) нарушения положений п. 3.1.9 настоящего договора, Заказчик вправе расторгнуть договор в одностороннем порядке в течение 10 (десяти) дней с момента письменного уведомления о расторжении договора.  </w:t>
      </w:r>
    </w:p>
    <w:p w14:paraId="105A34B9" w14:textId="77777777" w:rsidR="00662BA1" w:rsidRPr="00662BA1" w:rsidRDefault="00662BA1" w:rsidP="00F90935">
      <w:pPr>
        <w:jc w:val="both"/>
        <w:rPr>
          <w:sz w:val="22"/>
          <w:szCs w:val="22"/>
        </w:rPr>
      </w:pPr>
      <w:r w:rsidRPr="00662BA1">
        <w:rPr>
          <w:sz w:val="22"/>
          <w:szCs w:val="22"/>
        </w:rPr>
        <w:t xml:space="preserve">12.2. Заказчик может в любое время до сдачи ему результата работы отказаться от исполнения настоящего договора, уплатив Подрядчику часть предусмотренной договором цены </w:t>
      </w:r>
      <w:proofErr w:type="gramStart"/>
      <w:r w:rsidRPr="00662BA1">
        <w:rPr>
          <w:sz w:val="22"/>
          <w:szCs w:val="22"/>
        </w:rPr>
        <w:t>пропорционально  части</w:t>
      </w:r>
      <w:proofErr w:type="gramEnd"/>
      <w:r w:rsidRPr="00662BA1">
        <w:rPr>
          <w:sz w:val="22"/>
          <w:szCs w:val="22"/>
        </w:rPr>
        <w:t xml:space="preserve"> работы, выполненной Подрядчиком до получения извещения об отказе Заказчика от исполнения договора. При этом Заказчик вправе потребовать от Подрядчика передачи ему результата незавершенной работы с компенсацией Подрядчику произведенных затрат.</w:t>
      </w:r>
    </w:p>
    <w:p w14:paraId="6FA5619D" w14:textId="77777777" w:rsidR="00662BA1" w:rsidRPr="00662BA1" w:rsidRDefault="00662BA1" w:rsidP="00F90935">
      <w:pPr>
        <w:jc w:val="both"/>
        <w:rPr>
          <w:sz w:val="22"/>
          <w:szCs w:val="22"/>
        </w:rPr>
      </w:pPr>
      <w:r w:rsidRPr="00662BA1">
        <w:rPr>
          <w:sz w:val="22"/>
          <w:szCs w:val="22"/>
        </w:rPr>
        <w:t>12.3. Подрядчик вправе отказаться от исполнения настоящего договора в случаях, предусмотренных действующим законодательством.</w:t>
      </w:r>
    </w:p>
    <w:p w14:paraId="02EC9492" w14:textId="27AEBED1" w:rsidR="00662BA1" w:rsidRPr="00B51D2E" w:rsidRDefault="00662BA1" w:rsidP="00B51D2E">
      <w:pPr>
        <w:jc w:val="both"/>
        <w:rPr>
          <w:sz w:val="22"/>
          <w:szCs w:val="22"/>
        </w:rPr>
      </w:pPr>
      <w:r w:rsidRPr="00662BA1">
        <w:rPr>
          <w:sz w:val="22"/>
          <w:szCs w:val="22"/>
        </w:rPr>
        <w:t>12.4. В случае неисполнения Подрядчиком обязанности, предусмотренной п. 3.1.11 настоящего договора, Заказчик</w:t>
      </w:r>
      <w:r w:rsidRPr="00662BA1">
        <w:rPr>
          <w:iCs/>
          <w:sz w:val="22"/>
          <w:szCs w:val="22"/>
        </w:rPr>
        <w:t xml:space="preserve"> </w:t>
      </w:r>
      <w:r w:rsidRPr="00662BA1">
        <w:rPr>
          <w:sz w:val="22"/>
          <w:szCs w:val="22"/>
        </w:rPr>
        <w:t>вправе расторгнуть настоящий договор в одностороннем порядке путем уведомления Подрядчика.</w:t>
      </w:r>
    </w:p>
    <w:p w14:paraId="791FB7F6" w14:textId="184D4B3C" w:rsidR="00662BA1" w:rsidRPr="00B51D2E" w:rsidRDefault="00662BA1" w:rsidP="00B51D2E">
      <w:pPr>
        <w:jc w:val="center"/>
        <w:rPr>
          <w:b/>
          <w:bCs/>
          <w:sz w:val="24"/>
          <w:szCs w:val="24"/>
        </w:rPr>
      </w:pPr>
      <w:r w:rsidRPr="00B51D2E">
        <w:rPr>
          <w:b/>
          <w:bCs/>
          <w:sz w:val="24"/>
          <w:szCs w:val="24"/>
        </w:rPr>
        <w:t>13. Порядок разрешения споров.</w:t>
      </w:r>
    </w:p>
    <w:p w14:paraId="6F35349D" w14:textId="684C0DCB" w:rsidR="00662BA1" w:rsidRPr="00B51D2E" w:rsidRDefault="00662BA1" w:rsidP="00B51D2E">
      <w:pPr>
        <w:jc w:val="both"/>
        <w:rPr>
          <w:sz w:val="22"/>
          <w:szCs w:val="22"/>
        </w:rPr>
      </w:pPr>
      <w:r w:rsidRPr="00662BA1">
        <w:rPr>
          <w:sz w:val="22"/>
          <w:szCs w:val="22"/>
        </w:rPr>
        <w:t>13.1. Споры и разногласия, вытекающие из настоящего договора, разрешаются сторонами путем переговоров. В случае невозможности разрешения спора путем переговоров, он передается на рассмотрение в Арбитражный суд Иркутской области</w:t>
      </w:r>
      <w:r w:rsidRPr="00662BA1">
        <w:rPr>
          <w:iCs/>
          <w:sz w:val="22"/>
          <w:szCs w:val="22"/>
        </w:rPr>
        <w:t>,</w:t>
      </w:r>
      <w:r w:rsidRPr="00662BA1">
        <w:rPr>
          <w:sz w:val="22"/>
          <w:szCs w:val="22"/>
        </w:rPr>
        <w:t xml:space="preserve"> с соблюдением претензионного порядка. Срок для рассмотрения претензии стороной – 10 (десять) календарных дней с момента предъявления.</w:t>
      </w:r>
    </w:p>
    <w:p w14:paraId="43BAA115" w14:textId="48BA0C26" w:rsidR="00662BA1" w:rsidRPr="00B51D2E" w:rsidRDefault="00662BA1" w:rsidP="00B51D2E">
      <w:pPr>
        <w:numPr>
          <w:ilvl w:val="12"/>
          <w:numId w:val="0"/>
        </w:numPr>
        <w:jc w:val="center"/>
        <w:rPr>
          <w:sz w:val="24"/>
          <w:szCs w:val="24"/>
        </w:rPr>
      </w:pPr>
      <w:r w:rsidRPr="00B51D2E">
        <w:rPr>
          <w:b/>
          <w:bCs/>
          <w:sz w:val="24"/>
          <w:szCs w:val="24"/>
        </w:rPr>
        <w:t>14. Заключительные положения</w:t>
      </w:r>
      <w:r w:rsidRPr="00B51D2E">
        <w:rPr>
          <w:sz w:val="24"/>
          <w:szCs w:val="24"/>
        </w:rPr>
        <w:t>.</w:t>
      </w:r>
    </w:p>
    <w:p w14:paraId="69C27BCB" w14:textId="77777777" w:rsidR="00662BA1" w:rsidRPr="00662BA1" w:rsidRDefault="00662BA1" w:rsidP="00F90935">
      <w:pPr>
        <w:jc w:val="both"/>
        <w:rPr>
          <w:bCs/>
          <w:sz w:val="22"/>
          <w:szCs w:val="22"/>
        </w:rPr>
      </w:pPr>
      <w:r w:rsidRPr="00662BA1">
        <w:rPr>
          <w:bCs/>
          <w:sz w:val="22"/>
          <w:szCs w:val="22"/>
        </w:rPr>
        <w:t>14.1. Настоящий договор распространяет свое действие на правоотношения сторон, возникшие с __</w:t>
      </w:r>
      <w:proofErr w:type="gramStart"/>
      <w:r w:rsidRPr="00662BA1">
        <w:rPr>
          <w:bCs/>
          <w:sz w:val="22"/>
          <w:szCs w:val="22"/>
        </w:rPr>
        <w:t>_._</w:t>
      </w:r>
      <w:proofErr w:type="gramEnd"/>
      <w:r w:rsidRPr="00662BA1">
        <w:rPr>
          <w:bCs/>
          <w:sz w:val="22"/>
          <w:szCs w:val="22"/>
        </w:rPr>
        <w:t>__.20__г, и действует до ___.___.20__г. или до полного исполнения сторонами своих обязательств по настоящему договору.</w:t>
      </w:r>
    </w:p>
    <w:p w14:paraId="6513FA6D" w14:textId="77777777" w:rsidR="00662BA1" w:rsidRPr="00662BA1" w:rsidRDefault="00662BA1" w:rsidP="00F90935">
      <w:pPr>
        <w:jc w:val="both"/>
        <w:rPr>
          <w:sz w:val="22"/>
          <w:szCs w:val="22"/>
        </w:rPr>
      </w:pPr>
      <w:r w:rsidRPr="00662BA1">
        <w:rPr>
          <w:sz w:val="22"/>
          <w:szCs w:val="22"/>
        </w:rPr>
        <w:t>14.2. Права, принадлежащие сторонам по настоящему договору, могут быть уступлены ими третьим лицам только с письменного согласия другой стороны.</w:t>
      </w:r>
    </w:p>
    <w:p w14:paraId="4A7B2614" w14:textId="77777777" w:rsidR="00662BA1" w:rsidRPr="00662BA1" w:rsidRDefault="00662BA1" w:rsidP="00F90935">
      <w:pPr>
        <w:jc w:val="both"/>
        <w:rPr>
          <w:sz w:val="22"/>
          <w:szCs w:val="22"/>
        </w:rPr>
      </w:pPr>
      <w:r w:rsidRPr="00662BA1">
        <w:rPr>
          <w:sz w:val="22"/>
          <w:szCs w:val="22"/>
        </w:rPr>
        <w:t xml:space="preserve">14.3. Настоящий договор составлен в двух экземплярах, имеющих равную юридическую силу, по одному для каждой из сторон. </w:t>
      </w:r>
    </w:p>
    <w:p w14:paraId="7170981E" w14:textId="77777777" w:rsidR="00662BA1" w:rsidRPr="00662BA1" w:rsidRDefault="00662BA1" w:rsidP="00F90935">
      <w:pPr>
        <w:jc w:val="both"/>
        <w:rPr>
          <w:sz w:val="22"/>
          <w:szCs w:val="22"/>
        </w:rPr>
      </w:pPr>
      <w:r w:rsidRPr="00662BA1">
        <w:rPr>
          <w:sz w:val="22"/>
          <w:szCs w:val="22"/>
        </w:rPr>
        <w:t>14.4. Все изменения и дополнения к настоящему договору, за исключением изменений реквизитов сторон, действительны лишь в том случае, если они совершены в письменной форме и подписаны обеими сторонами.</w:t>
      </w:r>
    </w:p>
    <w:p w14:paraId="0788A259" w14:textId="77777777" w:rsidR="00662BA1" w:rsidRPr="00662BA1" w:rsidRDefault="00662BA1" w:rsidP="00F90935">
      <w:pPr>
        <w:tabs>
          <w:tab w:val="num" w:pos="0"/>
        </w:tabs>
        <w:jc w:val="both"/>
        <w:rPr>
          <w:sz w:val="22"/>
          <w:szCs w:val="22"/>
        </w:rPr>
      </w:pPr>
      <w:r w:rsidRPr="00662BA1">
        <w:rPr>
          <w:sz w:val="22"/>
          <w:szCs w:val="22"/>
        </w:rPr>
        <w:t>14.5. В случае изменения реквизитов, стороны сообщают измененные реквизиты соответствующим письмом с указанием номера договора и датой изменения реквизитов, которое становится неотъемлемой частью настоящего договора и является основанием для указания измененных реквизитов во всех платежных документах.</w:t>
      </w:r>
    </w:p>
    <w:p w14:paraId="1FC8F618" w14:textId="77777777" w:rsidR="00662BA1" w:rsidRPr="00662BA1" w:rsidRDefault="00662BA1" w:rsidP="00F90935">
      <w:pPr>
        <w:tabs>
          <w:tab w:val="num" w:pos="0"/>
        </w:tabs>
        <w:rPr>
          <w:sz w:val="22"/>
          <w:szCs w:val="22"/>
        </w:rPr>
      </w:pPr>
      <w:r w:rsidRPr="00662BA1">
        <w:rPr>
          <w:sz w:val="22"/>
          <w:szCs w:val="22"/>
        </w:rPr>
        <w:t>14.6. В случае принятия решения о реорганизации или ликвидации, а также изменения наименования, адресов соответствующая сторона обязана в 5-дневный срок с момента принятия такого решения письменно уведомить об этом другую сторону.</w:t>
      </w:r>
    </w:p>
    <w:p w14:paraId="7B95AE50" w14:textId="77777777" w:rsidR="00662BA1" w:rsidRPr="00662BA1" w:rsidRDefault="00662BA1" w:rsidP="00F90935">
      <w:pPr>
        <w:jc w:val="both"/>
        <w:rPr>
          <w:sz w:val="22"/>
          <w:szCs w:val="22"/>
        </w:rPr>
      </w:pPr>
      <w:r w:rsidRPr="00662BA1">
        <w:rPr>
          <w:sz w:val="22"/>
          <w:szCs w:val="22"/>
        </w:rPr>
        <w:t xml:space="preserve">14.7. Стороны обязаны сохранять конфиденциальность в отношении условий настоящего </w:t>
      </w:r>
      <w:proofErr w:type="gramStart"/>
      <w:r w:rsidRPr="00662BA1">
        <w:rPr>
          <w:sz w:val="22"/>
          <w:szCs w:val="22"/>
        </w:rPr>
        <w:t>договора  и</w:t>
      </w:r>
      <w:proofErr w:type="gramEnd"/>
      <w:r w:rsidRPr="00662BA1">
        <w:rPr>
          <w:sz w:val="22"/>
          <w:szCs w:val="22"/>
        </w:rPr>
        <w:t xml:space="preserve"> иной коммерческой информации, полученной ими друг от друга в ходе исполнения Договора. Сторона, получившая от другой Стороны коммерческую и иную информацию, которая может относиться к коммерческой тайне или конфиденциальной информации, не вправе сообщать ее третьим лицам без согласия другой Стороны.</w:t>
      </w:r>
    </w:p>
    <w:p w14:paraId="384D2AB9" w14:textId="77777777" w:rsidR="00662BA1" w:rsidRPr="00662BA1" w:rsidRDefault="00662BA1" w:rsidP="00F90935">
      <w:pPr>
        <w:jc w:val="both"/>
        <w:rPr>
          <w:sz w:val="22"/>
          <w:szCs w:val="22"/>
        </w:rPr>
      </w:pPr>
      <w:r w:rsidRPr="00662BA1">
        <w:rPr>
          <w:sz w:val="22"/>
          <w:szCs w:val="22"/>
        </w:rPr>
        <w:t>14.8. В части, не урегулированной условиями настоящего договора, стороны руководствуются действующим законодательством РФ.</w:t>
      </w:r>
    </w:p>
    <w:p w14:paraId="036CD832" w14:textId="77777777" w:rsidR="00662BA1" w:rsidRPr="00662BA1" w:rsidRDefault="00662BA1" w:rsidP="00F90935">
      <w:pPr>
        <w:jc w:val="both"/>
        <w:rPr>
          <w:bCs/>
          <w:sz w:val="22"/>
          <w:szCs w:val="22"/>
        </w:rPr>
      </w:pPr>
      <w:r w:rsidRPr="00662BA1">
        <w:rPr>
          <w:bCs/>
          <w:sz w:val="22"/>
          <w:szCs w:val="22"/>
        </w:rPr>
        <w:lastRenderedPageBreak/>
        <w:t>14.9. Стороны обязуются выполнять условия, предусмотренные Приложением №1 («Соглашение о соблюдении антикоррупционных условий»), являющееся неотъемлемой частью настоящего договора.</w:t>
      </w:r>
    </w:p>
    <w:p w14:paraId="01AEB99B" w14:textId="77777777" w:rsidR="00662BA1" w:rsidRPr="00662BA1" w:rsidRDefault="00662BA1" w:rsidP="00F90935">
      <w:pPr>
        <w:jc w:val="both"/>
        <w:rPr>
          <w:sz w:val="22"/>
          <w:szCs w:val="22"/>
        </w:rPr>
      </w:pPr>
      <w:r w:rsidRPr="00662BA1">
        <w:rPr>
          <w:sz w:val="22"/>
          <w:szCs w:val="22"/>
        </w:rPr>
        <w:t xml:space="preserve">14.10.  К настоящему договору прилагаются </w:t>
      </w:r>
      <w:proofErr w:type="gramStart"/>
      <w:r w:rsidRPr="00662BA1">
        <w:rPr>
          <w:sz w:val="22"/>
          <w:szCs w:val="22"/>
        </w:rPr>
        <w:t>и  являются</w:t>
      </w:r>
      <w:proofErr w:type="gramEnd"/>
      <w:r w:rsidRPr="00662BA1">
        <w:rPr>
          <w:sz w:val="22"/>
          <w:szCs w:val="22"/>
        </w:rPr>
        <w:t xml:space="preserve"> неотъемлемой частью  договора:</w:t>
      </w:r>
    </w:p>
    <w:p w14:paraId="27130EB5" w14:textId="77777777" w:rsidR="00662BA1" w:rsidRPr="00662BA1" w:rsidRDefault="00662BA1" w:rsidP="00F90935">
      <w:pPr>
        <w:rPr>
          <w:sz w:val="22"/>
          <w:szCs w:val="22"/>
        </w:rPr>
      </w:pPr>
      <w:r w:rsidRPr="00662BA1">
        <w:rPr>
          <w:sz w:val="22"/>
          <w:szCs w:val="22"/>
        </w:rPr>
        <w:t>- Приложение № 1 – Соглашение о соблюдении антикоррупционных условий;</w:t>
      </w:r>
    </w:p>
    <w:p w14:paraId="2127ED5B" w14:textId="77777777" w:rsidR="00662BA1" w:rsidRPr="00662BA1" w:rsidRDefault="00662BA1" w:rsidP="00F90935">
      <w:pPr>
        <w:rPr>
          <w:bCs/>
          <w:iCs/>
          <w:sz w:val="22"/>
          <w:szCs w:val="22"/>
        </w:rPr>
      </w:pPr>
      <w:r w:rsidRPr="00662BA1">
        <w:rPr>
          <w:bCs/>
          <w:iCs/>
          <w:sz w:val="22"/>
          <w:szCs w:val="22"/>
        </w:rPr>
        <w:t>- Приложение № 2 – «Акт о приемке выполненных работ (Образец КС-2)»;</w:t>
      </w:r>
    </w:p>
    <w:p w14:paraId="13C97E00" w14:textId="77777777" w:rsidR="00662BA1" w:rsidRPr="00662BA1" w:rsidRDefault="00662BA1" w:rsidP="00F90935">
      <w:pPr>
        <w:rPr>
          <w:bCs/>
          <w:iCs/>
          <w:sz w:val="22"/>
          <w:szCs w:val="22"/>
        </w:rPr>
      </w:pPr>
      <w:r w:rsidRPr="00662BA1">
        <w:rPr>
          <w:bCs/>
          <w:iCs/>
          <w:sz w:val="22"/>
          <w:szCs w:val="22"/>
        </w:rPr>
        <w:t>- Приложение № 3 – «Справка о стоимости выполненных работ (Образец КС-3)»;</w:t>
      </w:r>
    </w:p>
    <w:p w14:paraId="33F3737C" w14:textId="77777777" w:rsidR="00662BA1" w:rsidRPr="00662BA1" w:rsidRDefault="00662BA1" w:rsidP="00F90935">
      <w:pPr>
        <w:rPr>
          <w:bCs/>
          <w:iCs/>
          <w:sz w:val="22"/>
          <w:szCs w:val="22"/>
        </w:rPr>
      </w:pPr>
      <w:r w:rsidRPr="00662BA1">
        <w:rPr>
          <w:bCs/>
          <w:iCs/>
          <w:sz w:val="22"/>
          <w:szCs w:val="22"/>
        </w:rPr>
        <w:t>- Приложение № 4 – Таблица цен согласно заявлению на участие в комиссионном отборе;</w:t>
      </w:r>
    </w:p>
    <w:p w14:paraId="1DA21957" w14:textId="77777777" w:rsidR="00662BA1" w:rsidRPr="00662BA1" w:rsidRDefault="00662BA1" w:rsidP="00F90935">
      <w:pPr>
        <w:rPr>
          <w:bCs/>
          <w:iCs/>
          <w:sz w:val="22"/>
          <w:szCs w:val="22"/>
        </w:rPr>
      </w:pPr>
      <w:r w:rsidRPr="00662BA1">
        <w:rPr>
          <w:bCs/>
          <w:iCs/>
          <w:sz w:val="22"/>
          <w:szCs w:val="22"/>
        </w:rPr>
        <w:t>- Приложение № 5 – «Заявка (Образец)».</w:t>
      </w:r>
    </w:p>
    <w:p w14:paraId="6EB2E868" w14:textId="77777777" w:rsidR="00662BA1" w:rsidRPr="00662BA1" w:rsidRDefault="00662BA1" w:rsidP="00F90935">
      <w:pPr>
        <w:rPr>
          <w:bCs/>
          <w:iCs/>
          <w:sz w:val="22"/>
          <w:szCs w:val="22"/>
        </w:rPr>
      </w:pPr>
      <w:r w:rsidRPr="00662BA1">
        <w:rPr>
          <w:bCs/>
          <w:iCs/>
          <w:sz w:val="22"/>
          <w:szCs w:val="22"/>
        </w:rPr>
        <w:t>- Приложение № 6 – Акт выполненных работ (</w:t>
      </w:r>
      <w:proofErr w:type="gramStart"/>
      <w:r w:rsidRPr="00662BA1">
        <w:rPr>
          <w:bCs/>
          <w:iCs/>
          <w:sz w:val="22"/>
          <w:szCs w:val="22"/>
        </w:rPr>
        <w:t>Образец )</w:t>
      </w:r>
      <w:proofErr w:type="gramEnd"/>
    </w:p>
    <w:p w14:paraId="608ADAC3" w14:textId="77777777" w:rsidR="00662BA1" w:rsidRPr="00662BA1" w:rsidRDefault="00662BA1" w:rsidP="00F90935">
      <w:pPr>
        <w:rPr>
          <w:bCs/>
          <w:iCs/>
          <w:sz w:val="22"/>
          <w:szCs w:val="22"/>
        </w:rPr>
      </w:pPr>
      <w:r w:rsidRPr="00662BA1">
        <w:rPr>
          <w:bCs/>
          <w:iCs/>
          <w:sz w:val="22"/>
          <w:szCs w:val="22"/>
        </w:rPr>
        <w:t>- Приложение № 7 - Соглашение об обязательствах обеспечения средствами индивидуальной защиты сотрудников организаций – контрагентов.</w:t>
      </w:r>
    </w:p>
    <w:p w14:paraId="49F743C8" w14:textId="77777777" w:rsidR="00662BA1" w:rsidRPr="00662BA1" w:rsidRDefault="00662BA1" w:rsidP="00F90935">
      <w:pPr>
        <w:tabs>
          <w:tab w:val="left" w:pos="142"/>
          <w:tab w:val="left" w:pos="567"/>
          <w:tab w:val="left" w:pos="1134"/>
          <w:tab w:val="left" w:pos="1843"/>
        </w:tabs>
        <w:ind w:right="56"/>
        <w:jc w:val="both"/>
        <w:rPr>
          <w:color w:val="000000"/>
          <w:sz w:val="22"/>
          <w:szCs w:val="22"/>
        </w:rPr>
      </w:pPr>
      <w:r w:rsidRPr="00662BA1">
        <w:rPr>
          <w:bCs/>
          <w:iCs/>
          <w:sz w:val="22"/>
          <w:szCs w:val="22"/>
        </w:rPr>
        <w:t xml:space="preserve">- Приложение № 8 - </w:t>
      </w:r>
      <w:r w:rsidRPr="00662BA1">
        <w:rPr>
          <w:bCs/>
          <w:iCs/>
          <w:color w:val="000000"/>
          <w:sz w:val="22"/>
          <w:szCs w:val="22"/>
        </w:rPr>
        <w:t>«</w:t>
      </w:r>
      <w:r w:rsidRPr="00662BA1">
        <w:rPr>
          <w:color w:val="000000"/>
          <w:sz w:val="22"/>
          <w:szCs w:val="22"/>
        </w:rPr>
        <w:t>Соглашение о соблюдении Подрядчиком требований в области охраны труда, охраны окружающей среды, промышленной, пожарной безопасности, режима допуска и пребывания на территории Объектов Заказчика</w:t>
      </w:r>
      <w:r w:rsidRPr="00662BA1">
        <w:rPr>
          <w:bCs/>
          <w:iCs/>
          <w:color w:val="000000"/>
          <w:sz w:val="22"/>
          <w:szCs w:val="22"/>
        </w:rPr>
        <w:t>»</w:t>
      </w:r>
    </w:p>
    <w:p w14:paraId="6F32F8CD" w14:textId="37ED7F3B" w:rsidR="00662BA1" w:rsidRPr="00662BA1" w:rsidRDefault="00662BA1" w:rsidP="00F90935">
      <w:pPr>
        <w:tabs>
          <w:tab w:val="left" w:pos="142"/>
          <w:tab w:val="left" w:pos="567"/>
          <w:tab w:val="left" w:pos="1134"/>
          <w:tab w:val="left" w:pos="1843"/>
        </w:tabs>
        <w:ind w:right="56"/>
        <w:jc w:val="both"/>
        <w:rPr>
          <w:bCs/>
          <w:iCs/>
          <w:color w:val="000000"/>
          <w:sz w:val="22"/>
          <w:szCs w:val="22"/>
        </w:rPr>
      </w:pPr>
      <w:r w:rsidRPr="00662BA1">
        <w:rPr>
          <w:bCs/>
          <w:iCs/>
          <w:sz w:val="22"/>
          <w:szCs w:val="22"/>
        </w:rPr>
        <w:t xml:space="preserve">- Приложение № 9 - </w:t>
      </w:r>
      <w:r w:rsidRPr="00662BA1">
        <w:rPr>
          <w:bCs/>
          <w:iCs/>
          <w:color w:val="000000"/>
          <w:sz w:val="22"/>
          <w:szCs w:val="22"/>
        </w:rPr>
        <w:t>«</w:t>
      </w:r>
      <w:r w:rsidRPr="00662BA1">
        <w:rPr>
          <w:color w:val="000000"/>
          <w:sz w:val="22"/>
          <w:szCs w:val="22"/>
        </w:rPr>
        <w:t>Унифицированная форма сбора отчетности по охране труда Подрядчиком</w:t>
      </w:r>
      <w:r w:rsidRPr="00662BA1">
        <w:rPr>
          <w:bCs/>
          <w:iCs/>
          <w:color w:val="000000"/>
          <w:sz w:val="22"/>
          <w:szCs w:val="22"/>
        </w:rPr>
        <w:t>»</w:t>
      </w:r>
    </w:p>
    <w:p w14:paraId="117FC092" w14:textId="77777777" w:rsidR="00662BA1" w:rsidRPr="00662BA1" w:rsidRDefault="00662BA1" w:rsidP="00F90935">
      <w:pPr>
        <w:tabs>
          <w:tab w:val="left" w:pos="142"/>
          <w:tab w:val="left" w:pos="567"/>
          <w:tab w:val="left" w:pos="1134"/>
          <w:tab w:val="left" w:pos="1843"/>
        </w:tabs>
        <w:ind w:right="56"/>
        <w:jc w:val="both"/>
        <w:rPr>
          <w:bCs/>
          <w:iCs/>
          <w:color w:val="000000"/>
          <w:sz w:val="22"/>
          <w:szCs w:val="22"/>
        </w:rPr>
      </w:pPr>
    </w:p>
    <w:p w14:paraId="6D0B4A52" w14:textId="77777777" w:rsidR="00662BA1" w:rsidRPr="00B51D2E" w:rsidRDefault="00662BA1" w:rsidP="00F90935">
      <w:pPr>
        <w:ind w:left="357" w:hanging="357"/>
        <w:jc w:val="center"/>
        <w:rPr>
          <w:b/>
          <w:sz w:val="24"/>
          <w:szCs w:val="24"/>
        </w:rPr>
      </w:pPr>
      <w:r w:rsidRPr="00B51D2E">
        <w:rPr>
          <w:b/>
          <w:sz w:val="24"/>
          <w:szCs w:val="24"/>
        </w:rPr>
        <w:t>15. Юридические адреса и банковские реквизиты сторон.</w:t>
      </w:r>
    </w:p>
    <w:p w14:paraId="652F2F36" w14:textId="77777777" w:rsidR="00662BA1" w:rsidRPr="00662BA1" w:rsidRDefault="00662BA1" w:rsidP="00F90935">
      <w:pPr>
        <w:rPr>
          <w:b/>
          <w:sz w:val="22"/>
          <w:szCs w:val="22"/>
        </w:rPr>
      </w:pPr>
    </w:p>
    <w:tbl>
      <w:tblPr>
        <w:tblW w:w="0" w:type="auto"/>
        <w:tblLook w:val="01E0" w:firstRow="1" w:lastRow="1" w:firstColumn="1" w:lastColumn="1" w:noHBand="0" w:noVBand="0"/>
      </w:tblPr>
      <w:tblGrid>
        <w:gridCol w:w="5098"/>
        <w:gridCol w:w="4807"/>
      </w:tblGrid>
      <w:tr w:rsidR="00662BA1" w:rsidRPr="00662BA1" w14:paraId="21177FA5" w14:textId="77777777" w:rsidTr="007D5969">
        <w:trPr>
          <w:trHeight w:val="4487"/>
        </w:trPr>
        <w:tc>
          <w:tcPr>
            <w:tcW w:w="5098" w:type="dxa"/>
          </w:tcPr>
          <w:p w14:paraId="5E331B88" w14:textId="77777777" w:rsidR="00662BA1" w:rsidRPr="00662BA1" w:rsidRDefault="00662BA1" w:rsidP="00F90935">
            <w:pPr>
              <w:jc w:val="both"/>
              <w:rPr>
                <w:b/>
                <w:sz w:val="22"/>
                <w:szCs w:val="22"/>
              </w:rPr>
            </w:pPr>
            <w:r w:rsidRPr="00662BA1">
              <w:rPr>
                <w:b/>
                <w:sz w:val="22"/>
                <w:szCs w:val="22"/>
              </w:rPr>
              <w:t xml:space="preserve">«Заказчик»                                                                         </w:t>
            </w:r>
          </w:p>
          <w:p w14:paraId="69B42657" w14:textId="77777777" w:rsidR="00662BA1" w:rsidRPr="00662BA1" w:rsidRDefault="00662BA1" w:rsidP="00F90935">
            <w:pPr>
              <w:jc w:val="both"/>
              <w:rPr>
                <w:b/>
                <w:bCs/>
                <w:sz w:val="22"/>
                <w:szCs w:val="22"/>
              </w:rPr>
            </w:pPr>
            <w:r w:rsidRPr="00662BA1">
              <w:rPr>
                <w:b/>
                <w:bCs/>
                <w:sz w:val="22"/>
                <w:szCs w:val="22"/>
              </w:rPr>
              <w:t xml:space="preserve">ООО «УИ ЖКХ-2008» </w:t>
            </w:r>
          </w:p>
          <w:p w14:paraId="3F2FD410" w14:textId="77777777" w:rsidR="00662BA1" w:rsidRPr="00662BA1" w:rsidRDefault="00662BA1" w:rsidP="00F90935">
            <w:pPr>
              <w:jc w:val="both"/>
              <w:rPr>
                <w:sz w:val="22"/>
                <w:szCs w:val="22"/>
              </w:rPr>
            </w:pPr>
            <w:r w:rsidRPr="00662BA1">
              <w:rPr>
                <w:b/>
                <w:sz w:val="22"/>
                <w:szCs w:val="22"/>
              </w:rPr>
              <w:t>Юридический адрес</w:t>
            </w:r>
            <w:r w:rsidRPr="00662BA1">
              <w:rPr>
                <w:sz w:val="22"/>
                <w:szCs w:val="22"/>
              </w:rPr>
              <w:t xml:space="preserve">: </w:t>
            </w:r>
          </w:p>
          <w:p w14:paraId="28E73857" w14:textId="77777777" w:rsidR="00662BA1" w:rsidRPr="00662BA1" w:rsidRDefault="00662BA1" w:rsidP="00F90935">
            <w:pPr>
              <w:jc w:val="both"/>
              <w:rPr>
                <w:sz w:val="22"/>
                <w:szCs w:val="22"/>
              </w:rPr>
            </w:pPr>
            <w:r w:rsidRPr="00662BA1">
              <w:rPr>
                <w:sz w:val="22"/>
                <w:szCs w:val="22"/>
              </w:rPr>
              <w:t xml:space="preserve">666681 РФ, Иркутская область,                                             </w:t>
            </w:r>
          </w:p>
          <w:p w14:paraId="496922DE" w14:textId="77777777" w:rsidR="00662BA1" w:rsidRPr="00662BA1" w:rsidRDefault="00662BA1" w:rsidP="00F90935">
            <w:pPr>
              <w:jc w:val="both"/>
              <w:rPr>
                <w:sz w:val="22"/>
                <w:szCs w:val="22"/>
              </w:rPr>
            </w:pPr>
            <w:r w:rsidRPr="00662BA1">
              <w:rPr>
                <w:sz w:val="22"/>
                <w:szCs w:val="22"/>
              </w:rPr>
              <w:t xml:space="preserve">г. Усть-Илимск, ул. Мечтателей, 21А  </w:t>
            </w:r>
          </w:p>
          <w:p w14:paraId="616B8081" w14:textId="77777777" w:rsidR="00662BA1" w:rsidRPr="00662BA1" w:rsidRDefault="00662BA1" w:rsidP="00F90935">
            <w:pPr>
              <w:jc w:val="both"/>
              <w:rPr>
                <w:sz w:val="22"/>
                <w:szCs w:val="22"/>
              </w:rPr>
            </w:pPr>
            <w:r w:rsidRPr="00662BA1">
              <w:rPr>
                <w:b/>
                <w:sz w:val="22"/>
                <w:szCs w:val="22"/>
              </w:rPr>
              <w:t>Почтовый адрес</w:t>
            </w:r>
            <w:r w:rsidRPr="00662BA1">
              <w:rPr>
                <w:sz w:val="22"/>
                <w:szCs w:val="22"/>
              </w:rPr>
              <w:t xml:space="preserve">:               </w:t>
            </w:r>
          </w:p>
          <w:p w14:paraId="742DB73E" w14:textId="77777777" w:rsidR="00662BA1" w:rsidRPr="00662BA1" w:rsidRDefault="00662BA1" w:rsidP="00F90935">
            <w:pPr>
              <w:jc w:val="both"/>
              <w:rPr>
                <w:sz w:val="22"/>
                <w:szCs w:val="22"/>
              </w:rPr>
            </w:pPr>
            <w:r w:rsidRPr="00662BA1">
              <w:rPr>
                <w:sz w:val="22"/>
                <w:szCs w:val="22"/>
              </w:rPr>
              <w:t xml:space="preserve">666679, РФ, Иркутская область,                                           </w:t>
            </w:r>
          </w:p>
          <w:p w14:paraId="18DBB252" w14:textId="77777777" w:rsidR="00662BA1" w:rsidRPr="00662BA1" w:rsidRDefault="00662BA1" w:rsidP="00F90935">
            <w:pPr>
              <w:jc w:val="both"/>
              <w:rPr>
                <w:sz w:val="22"/>
                <w:szCs w:val="22"/>
              </w:rPr>
            </w:pPr>
            <w:r w:rsidRPr="00662BA1">
              <w:rPr>
                <w:sz w:val="22"/>
                <w:szCs w:val="22"/>
              </w:rPr>
              <w:t>г. Усть-Илимск, ул. Мечтателей, 21А</w:t>
            </w:r>
          </w:p>
          <w:p w14:paraId="3F54C3BD" w14:textId="77777777" w:rsidR="00662BA1" w:rsidRPr="00662BA1" w:rsidRDefault="00662BA1" w:rsidP="00F90935">
            <w:pPr>
              <w:jc w:val="both"/>
              <w:rPr>
                <w:sz w:val="22"/>
                <w:szCs w:val="22"/>
              </w:rPr>
            </w:pPr>
            <w:r w:rsidRPr="00662BA1">
              <w:rPr>
                <w:sz w:val="22"/>
                <w:szCs w:val="22"/>
              </w:rPr>
              <w:t xml:space="preserve">а/я 286, тел.5-91-20    </w:t>
            </w:r>
          </w:p>
          <w:p w14:paraId="31E5FC3B" w14:textId="77777777" w:rsidR="00662BA1" w:rsidRPr="00662BA1" w:rsidRDefault="00662BA1" w:rsidP="00F90935">
            <w:pPr>
              <w:jc w:val="both"/>
              <w:rPr>
                <w:b/>
                <w:sz w:val="22"/>
                <w:szCs w:val="22"/>
              </w:rPr>
            </w:pPr>
            <w:r w:rsidRPr="00662BA1">
              <w:rPr>
                <w:b/>
                <w:sz w:val="22"/>
                <w:szCs w:val="22"/>
              </w:rPr>
              <w:t>Банковские реквизиты:</w:t>
            </w:r>
            <w:r w:rsidRPr="00662BA1">
              <w:rPr>
                <w:sz w:val="22"/>
                <w:szCs w:val="22"/>
              </w:rPr>
              <w:t xml:space="preserve">                                </w:t>
            </w:r>
          </w:p>
          <w:p w14:paraId="5F0A43B7" w14:textId="77777777" w:rsidR="00662BA1" w:rsidRPr="00662BA1" w:rsidRDefault="00662BA1" w:rsidP="00F90935">
            <w:pPr>
              <w:jc w:val="both"/>
              <w:rPr>
                <w:sz w:val="22"/>
                <w:szCs w:val="22"/>
              </w:rPr>
            </w:pPr>
            <w:r w:rsidRPr="00662BA1">
              <w:rPr>
                <w:sz w:val="22"/>
                <w:szCs w:val="22"/>
              </w:rPr>
              <w:t xml:space="preserve">ОГРН 1083817000850         </w:t>
            </w:r>
          </w:p>
          <w:p w14:paraId="27D4ACFB" w14:textId="77777777" w:rsidR="00662BA1" w:rsidRPr="00662BA1" w:rsidRDefault="00662BA1" w:rsidP="00F90935">
            <w:pPr>
              <w:jc w:val="both"/>
              <w:rPr>
                <w:sz w:val="22"/>
                <w:szCs w:val="22"/>
              </w:rPr>
            </w:pPr>
            <w:r w:rsidRPr="00662BA1">
              <w:rPr>
                <w:sz w:val="22"/>
                <w:szCs w:val="22"/>
              </w:rPr>
              <w:t xml:space="preserve">ИНН 3817033908, КПП 381701001                                               </w:t>
            </w:r>
          </w:p>
          <w:p w14:paraId="24FCE96F" w14:textId="77777777" w:rsidR="00662BA1" w:rsidRPr="00662BA1" w:rsidRDefault="00662BA1" w:rsidP="00F90935">
            <w:pPr>
              <w:jc w:val="both"/>
              <w:rPr>
                <w:sz w:val="22"/>
                <w:szCs w:val="22"/>
              </w:rPr>
            </w:pPr>
            <w:r w:rsidRPr="00662BA1">
              <w:rPr>
                <w:sz w:val="22"/>
                <w:szCs w:val="22"/>
              </w:rPr>
              <w:t>Р/с 40702810218090006940</w:t>
            </w:r>
          </w:p>
          <w:p w14:paraId="15940F68" w14:textId="77777777" w:rsidR="00662BA1" w:rsidRPr="00662BA1" w:rsidRDefault="00662BA1" w:rsidP="00F90935">
            <w:pPr>
              <w:jc w:val="both"/>
              <w:rPr>
                <w:sz w:val="22"/>
                <w:szCs w:val="22"/>
              </w:rPr>
            </w:pPr>
            <w:r w:rsidRPr="00662BA1">
              <w:rPr>
                <w:sz w:val="22"/>
                <w:szCs w:val="22"/>
              </w:rPr>
              <w:t xml:space="preserve">Байкальский банк ПАО Сбербанк </w:t>
            </w:r>
          </w:p>
          <w:p w14:paraId="6C1FD894" w14:textId="77777777" w:rsidR="00662BA1" w:rsidRPr="00662BA1" w:rsidRDefault="00662BA1" w:rsidP="00F90935">
            <w:pPr>
              <w:jc w:val="both"/>
              <w:rPr>
                <w:sz w:val="22"/>
                <w:szCs w:val="22"/>
              </w:rPr>
            </w:pPr>
            <w:r w:rsidRPr="00662BA1">
              <w:rPr>
                <w:sz w:val="22"/>
                <w:szCs w:val="22"/>
              </w:rPr>
              <w:t xml:space="preserve">г. Иркутска </w:t>
            </w:r>
          </w:p>
          <w:p w14:paraId="1CC490C4" w14:textId="77777777" w:rsidR="00662BA1" w:rsidRPr="00662BA1" w:rsidRDefault="00662BA1" w:rsidP="00F90935">
            <w:pPr>
              <w:jc w:val="both"/>
              <w:rPr>
                <w:sz w:val="22"/>
                <w:szCs w:val="22"/>
              </w:rPr>
            </w:pPr>
            <w:proofErr w:type="gramStart"/>
            <w:r w:rsidRPr="00662BA1">
              <w:rPr>
                <w:sz w:val="22"/>
                <w:szCs w:val="22"/>
              </w:rPr>
              <w:t>БИК  042520607</w:t>
            </w:r>
            <w:proofErr w:type="gramEnd"/>
            <w:r w:rsidRPr="00662BA1">
              <w:rPr>
                <w:sz w:val="22"/>
                <w:szCs w:val="22"/>
              </w:rPr>
              <w:t xml:space="preserve">               </w:t>
            </w:r>
          </w:p>
          <w:p w14:paraId="3BF2715E" w14:textId="77777777" w:rsidR="00662BA1" w:rsidRPr="00662BA1" w:rsidRDefault="00662BA1" w:rsidP="00F90935">
            <w:pPr>
              <w:jc w:val="both"/>
              <w:rPr>
                <w:sz w:val="22"/>
                <w:szCs w:val="22"/>
              </w:rPr>
            </w:pPr>
            <w:r w:rsidRPr="00662BA1">
              <w:rPr>
                <w:sz w:val="22"/>
                <w:szCs w:val="22"/>
              </w:rPr>
              <w:t xml:space="preserve">К/с 30101810900000000607 </w:t>
            </w:r>
          </w:p>
          <w:p w14:paraId="5EF3E589" w14:textId="77777777" w:rsidR="00662BA1" w:rsidRPr="00662BA1" w:rsidRDefault="00662BA1" w:rsidP="00F90935">
            <w:pPr>
              <w:jc w:val="both"/>
              <w:rPr>
                <w:b/>
                <w:bCs/>
                <w:iCs/>
                <w:sz w:val="22"/>
                <w:szCs w:val="22"/>
              </w:rPr>
            </w:pPr>
            <w:r w:rsidRPr="00662BA1">
              <w:rPr>
                <w:b/>
                <w:bCs/>
                <w:iCs/>
                <w:sz w:val="22"/>
                <w:szCs w:val="22"/>
              </w:rPr>
              <w:t>Директор ООО «УИ ЖКХ-2008»</w:t>
            </w:r>
          </w:p>
          <w:p w14:paraId="4DB9900F" w14:textId="77777777" w:rsidR="00662BA1" w:rsidRPr="00662BA1" w:rsidRDefault="00662BA1" w:rsidP="00F90935">
            <w:pPr>
              <w:jc w:val="both"/>
              <w:rPr>
                <w:b/>
                <w:bCs/>
                <w:iCs/>
                <w:sz w:val="22"/>
                <w:szCs w:val="22"/>
              </w:rPr>
            </w:pPr>
          </w:p>
          <w:p w14:paraId="62D880BD" w14:textId="77777777" w:rsidR="00662BA1" w:rsidRPr="00662BA1" w:rsidRDefault="00662BA1" w:rsidP="00F90935">
            <w:pPr>
              <w:rPr>
                <w:sz w:val="22"/>
                <w:szCs w:val="22"/>
              </w:rPr>
            </w:pPr>
            <w:r w:rsidRPr="00662BA1">
              <w:rPr>
                <w:b/>
                <w:sz w:val="22"/>
                <w:szCs w:val="22"/>
              </w:rPr>
              <w:t xml:space="preserve">_________________Ю.Н. </w:t>
            </w:r>
            <w:proofErr w:type="spellStart"/>
            <w:r w:rsidRPr="00662BA1">
              <w:rPr>
                <w:b/>
                <w:sz w:val="22"/>
                <w:szCs w:val="22"/>
              </w:rPr>
              <w:t>Сёмин</w:t>
            </w:r>
            <w:proofErr w:type="spellEnd"/>
          </w:p>
        </w:tc>
        <w:tc>
          <w:tcPr>
            <w:tcW w:w="4807" w:type="dxa"/>
          </w:tcPr>
          <w:p w14:paraId="26CFC514" w14:textId="77777777" w:rsidR="00662BA1" w:rsidRPr="00662BA1" w:rsidRDefault="00662BA1" w:rsidP="00F90935">
            <w:pPr>
              <w:rPr>
                <w:b/>
                <w:sz w:val="22"/>
                <w:szCs w:val="22"/>
              </w:rPr>
            </w:pPr>
            <w:r w:rsidRPr="00662BA1">
              <w:rPr>
                <w:b/>
                <w:sz w:val="22"/>
                <w:szCs w:val="22"/>
              </w:rPr>
              <w:t>«Подрядчик»</w:t>
            </w:r>
          </w:p>
          <w:p w14:paraId="0BC851C2" w14:textId="77777777" w:rsidR="00662BA1" w:rsidRPr="00662BA1" w:rsidRDefault="00662BA1" w:rsidP="00F90935">
            <w:pPr>
              <w:rPr>
                <w:sz w:val="22"/>
                <w:szCs w:val="22"/>
              </w:rPr>
            </w:pPr>
            <w:r w:rsidRPr="00662BA1">
              <w:rPr>
                <w:sz w:val="22"/>
                <w:szCs w:val="22"/>
              </w:rPr>
              <w:t>_____________________________</w:t>
            </w:r>
          </w:p>
          <w:p w14:paraId="1EF52984" w14:textId="77777777" w:rsidR="00662BA1" w:rsidRPr="00662BA1" w:rsidRDefault="00662BA1" w:rsidP="00F90935">
            <w:pPr>
              <w:rPr>
                <w:sz w:val="22"/>
                <w:szCs w:val="22"/>
              </w:rPr>
            </w:pPr>
            <w:r w:rsidRPr="00662BA1">
              <w:rPr>
                <w:sz w:val="22"/>
                <w:szCs w:val="22"/>
              </w:rPr>
              <w:t>_____________________________</w:t>
            </w:r>
          </w:p>
          <w:p w14:paraId="3E465C9C" w14:textId="77777777" w:rsidR="00662BA1" w:rsidRPr="00662BA1" w:rsidRDefault="00662BA1" w:rsidP="00F90935">
            <w:pPr>
              <w:rPr>
                <w:sz w:val="22"/>
                <w:szCs w:val="22"/>
              </w:rPr>
            </w:pPr>
            <w:r w:rsidRPr="00662BA1">
              <w:rPr>
                <w:sz w:val="22"/>
                <w:szCs w:val="22"/>
              </w:rPr>
              <w:t>_____________________________</w:t>
            </w:r>
          </w:p>
          <w:p w14:paraId="2C5B943B" w14:textId="77777777" w:rsidR="00662BA1" w:rsidRPr="00662BA1" w:rsidRDefault="00662BA1" w:rsidP="00F90935">
            <w:pPr>
              <w:rPr>
                <w:sz w:val="22"/>
                <w:szCs w:val="22"/>
              </w:rPr>
            </w:pPr>
            <w:r w:rsidRPr="00662BA1">
              <w:rPr>
                <w:sz w:val="22"/>
                <w:szCs w:val="22"/>
              </w:rPr>
              <w:t>_____________________________</w:t>
            </w:r>
          </w:p>
          <w:p w14:paraId="505260D1" w14:textId="77777777" w:rsidR="00662BA1" w:rsidRPr="00662BA1" w:rsidRDefault="00662BA1" w:rsidP="00F90935">
            <w:pPr>
              <w:rPr>
                <w:sz w:val="22"/>
                <w:szCs w:val="22"/>
              </w:rPr>
            </w:pPr>
            <w:r w:rsidRPr="00662BA1">
              <w:rPr>
                <w:sz w:val="22"/>
                <w:szCs w:val="22"/>
              </w:rPr>
              <w:t>_____________________________</w:t>
            </w:r>
          </w:p>
          <w:p w14:paraId="03591369" w14:textId="77777777" w:rsidR="00662BA1" w:rsidRPr="00662BA1" w:rsidRDefault="00662BA1" w:rsidP="00F90935">
            <w:pPr>
              <w:rPr>
                <w:sz w:val="22"/>
                <w:szCs w:val="22"/>
              </w:rPr>
            </w:pPr>
            <w:r w:rsidRPr="00662BA1">
              <w:rPr>
                <w:sz w:val="22"/>
                <w:szCs w:val="22"/>
              </w:rPr>
              <w:t>_____________________________</w:t>
            </w:r>
          </w:p>
          <w:p w14:paraId="0B4A62B0" w14:textId="77777777" w:rsidR="00662BA1" w:rsidRPr="00662BA1" w:rsidRDefault="00662BA1" w:rsidP="00F90935">
            <w:pPr>
              <w:rPr>
                <w:sz w:val="22"/>
                <w:szCs w:val="22"/>
              </w:rPr>
            </w:pPr>
            <w:r w:rsidRPr="00662BA1">
              <w:rPr>
                <w:sz w:val="22"/>
                <w:szCs w:val="22"/>
              </w:rPr>
              <w:t>_____________________________</w:t>
            </w:r>
          </w:p>
          <w:p w14:paraId="3FB8AE9D" w14:textId="77777777" w:rsidR="00662BA1" w:rsidRPr="00662BA1" w:rsidRDefault="00662BA1" w:rsidP="00F90935">
            <w:pPr>
              <w:rPr>
                <w:sz w:val="22"/>
                <w:szCs w:val="22"/>
              </w:rPr>
            </w:pPr>
            <w:r w:rsidRPr="00662BA1">
              <w:rPr>
                <w:sz w:val="22"/>
                <w:szCs w:val="22"/>
              </w:rPr>
              <w:t>_____________________________</w:t>
            </w:r>
          </w:p>
          <w:p w14:paraId="2B0F8B1D" w14:textId="77777777" w:rsidR="00662BA1" w:rsidRPr="00662BA1" w:rsidRDefault="00662BA1" w:rsidP="00F90935">
            <w:pPr>
              <w:rPr>
                <w:sz w:val="22"/>
                <w:szCs w:val="22"/>
              </w:rPr>
            </w:pPr>
            <w:r w:rsidRPr="00662BA1">
              <w:rPr>
                <w:sz w:val="22"/>
                <w:szCs w:val="22"/>
              </w:rPr>
              <w:t>_____________________________</w:t>
            </w:r>
          </w:p>
          <w:p w14:paraId="0E58955B" w14:textId="77777777" w:rsidR="00662BA1" w:rsidRPr="00662BA1" w:rsidRDefault="00662BA1" w:rsidP="00F90935">
            <w:pPr>
              <w:rPr>
                <w:sz w:val="22"/>
                <w:szCs w:val="22"/>
              </w:rPr>
            </w:pPr>
            <w:r w:rsidRPr="00662BA1">
              <w:rPr>
                <w:sz w:val="22"/>
                <w:szCs w:val="22"/>
              </w:rPr>
              <w:t>_____________________________</w:t>
            </w:r>
          </w:p>
          <w:p w14:paraId="776671E9" w14:textId="77777777" w:rsidR="00662BA1" w:rsidRPr="00662BA1" w:rsidRDefault="00662BA1" w:rsidP="00F90935">
            <w:pPr>
              <w:rPr>
                <w:sz w:val="22"/>
                <w:szCs w:val="22"/>
              </w:rPr>
            </w:pPr>
            <w:r w:rsidRPr="00662BA1">
              <w:rPr>
                <w:sz w:val="22"/>
                <w:szCs w:val="22"/>
              </w:rPr>
              <w:t>_____________________________</w:t>
            </w:r>
          </w:p>
          <w:p w14:paraId="302CFE24" w14:textId="77777777" w:rsidR="00662BA1" w:rsidRPr="00662BA1" w:rsidRDefault="00662BA1" w:rsidP="00F90935">
            <w:pPr>
              <w:rPr>
                <w:sz w:val="22"/>
                <w:szCs w:val="22"/>
              </w:rPr>
            </w:pPr>
            <w:r w:rsidRPr="00662BA1">
              <w:rPr>
                <w:sz w:val="22"/>
                <w:szCs w:val="22"/>
              </w:rPr>
              <w:t>_____________________________</w:t>
            </w:r>
          </w:p>
          <w:p w14:paraId="491E86B7" w14:textId="77777777" w:rsidR="00662BA1" w:rsidRPr="00662BA1" w:rsidRDefault="00662BA1" w:rsidP="00F90935">
            <w:pPr>
              <w:rPr>
                <w:sz w:val="22"/>
                <w:szCs w:val="22"/>
              </w:rPr>
            </w:pPr>
            <w:r w:rsidRPr="00662BA1">
              <w:rPr>
                <w:sz w:val="22"/>
                <w:szCs w:val="22"/>
              </w:rPr>
              <w:t>_____________________________</w:t>
            </w:r>
          </w:p>
          <w:p w14:paraId="3322F9F1" w14:textId="77777777" w:rsidR="00662BA1" w:rsidRPr="00662BA1" w:rsidRDefault="00662BA1" w:rsidP="00F90935">
            <w:pPr>
              <w:rPr>
                <w:sz w:val="22"/>
                <w:szCs w:val="22"/>
              </w:rPr>
            </w:pPr>
            <w:r w:rsidRPr="00662BA1">
              <w:rPr>
                <w:sz w:val="22"/>
                <w:szCs w:val="22"/>
              </w:rPr>
              <w:t>_____________________________</w:t>
            </w:r>
          </w:p>
          <w:p w14:paraId="5FDB55C3" w14:textId="77777777" w:rsidR="00662BA1" w:rsidRPr="00662BA1" w:rsidRDefault="00662BA1" w:rsidP="00F90935">
            <w:pPr>
              <w:rPr>
                <w:sz w:val="22"/>
                <w:szCs w:val="22"/>
              </w:rPr>
            </w:pPr>
            <w:r w:rsidRPr="00662BA1">
              <w:rPr>
                <w:sz w:val="22"/>
                <w:szCs w:val="22"/>
              </w:rPr>
              <w:t>_____________________________</w:t>
            </w:r>
          </w:p>
          <w:p w14:paraId="7C75F10E" w14:textId="77777777" w:rsidR="00662BA1" w:rsidRPr="00662BA1" w:rsidRDefault="00662BA1" w:rsidP="00F90935">
            <w:pPr>
              <w:rPr>
                <w:sz w:val="22"/>
                <w:szCs w:val="22"/>
              </w:rPr>
            </w:pPr>
          </w:p>
          <w:p w14:paraId="53AD9069" w14:textId="77777777" w:rsidR="00662BA1" w:rsidRPr="00662BA1" w:rsidRDefault="00662BA1" w:rsidP="00F90935">
            <w:pPr>
              <w:rPr>
                <w:sz w:val="22"/>
                <w:szCs w:val="22"/>
              </w:rPr>
            </w:pPr>
          </w:p>
          <w:p w14:paraId="4489DC65" w14:textId="77777777" w:rsidR="00662BA1" w:rsidRPr="00662BA1" w:rsidRDefault="00662BA1" w:rsidP="00F90935">
            <w:pPr>
              <w:rPr>
                <w:sz w:val="22"/>
                <w:szCs w:val="22"/>
              </w:rPr>
            </w:pPr>
            <w:r w:rsidRPr="00662BA1">
              <w:rPr>
                <w:sz w:val="22"/>
                <w:szCs w:val="22"/>
              </w:rPr>
              <w:t>Директор _____________________</w:t>
            </w:r>
          </w:p>
          <w:p w14:paraId="77D8D6C5" w14:textId="77777777" w:rsidR="00662BA1" w:rsidRPr="00662BA1" w:rsidRDefault="00662BA1" w:rsidP="00F90935">
            <w:pPr>
              <w:rPr>
                <w:sz w:val="22"/>
                <w:szCs w:val="22"/>
              </w:rPr>
            </w:pPr>
            <w:r w:rsidRPr="00662BA1">
              <w:rPr>
                <w:sz w:val="22"/>
                <w:szCs w:val="22"/>
              </w:rPr>
              <w:t>______________________________</w:t>
            </w:r>
          </w:p>
          <w:p w14:paraId="54B439BA" w14:textId="77777777" w:rsidR="00662BA1" w:rsidRPr="00662BA1" w:rsidRDefault="00662BA1" w:rsidP="00F90935">
            <w:pPr>
              <w:rPr>
                <w:sz w:val="22"/>
                <w:szCs w:val="22"/>
              </w:rPr>
            </w:pPr>
          </w:p>
        </w:tc>
      </w:tr>
    </w:tbl>
    <w:p w14:paraId="1D88A613" w14:textId="77777777" w:rsidR="00163117" w:rsidRPr="00163117" w:rsidRDefault="00163117" w:rsidP="00F90935">
      <w:pPr>
        <w:rPr>
          <w:sz w:val="22"/>
          <w:szCs w:val="22"/>
        </w:rPr>
      </w:pPr>
    </w:p>
    <w:p w14:paraId="1E57E52C" w14:textId="77777777" w:rsidR="00163117" w:rsidRPr="00163117" w:rsidRDefault="00163117" w:rsidP="00F90935">
      <w:pPr>
        <w:rPr>
          <w:sz w:val="22"/>
          <w:szCs w:val="22"/>
        </w:rPr>
      </w:pPr>
    </w:p>
    <w:p w14:paraId="2CFF7A4A" w14:textId="77777777" w:rsidR="00163117" w:rsidRPr="00163117" w:rsidRDefault="00163117" w:rsidP="00F90935">
      <w:pPr>
        <w:rPr>
          <w:sz w:val="22"/>
          <w:szCs w:val="22"/>
        </w:rPr>
      </w:pPr>
    </w:p>
    <w:p w14:paraId="6003304A" w14:textId="77777777" w:rsidR="00163117" w:rsidRPr="00163117" w:rsidRDefault="00163117" w:rsidP="00F90935">
      <w:pPr>
        <w:rPr>
          <w:sz w:val="22"/>
          <w:szCs w:val="22"/>
        </w:rPr>
      </w:pPr>
    </w:p>
    <w:p w14:paraId="756064B1" w14:textId="77777777" w:rsidR="00163117" w:rsidRPr="00163117" w:rsidRDefault="00163117" w:rsidP="00F90935">
      <w:pPr>
        <w:rPr>
          <w:sz w:val="22"/>
          <w:szCs w:val="22"/>
        </w:rPr>
      </w:pPr>
    </w:p>
    <w:p w14:paraId="0E03C407" w14:textId="77777777" w:rsidR="00163117" w:rsidRPr="00163117" w:rsidRDefault="00163117" w:rsidP="00F90935">
      <w:pPr>
        <w:rPr>
          <w:sz w:val="22"/>
          <w:szCs w:val="22"/>
        </w:rPr>
      </w:pPr>
    </w:p>
    <w:p w14:paraId="4183FF68" w14:textId="2470DAC2" w:rsidR="00163117" w:rsidRDefault="00163117" w:rsidP="00F90935">
      <w:pPr>
        <w:rPr>
          <w:sz w:val="22"/>
          <w:szCs w:val="22"/>
        </w:rPr>
      </w:pPr>
    </w:p>
    <w:p w14:paraId="18850CDC" w14:textId="434B193B" w:rsidR="00B51D2E" w:rsidRDefault="00B51D2E" w:rsidP="00F90935">
      <w:pPr>
        <w:rPr>
          <w:sz w:val="22"/>
          <w:szCs w:val="22"/>
        </w:rPr>
      </w:pPr>
    </w:p>
    <w:p w14:paraId="3313C6F3" w14:textId="18C41BF1" w:rsidR="00B51D2E" w:rsidRDefault="00B51D2E" w:rsidP="00F90935">
      <w:pPr>
        <w:rPr>
          <w:sz w:val="22"/>
          <w:szCs w:val="22"/>
        </w:rPr>
      </w:pPr>
    </w:p>
    <w:p w14:paraId="3670A0DA" w14:textId="19D79CCB" w:rsidR="00B51D2E" w:rsidRDefault="00B51D2E" w:rsidP="00F90935">
      <w:pPr>
        <w:rPr>
          <w:sz w:val="22"/>
          <w:szCs w:val="22"/>
        </w:rPr>
      </w:pPr>
    </w:p>
    <w:p w14:paraId="7FA6EA2A" w14:textId="417245F8" w:rsidR="00B51D2E" w:rsidRDefault="00B51D2E" w:rsidP="00F90935">
      <w:pPr>
        <w:rPr>
          <w:sz w:val="22"/>
          <w:szCs w:val="22"/>
        </w:rPr>
      </w:pPr>
    </w:p>
    <w:p w14:paraId="57F3068C" w14:textId="214EFF54" w:rsidR="00B51D2E" w:rsidRDefault="00B51D2E" w:rsidP="00F90935">
      <w:pPr>
        <w:rPr>
          <w:sz w:val="22"/>
          <w:szCs w:val="22"/>
        </w:rPr>
      </w:pPr>
    </w:p>
    <w:p w14:paraId="6EA60484" w14:textId="72083556" w:rsidR="00B51D2E" w:rsidRDefault="00B51D2E" w:rsidP="00F90935">
      <w:pPr>
        <w:rPr>
          <w:sz w:val="22"/>
          <w:szCs w:val="22"/>
        </w:rPr>
      </w:pPr>
    </w:p>
    <w:p w14:paraId="3FF307F9" w14:textId="6985AC4D" w:rsidR="00B51D2E" w:rsidRDefault="00B51D2E" w:rsidP="00F90935">
      <w:pPr>
        <w:rPr>
          <w:sz w:val="22"/>
          <w:szCs w:val="22"/>
        </w:rPr>
      </w:pPr>
    </w:p>
    <w:p w14:paraId="483005CD" w14:textId="755B5EAA" w:rsidR="00B51D2E" w:rsidRDefault="00B51D2E" w:rsidP="00F90935">
      <w:pPr>
        <w:rPr>
          <w:sz w:val="22"/>
          <w:szCs w:val="22"/>
        </w:rPr>
      </w:pPr>
    </w:p>
    <w:p w14:paraId="4D4B8DC1" w14:textId="6689F177" w:rsidR="00B51D2E" w:rsidRDefault="00B51D2E" w:rsidP="00F90935">
      <w:pPr>
        <w:rPr>
          <w:sz w:val="22"/>
          <w:szCs w:val="22"/>
        </w:rPr>
      </w:pPr>
    </w:p>
    <w:p w14:paraId="55013F97" w14:textId="2BF16A22" w:rsidR="00B51D2E" w:rsidRDefault="00B51D2E" w:rsidP="00F90935">
      <w:pPr>
        <w:rPr>
          <w:sz w:val="22"/>
          <w:szCs w:val="22"/>
        </w:rPr>
      </w:pPr>
    </w:p>
    <w:p w14:paraId="678171DE" w14:textId="77777777" w:rsidR="00B51D2E" w:rsidRPr="00163117" w:rsidRDefault="00B51D2E" w:rsidP="00F90935">
      <w:pPr>
        <w:rPr>
          <w:sz w:val="22"/>
          <w:szCs w:val="22"/>
        </w:rPr>
      </w:pPr>
    </w:p>
    <w:p w14:paraId="7FEA21D4" w14:textId="77777777" w:rsidR="00163117" w:rsidRPr="00163117" w:rsidRDefault="00163117" w:rsidP="00F90935">
      <w:pPr>
        <w:rPr>
          <w:sz w:val="22"/>
          <w:szCs w:val="22"/>
        </w:rPr>
      </w:pPr>
    </w:p>
    <w:p w14:paraId="5420B52E" w14:textId="77777777" w:rsidR="00163117" w:rsidRPr="00163117" w:rsidRDefault="00163117" w:rsidP="00F90935">
      <w:pPr>
        <w:rPr>
          <w:sz w:val="22"/>
          <w:szCs w:val="22"/>
        </w:rPr>
      </w:pPr>
    </w:p>
    <w:p w14:paraId="7B425A2C" w14:textId="2AD99668" w:rsidR="00163117" w:rsidRDefault="00163117" w:rsidP="00F90935">
      <w:pPr>
        <w:rPr>
          <w:sz w:val="22"/>
          <w:szCs w:val="22"/>
        </w:rPr>
      </w:pPr>
    </w:p>
    <w:p w14:paraId="786BE4A0" w14:textId="77777777" w:rsidR="00F90935" w:rsidRPr="00163117" w:rsidRDefault="00F90935" w:rsidP="00F90935">
      <w:pPr>
        <w:rPr>
          <w:sz w:val="22"/>
          <w:szCs w:val="22"/>
        </w:rPr>
      </w:pPr>
    </w:p>
    <w:p w14:paraId="3B8A3821" w14:textId="77777777" w:rsidR="00163117" w:rsidRPr="00662BA1" w:rsidRDefault="00163117" w:rsidP="00F90935">
      <w:pPr>
        <w:jc w:val="right"/>
      </w:pPr>
      <w:r w:rsidRPr="00662BA1">
        <w:t>Приложение № 1</w:t>
      </w:r>
    </w:p>
    <w:p w14:paraId="4098246D" w14:textId="77777777" w:rsidR="00163117" w:rsidRPr="00662BA1" w:rsidRDefault="00163117" w:rsidP="00F90935">
      <w:pPr>
        <w:jc w:val="right"/>
      </w:pPr>
      <w:r w:rsidRPr="00662BA1">
        <w:t xml:space="preserve">                                                                                                                                             к проекту договора</w:t>
      </w:r>
    </w:p>
    <w:p w14:paraId="27BA4CA8" w14:textId="77777777" w:rsidR="00163117" w:rsidRPr="00662BA1" w:rsidRDefault="00163117" w:rsidP="00F90935"/>
    <w:p w14:paraId="311B8174" w14:textId="77777777" w:rsidR="00163117" w:rsidRPr="00163117" w:rsidRDefault="00163117" w:rsidP="00F90935">
      <w:pPr>
        <w:jc w:val="center"/>
        <w:rPr>
          <w:b/>
          <w:sz w:val="22"/>
          <w:szCs w:val="22"/>
        </w:rPr>
      </w:pPr>
      <w:r w:rsidRPr="00163117">
        <w:rPr>
          <w:b/>
          <w:sz w:val="22"/>
          <w:szCs w:val="22"/>
        </w:rPr>
        <w:t>Соглашение о соблюдении антикоррупционных условий</w:t>
      </w:r>
    </w:p>
    <w:p w14:paraId="0742105E" w14:textId="77777777" w:rsidR="00163117" w:rsidRPr="00163117" w:rsidRDefault="00163117" w:rsidP="00F90935">
      <w:pPr>
        <w:jc w:val="both"/>
        <w:rPr>
          <w:sz w:val="22"/>
          <w:szCs w:val="22"/>
        </w:rPr>
      </w:pPr>
    </w:p>
    <w:p w14:paraId="0C7A95BB" w14:textId="77777777" w:rsidR="00163117" w:rsidRPr="00163117" w:rsidRDefault="00163117" w:rsidP="00F90935">
      <w:pPr>
        <w:jc w:val="both"/>
        <w:rPr>
          <w:sz w:val="22"/>
          <w:szCs w:val="22"/>
        </w:rPr>
      </w:pPr>
      <w:r w:rsidRPr="00163117">
        <w:rPr>
          <w:sz w:val="22"/>
          <w:szCs w:val="22"/>
        </w:rPr>
        <w:t xml:space="preserve">г. </w:t>
      </w:r>
      <w:proofErr w:type="spellStart"/>
      <w:r w:rsidRPr="00163117">
        <w:rPr>
          <w:sz w:val="22"/>
          <w:szCs w:val="22"/>
        </w:rPr>
        <w:t>Усть</w:t>
      </w:r>
      <w:proofErr w:type="spellEnd"/>
      <w:r w:rsidRPr="00163117">
        <w:rPr>
          <w:sz w:val="22"/>
          <w:szCs w:val="22"/>
        </w:rPr>
        <w:t xml:space="preserve"> – Илимск                                                                                                        </w:t>
      </w:r>
      <w:proofErr w:type="gramStart"/>
      <w:r w:rsidRPr="00163117">
        <w:rPr>
          <w:sz w:val="22"/>
          <w:szCs w:val="22"/>
        </w:rPr>
        <w:t xml:space="preserve">   «</w:t>
      </w:r>
      <w:proofErr w:type="gramEnd"/>
      <w:r w:rsidRPr="00163117">
        <w:rPr>
          <w:sz w:val="22"/>
          <w:szCs w:val="22"/>
        </w:rPr>
        <w:t xml:space="preserve">___»________20__ г. </w:t>
      </w:r>
    </w:p>
    <w:p w14:paraId="55CEE785" w14:textId="77777777" w:rsidR="00163117" w:rsidRPr="00163117" w:rsidRDefault="00163117" w:rsidP="00F90935">
      <w:pPr>
        <w:jc w:val="both"/>
        <w:rPr>
          <w:sz w:val="22"/>
          <w:szCs w:val="22"/>
        </w:rPr>
      </w:pPr>
    </w:p>
    <w:p w14:paraId="7D94C92E" w14:textId="77777777" w:rsidR="00163117" w:rsidRPr="00163117" w:rsidRDefault="00163117" w:rsidP="00F90935">
      <w:pPr>
        <w:ind w:firstLine="708"/>
        <w:jc w:val="both"/>
        <w:rPr>
          <w:sz w:val="22"/>
          <w:szCs w:val="22"/>
        </w:rPr>
      </w:pPr>
      <w:r w:rsidRPr="00163117">
        <w:rPr>
          <w:sz w:val="22"/>
          <w:szCs w:val="22"/>
        </w:rPr>
        <w:t>Общество с ограниченной ответственностью «</w:t>
      </w:r>
      <w:proofErr w:type="spellStart"/>
      <w:r w:rsidRPr="00163117">
        <w:rPr>
          <w:sz w:val="22"/>
          <w:szCs w:val="22"/>
        </w:rPr>
        <w:t>Усть</w:t>
      </w:r>
      <w:proofErr w:type="spellEnd"/>
      <w:r w:rsidRPr="00163117">
        <w:rPr>
          <w:sz w:val="22"/>
          <w:szCs w:val="22"/>
        </w:rPr>
        <w:t xml:space="preserve"> – Илимское жилищно-коммунальное хозяйство - 2008» (ООО «УИ ЖКХ - 2008») лице директора </w:t>
      </w:r>
      <w:proofErr w:type="spellStart"/>
      <w:r w:rsidRPr="00163117">
        <w:rPr>
          <w:sz w:val="22"/>
          <w:szCs w:val="22"/>
        </w:rPr>
        <w:t>Сёмина</w:t>
      </w:r>
      <w:proofErr w:type="spellEnd"/>
      <w:r w:rsidRPr="00163117">
        <w:rPr>
          <w:sz w:val="22"/>
          <w:szCs w:val="22"/>
        </w:rPr>
        <w:t xml:space="preserve"> Юрия Николаевича, действующего на основании Устава, с одной стороны, и _____________________________________________________, в лице ____________________________________________, действующего на основании __________________________________________, с другой стороны, в дальнейшем при совместном упоминании именуемые «Стороны», заключили настоящее соглашение (далее – Соглашение) о соблюдении антикоррупционных условий к  договору ___________________________(далее – Договор):</w:t>
      </w:r>
    </w:p>
    <w:p w14:paraId="4FF6F12E" w14:textId="77777777" w:rsidR="00163117" w:rsidRPr="00163117" w:rsidRDefault="00163117" w:rsidP="00F90935">
      <w:pPr>
        <w:jc w:val="both"/>
        <w:rPr>
          <w:sz w:val="22"/>
          <w:szCs w:val="22"/>
        </w:rPr>
      </w:pPr>
    </w:p>
    <w:p w14:paraId="4F8F5B22" w14:textId="77777777" w:rsidR="00163117" w:rsidRPr="00163117" w:rsidRDefault="00163117" w:rsidP="00F90935">
      <w:pPr>
        <w:jc w:val="both"/>
        <w:rPr>
          <w:sz w:val="22"/>
          <w:szCs w:val="22"/>
        </w:rPr>
      </w:pPr>
      <w:r w:rsidRPr="00163117">
        <w:rPr>
          <w:sz w:val="22"/>
          <w:szCs w:val="22"/>
        </w:rPr>
        <w:t>1.</w:t>
      </w:r>
      <w:r w:rsidRPr="00163117">
        <w:rPr>
          <w:sz w:val="22"/>
          <w:szCs w:val="22"/>
        </w:rPr>
        <w:tab/>
        <w:t>При исполнении своих обязательств Стороны, их аффилированные лица, работники или посредники не выплачивают, не предлагают выплачивать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неправомерные цели.</w:t>
      </w:r>
    </w:p>
    <w:p w14:paraId="49A816FF" w14:textId="77777777" w:rsidR="00163117" w:rsidRPr="00163117" w:rsidRDefault="00163117" w:rsidP="00F90935">
      <w:pPr>
        <w:jc w:val="both"/>
        <w:rPr>
          <w:sz w:val="22"/>
          <w:szCs w:val="22"/>
        </w:rPr>
      </w:pPr>
      <w:r w:rsidRPr="00163117">
        <w:rPr>
          <w:sz w:val="22"/>
          <w:szCs w:val="22"/>
        </w:rPr>
        <w:t>2.</w:t>
      </w:r>
      <w:r w:rsidRPr="00163117">
        <w:rPr>
          <w:sz w:val="22"/>
          <w:szCs w:val="22"/>
        </w:rPr>
        <w:tab/>
        <w:t>При исполнении обязательств Стороны, их аффилированные лица, работники или посредники не осуществляют действия, квалифицируемые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508700D7" w14:textId="77777777" w:rsidR="00163117" w:rsidRPr="00163117" w:rsidRDefault="00163117" w:rsidP="00F90935">
      <w:pPr>
        <w:jc w:val="both"/>
        <w:rPr>
          <w:sz w:val="22"/>
          <w:szCs w:val="22"/>
        </w:rPr>
      </w:pPr>
      <w:r w:rsidRPr="00163117">
        <w:rPr>
          <w:sz w:val="22"/>
          <w:szCs w:val="22"/>
        </w:rPr>
        <w:t>3.</w:t>
      </w:r>
      <w:r w:rsidRPr="00163117">
        <w:rPr>
          <w:sz w:val="22"/>
          <w:szCs w:val="22"/>
        </w:rPr>
        <w:tab/>
        <w:t>Каждая из Сторон отказывается от стимулирования каких-либо действий в пользу стимулирующей Стороны.</w:t>
      </w:r>
    </w:p>
    <w:p w14:paraId="66380787" w14:textId="77777777" w:rsidR="00163117" w:rsidRPr="00163117" w:rsidRDefault="00163117" w:rsidP="00F90935">
      <w:pPr>
        <w:jc w:val="both"/>
        <w:rPr>
          <w:sz w:val="22"/>
          <w:szCs w:val="22"/>
        </w:rPr>
      </w:pPr>
      <w:r w:rsidRPr="00163117">
        <w:rPr>
          <w:sz w:val="22"/>
          <w:szCs w:val="22"/>
        </w:rPr>
        <w:t>Под действиями работника, осуществляемыми в пользу стимулирующей его Стороны, понимается:</w:t>
      </w:r>
    </w:p>
    <w:p w14:paraId="0E85B491" w14:textId="77777777" w:rsidR="00163117" w:rsidRPr="00163117" w:rsidRDefault="00163117" w:rsidP="00F90935">
      <w:pPr>
        <w:jc w:val="both"/>
        <w:rPr>
          <w:sz w:val="22"/>
          <w:szCs w:val="22"/>
        </w:rPr>
      </w:pPr>
      <w:r w:rsidRPr="00163117">
        <w:rPr>
          <w:sz w:val="22"/>
          <w:szCs w:val="22"/>
        </w:rPr>
        <w:t>–</w:t>
      </w:r>
      <w:r w:rsidRPr="00163117">
        <w:rPr>
          <w:sz w:val="22"/>
          <w:szCs w:val="22"/>
        </w:rPr>
        <w:tab/>
        <w:t>представление неоправданных преимуществ по сравнению с другими контрагентами;</w:t>
      </w:r>
    </w:p>
    <w:p w14:paraId="3A6CCF15" w14:textId="77777777" w:rsidR="00163117" w:rsidRPr="00163117" w:rsidRDefault="00163117" w:rsidP="00F90935">
      <w:pPr>
        <w:jc w:val="both"/>
        <w:rPr>
          <w:sz w:val="22"/>
          <w:szCs w:val="22"/>
        </w:rPr>
      </w:pPr>
      <w:r w:rsidRPr="00163117">
        <w:rPr>
          <w:sz w:val="22"/>
          <w:szCs w:val="22"/>
        </w:rPr>
        <w:t>–</w:t>
      </w:r>
      <w:r w:rsidRPr="00163117">
        <w:rPr>
          <w:sz w:val="22"/>
          <w:szCs w:val="22"/>
        </w:rPr>
        <w:tab/>
        <w:t>представление каких-либо гарантий;</w:t>
      </w:r>
    </w:p>
    <w:p w14:paraId="7B511924" w14:textId="77777777" w:rsidR="00163117" w:rsidRPr="00163117" w:rsidRDefault="00163117" w:rsidP="00F90935">
      <w:pPr>
        <w:jc w:val="both"/>
        <w:rPr>
          <w:sz w:val="22"/>
          <w:szCs w:val="22"/>
        </w:rPr>
      </w:pPr>
      <w:r w:rsidRPr="00163117">
        <w:rPr>
          <w:sz w:val="22"/>
          <w:szCs w:val="22"/>
        </w:rPr>
        <w:t>–</w:t>
      </w:r>
      <w:r w:rsidRPr="00163117">
        <w:rPr>
          <w:sz w:val="22"/>
          <w:szCs w:val="22"/>
        </w:rPr>
        <w:tab/>
        <w:t>ускорение существующих процедур;</w:t>
      </w:r>
    </w:p>
    <w:p w14:paraId="713E62FA" w14:textId="77777777" w:rsidR="00163117" w:rsidRPr="00163117" w:rsidRDefault="00163117" w:rsidP="00F90935">
      <w:pPr>
        <w:jc w:val="both"/>
        <w:rPr>
          <w:sz w:val="22"/>
          <w:szCs w:val="22"/>
        </w:rPr>
      </w:pPr>
      <w:r w:rsidRPr="00163117">
        <w:rPr>
          <w:sz w:val="22"/>
          <w:szCs w:val="22"/>
        </w:rPr>
        <w:t>–</w:t>
      </w:r>
      <w:r w:rsidRPr="00163117">
        <w:rPr>
          <w:sz w:val="22"/>
          <w:szCs w:val="22"/>
        </w:rPr>
        <w:tab/>
        <w:t>иные действия, выполняемые работниками в рамках своих должностных обязанностей, но идущие вразрез с принципами прозрачности и открытости взаимоотношений между Сторонами.</w:t>
      </w:r>
    </w:p>
    <w:p w14:paraId="0167F60D" w14:textId="77777777" w:rsidR="00163117" w:rsidRPr="00163117" w:rsidRDefault="00163117" w:rsidP="00F90935">
      <w:pPr>
        <w:jc w:val="both"/>
        <w:rPr>
          <w:sz w:val="22"/>
          <w:szCs w:val="22"/>
        </w:rPr>
      </w:pPr>
      <w:r w:rsidRPr="00163117">
        <w:rPr>
          <w:sz w:val="22"/>
          <w:szCs w:val="22"/>
        </w:rPr>
        <w:t>4.</w:t>
      </w:r>
      <w:r w:rsidRPr="00163117">
        <w:rPr>
          <w:sz w:val="22"/>
          <w:szCs w:val="22"/>
        </w:rPr>
        <w:tab/>
        <w:t xml:space="preserve">В случае возникновения у Сторон подозрений, что произошло или может произойти нарушение каких-либо антикоррупционных условий, соответствующая Сторона обязуется уведомить другую Сторону в письменной форме. </w:t>
      </w:r>
    </w:p>
    <w:p w14:paraId="0C57137D" w14:textId="77777777" w:rsidR="00163117" w:rsidRPr="00163117" w:rsidRDefault="00163117" w:rsidP="00F90935">
      <w:pPr>
        <w:jc w:val="both"/>
        <w:rPr>
          <w:sz w:val="22"/>
          <w:szCs w:val="22"/>
        </w:rPr>
      </w:pPr>
      <w:r w:rsidRPr="00163117">
        <w:rPr>
          <w:sz w:val="22"/>
          <w:szCs w:val="22"/>
        </w:rPr>
        <w:t>В случае установления достоверных фактов, дающих основание сделать вывод о наличии в действиях представителей Сторон, их аффилированных лиц, работников или посредников признаков преступления, предусмотренного статьей 204 УК РФ «Коммерческий подкуп», материалы внутренних расследований Стороны направляют в правоохранительные органы.</w:t>
      </w:r>
    </w:p>
    <w:p w14:paraId="03934FD2" w14:textId="77777777" w:rsidR="00163117" w:rsidRPr="00163117" w:rsidRDefault="00163117" w:rsidP="00F90935">
      <w:pPr>
        <w:jc w:val="both"/>
        <w:rPr>
          <w:sz w:val="22"/>
          <w:szCs w:val="22"/>
        </w:rPr>
      </w:pPr>
      <w:r w:rsidRPr="00163117">
        <w:rPr>
          <w:sz w:val="22"/>
          <w:szCs w:val="22"/>
        </w:rPr>
        <w:t>5.</w:t>
      </w:r>
      <w:r w:rsidRPr="00163117">
        <w:rPr>
          <w:sz w:val="22"/>
          <w:szCs w:val="22"/>
        </w:rPr>
        <w:tab/>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настоящих условий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в действиях, нарушающих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4569ED1D" w14:textId="77777777" w:rsidR="00163117" w:rsidRPr="00163117" w:rsidRDefault="00163117" w:rsidP="00F90935">
      <w:pPr>
        <w:jc w:val="both"/>
        <w:rPr>
          <w:sz w:val="22"/>
          <w:szCs w:val="22"/>
        </w:rPr>
      </w:pPr>
      <w:r w:rsidRPr="00163117">
        <w:rPr>
          <w:sz w:val="22"/>
          <w:szCs w:val="22"/>
        </w:rPr>
        <w:t>6.</w:t>
      </w:r>
      <w:r w:rsidRPr="00163117">
        <w:rPr>
          <w:sz w:val="22"/>
          <w:szCs w:val="22"/>
        </w:rPr>
        <w:tab/>
        <w:t>Стороны настоящего Соглашения признают проведение процедур по предотвращению коррупции и контролируют их соблюдение. При этом Стороны прилагают разумные усилия, чтобы минимизировать риск деловых отношений с контрагентами, которые могут быть вовлечены в коррупционную деятельность, а также оказывают взаимное содействие друг другу в целях предотвращения коррупции.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w:t>
      </w:r>
    </w:p>
    <w:p w14:paraId="0BBA4E1D" w14:textId="77777777" w:rsidR="00163117" w:rsidRPr="00163117" w:rsidRDefault="00163117" w:rsidP="00F90935">
      <w:pPr>
        <w:jc w:val="both"/>
        <w:rPr>
          <w:sz w:val="22"/>
          <w:szCs w:val="22"/>
        </w:rPr>
      </w:pPr>
      <w:r w:rsidRPr="00163117">
        <w:rPr>
          <w:sz w:val="22"/>
          <w:szCs w:val="22"/>
        </w:rPr>
        <w:t>7.</w:t>
      </w:r>
      <w:r w:rsidRPr="00163117">
        <w:rPr>
          <w:sz w:val="22"/>
          <w:szCs w:val="22"/>
        </w:rPr>
        <w:tab/>
        <w:t>Стороны признают, что их возможные неправомерные действия и нарушение антикоррупционных условий могут повлечь за собой неблагоприятные последствия – от понижения рейтинга надежности контрагента до существенных ограничений по взаимодействию с контрагентом, вплоть до расторжения Договора.</w:t>
      </w:r>
    </w:p>
    <w:p w14:paraId="05535ECB" w14:textId="77777777" w:rsidR="00163117" w:rsidRPr="00163117" w:rsidRDefault="00163117" w:rsidP="00F90935">
      <w:pPr>
        <w:jc w:val="both"/>
        <w:rPr>
          <w:sz w:val="22"/>
          <w:szCs w:val="22"/>
        </w:rPr>
      </w:pPr>
      <w:r w:rsidRPr="00163117">
        <w:rPr>
          <w:sz w:val="22"/>
          <w:szCs w:val="22"/>
        </w:rPr>
        <w:t>8.</w:t>
      </w:r>
      <w:r w:rsidRPr="00163117">
        <w:rPr>
          <w:sz w:val="22"/>
          <w:szCs w:val="22"/>
        </w:rPr>
        <w:tab/>
        <w:t>Стороны гарантируют осуществление надлежащего разбирательства по представленных в рамках исполнения Соглашения фактам с соблюдением принципов конфиденциальности и применение эффективных мер по устранению практических затруднений и предотвращению возможных конфликтных ситуаций.</w:t>
      </w:r>
    </w:p>
    <w:p w14:paraId="6A684452" w14:textId="77777777" w:rsidR="00163117" w:rsidRPr="00163117" w:rsidRDefault="00163117" w:rsidP="00F90935">
      <w:pPr>
        <w:jc w:val="both"/>
        <w:rPr>
          <w:sz w:val="22"/>
          <w:szCs w:val="22"/>
        </w:rPr>
      </w:pPr>
      <w:r w:rsidRPr="00163117">
        <w:rPr>
          <w:sz w:val="22"/>
          <w:szCs w:val="22"/>
        </w:rPr>
        <w:lastRenderedPageBreak/>
        <w:t>9.</w:t>
      </w:r>
      <w:r w:rsidRPr="00163117">
        <w:rPr>
          <w:sz w:val="22"/>
          <w:szCs w:val="22"/>
        </w:rPr>
        <w:tab/>
        <w:t>Стороны гарантируют полную конфиденциальность при исполнении антикоррупционных условий, а также отсутствие негативных последствий как для обращающейся Стороны в целом, так и для конкретных работников обращающейся Стороны, сообщивших о факте нарушений.</w:t>
      </w:r>
    </w:p>
    <w:p w14:paraId="3D11EEEE" w14:textId="77777777" w:rsidR="00163117" w:rsidRPr="00163117" w:rsidRDefault="00163117" w:rsidP="00F90935">
      <w:pPr>
        <w:jc w:val="both"/>
        <w:rPr>
          <w:sz w:val="22"/>
          <w:szCs w:val="22"/>
        </w:rPr>
      </w:pPr>
      <w:r w:rsidRPr="00163117">
        <w:rPr>
          <w:sz w:val="22"/>
          <w:szCs w:val="22"/>
        </w:rPr>
        <w:t>10.</w:t>
      </w:r>
      <w:r w:rsidRPr="00163117">
        <w:rPr>
          <w:sz w:val="22"/>
          <w:szCs w:val="22"/>
        </w:rPr>
        <w:tab/>
        <w:t>Настоящее Соглашение составлено в 2 (двух) экземплярах на русском языке, имеющих равную юридическую силу, каждый из которых является оригиналом, по 1 (одному) для каждой из Сторон.</w:t>
      </w:r>
    </w:p>
    <w:p w14:paraId="740804F0" w14:textId="77777777" w:rsidR="00163117" w:rsidRPr="00163117" w:rsidRDefault="00163117" w:rsidP="00F90935">
      <w:pPr>
        <w:jc w:val="both"/>
        <w:rPr>
          <w:sz w:val="22"/>
          <w:szCs w:val="22"/>
        </w:rPr>
      </w:pPr>
      <w:r w:rsidRPr="00163117">
        <w:rPr>
          <w:sz w:val="22"/>
          <w:szCs w:val="22"/>
        </w:rPr>
        <w:t>11.</w:t>
      </w:r>
      <w:r w:rsidRPr="00163117">
        <w:rPr>
          <w:sz w:val="22"/>
          <w:szCs w:val="22"/>
        </w:rPr>
        <w:tab/>
        <w:t>Подписи Сторон.</w:t>
      </w:r>
    </w:p>
    <w:p w14:paraId="72B25B47" w14:textId="77777777" w:rsidR="00163117" w:rsidRPr="00163117" w:rsidRDefault="00163117" w:rsidP="00F90935">
      <w:pPr>
        <w:rPr>
          <w:sz w:val="22"/>
          <w:szCs w:val="22"/>
        </w:rPr>
      </w:pPr>
    </w:p>
    <w:tbl>
      <w:tblPr>
        <w:tblW w:w="4805" w:type="dxa"/>
        <w:tblLayout w:type="fixed"/>
        <w:tblLook w:val="04A0" w:firstRow="1" w:lastRow="0" w:firstColumn="1" w:lastColumn="0" w:noHBand="0" w:noVBand="1"/>
      </w:tblPr>
      <w:tblGrid>
        <w:gridCol w:w="4805"/>
      </w:tblGrid>
      <w:tr w:rsidR="00163117" w:rsidRPr="00163117" w14:paraId="45F2E10C" w14:textId="77777777" w:rsidTr="00163117">
        <w:trPr>
          <w:trHeight w:val="1714"/>
        </w:trPr>
        <w:tc>
          <w:tcPr>
            <w:tcW w:w="4805" w:type="dxa"/>
            <w:hideMark/>
          </w:tcPr>
          <w:p w14:paraId="3F64A8CE" w14:textId="77777777" w:rsidR="00163117" w:rsidRPr="00163117" w:rsidRDefault="00163117" w:rsidP="00F90935">
            <w:pPr>
              <w:snapToGrid w:val="0"/>
              <w:jc w:val="both"/>
              <w:rPr>
                <w:sz w:val="22"/>
                <w:szCs w:val="22"/>
              </w:rPr>
            </w:pPr>
            <w:r w:rsidRPr="00163117">
              <w:rPr>
                <w:sz w:val="22"/>
                <w:szCs w:val="22"/>
              </w:rPr>
              <w:t xml:space="preserve">«Заказчик»         </w:t>
            </w:r>
          </w:p>
          <w:p w14:paraId="13ACC3FA" w14:textId="77777777" w:rsidR="00163117" w:rsidRPr="00163117" w:rsidRDefault="00163117" w:rsidP="00F90935">
            <w:pPr>
              <w:ind w:firstLine="700"/>
              <w:jc w:val="both"/>
              <w:rPr>
                <w:sz w:val="22"/>
                <w:szCs w:val="22"/>
              </w:rPr>
            </w:pPr>
            <w:r w:rsidRPr="00163117">
              <w:rPr>
                <w:sz w:val="22"/>
                <w:szCs w:val="22"/>
              </w:rPr>
              <w:t xml:space="preserve">                                                                </w:t>
            </w:r>
          </w:p>
          <w:p w14:paraId="65E6F8D4" w14:textId="77777777" w:rsidR="00163117" w:rsidRPr="00163117" w:rsidRDefault="00163117" w:rsidP="00F90935">
            <w:pPr>
              <w:rPr>
                <w:sz w:val="22"/>
                <w:szCs w:val="22"/>
              </w:rPr>
            </w:pPr>
            <w:r w:rsidRPr="00163117">
              <w:rPr>
                <w:sz w:val="22"/>
                <w:szCs w:val="22"/>
              </w:rPr>
              <w:t xml:space="preserve">    </w:t>
            </w:r>
          </w:p>
          <w:p w14:paraId="68E4C0E5" w14:textId="77777777" w:rsidR="00163117" w:rsidRPr="00163117" w:rsidRDefault="00163117" w:rsidP="00F90935">
            <w:pPr>
              <w:rPr>
                <w:sz w:val="22"/>
                <w:szCs w:val="22"/>
              </w:rPr>
            </w:pPr>
            <w:proofErr w:type="gramStart"/>
            <w:r w:rsidRPr="00163117">
              <w:rPr>
                <w:sz w:val="22"/>
                <w:szCs w:val="22"/>
              </w:rPr>
              <w:t>Директор  ООО</w:t>
            </w:r>
            <w:proofErr w:type="gramEnd"/>
            <w:r w:rsidRPr="00163117">
              <w:rPr>
                <w:sz w:val="22"/>
                <w:szCs w:val="22"/>
              </w:rPr>
              <w:t xml:space="preserve"> «УИ  ЖКХ-2008»</w:t>
            </w:r>
          </w:p>
          <w:p w14:paraId="2AC8EFE7" w14:textId="77777777" w:rsidR="00163117" w:rsidRPr="00163117" w:rsidRDefault="00163117" w:rsidP="00F90935">
            <w:pPr>
              <w:rPr>
                <w:sz w:val="22"/>
                <w:szCs w:val="22"/>
              </w:rPr>
            </w:pPr>
            <w:r w:rsidRPr="00163117">
              <w:rPr>
                <w:sz w:val="22"/>
                <w:szCs w:val="22"/>
              </w:rPr>
              <w:t xml:space="preserve">    </w:t>
            </w:r>
          </w:p>
          <w:p w14:paraId="79A83B2B" w14:textId="77777777" w:rsidR="00163117" w:rsidRPr="00163117" w:rsidRDefault="00163117" w:rsidP="00F90935">
            <w:pPr>
              <w:ind w:firstLine="700"/>
              <w:jc w:val="both"/>
              <w:rPr>
                <w:sz w:val="22"/>
                <w:szCs w:val="22"/>
              </w:rPr>
            </w:pPr>
            <w:r w:rsidRPr="00163117">
              <w:rPr>
                <w:sz w:val="22"/>
                <w:szCs w:val="22"/>
              </w:rPr>
              <w:t xml:space="preserve">_________________Ю.Н. </w:t>
            </w:r>
            <w:proofErr w:type="spellStart"/>
            <w:r w:rsidRPr="00163117">
              <w:rPr>
                <w:sz w:val="22"/>
                <w:szCs w:val="22"/>
              </w:rPr>
              <w:t>Сёмин</w:t>
            </w:r>
            <w:proofErr w:type="spellEnd"/>
            <w:r w:rsidRPr="00163117">
              <w:rPr>
                <w:sz w:val="22"/>
                <w:szCs w:val="22"/>
              </w:rPr>
              <w:t xml:space="preserve"> </w:t>
            </w:r>
          </w:p>
        </w:tc>
      </w:tr>
    </w:tbl>
    <w:p w14:paraId="11B07017" w14:textId="77777777" w:rsidR="00163117" w:rsidRPr="00163117" w:rsidRDefault="00163117" w:rsidP="00F90935">
      <w:pPr>
        <w:jc w:val="center"/>
        <w:rPr>
          <w:b/>
          <w:sz w:val="22"/>
          <w:szCs w:val="22"/>
        </w:rPr>
      </w:pPr>
    </w:p>
    <w:p w14:paraId="38C8D6F5" w14:textId="77777777" w:rsidR="00163117" w:rsidRPr="00163117" w:rsidRDefault="00163117" w:rsidP="00F90935">
      <w:pPr>
        <w:jc w:val="center"/>
        <w:rPr>
          <w:b/>
          <w:sz w:val="22"/>
          <w:szCs w:val="22"/>
        </w:rPr>
      </w:pPr>
    </w:p>
    <w:p w14:paraId="0BEB3C1D" w14:textId="77777777" w:rsidR="00163117" w:rsidRPr="00163117" w:rsidRDefault="00163117" w:rsidP="00163117">
      <w:pPr>
        <w:spacing w:after="200" w:line="276" w:lineRule="auto"/>
        <w:jc w:val="center"/>
        <w:rPr>
          <w:b/>
          <w:sz w:val="22"/>
          <w:szCs w:val="22"/>
        </w:rPr>
      </w:pPr>
    </w:p>
    <w:p w14:paraId="5A6DE679" w14:textId="77777777" w:rsidR="00163117" w:rsidRPr="00163117" w:rsidRDefault="00163117" w:rsidP="00163117">
      <w:pPr>
        <w:spacing w:after="200" w:line="276" w:lineRule="auto"/>
        <w:jc w:val="center"/>
        <w:rPr>
          <w:b/>
          <w:sz w:val="22"/>
          <w:szCs w:val="22"/>
        </w:rPr>
      </w:pPr>
    </w:p>
    <w:p w14:paraId="452F83CD" w14:textId="77777777" w:rsidR="00163117" w:rsidRPr="00163117" w:rsidRDefault="00163117" w:rsidP="00163117">
      <w:pPr>
        <w:spacing w:after="200" w:line="276" w:lineRule="auto"/>
        <w:jc w:val="center"/>
        <w:rPr>
          <w:b/>
          <w:sz w:val="22"/>
          <w:szCs w:val="22"/>
        </w:rPr>
      </w:pPr>
    </w:p>
    <w:p w14:paraId="4AE03320" w14:textId="77777777" w:rsidR="00163117" w:rsidRPr="00163117" w:rsidRDefault="00163117" w:rsidP="00163117">
      <w:pPr>
        <w:spacing w:after="200" w:line="276" w:lineRule="auto"/>
        <w:jc w:val="center"/>
        <w:rPr>
          <w:b/>
          <w:sz w:val="22"/>
          <w:szCs w:val="22"/>
        </w:rPr>
      </w:pPr>
    </w:p>
    <w:p w14:paraId="161642CC" w14:textId="77777777" w:rsidR="00163117" w:rsidRPr="00163117" w:rsidRDefault="00163117" w:rsidP="00163117">
      <w:pPr>
        <w:spacing w:after="200" w:line="276" w:lineRule="auto"/>
        <w:jc w:val="center"/>
        <w:rPr>
          <w:b/>
          <w:sz w:val="22"/>
          <w:szCs w:val="22"/>
        </w:rPr>
      </w:pPr>
    </w:p>
    <w:p w14:paraId="6F0D3C5C" w14:textId="77777777" w:rsidR="00163117" w:rsidRPr="00163117" w:rsidRDefault="00163117" w:rsidP="00163117">
      <w:pPr>
        <w:spacing w:after="200" w:line="276" w:lineRule="auto"/>
        <w:jc w:val="center"/>
        <w:rPr>
          <w:b/>
          <w:sz w:val="22"/>
          <w:szCs w:val="22"/>
        </w:rPr>
      </w:pPr>
    </w:p>
    <w:p w14:paraId="69D194B9" w14:textId="77777777" w:rsidR="00163117" w:rsidRPr="00163117" w:rsidRDefault="00163117" w:rsidP="00163117">
      <w:pPr>
        <w:spacing w:after="200" w:line="276" w:lineRule="auto"/>
        <w:jc w:val="center"/>
        <w:rPr>
          <w:b/>
          <w:sz w:val="22"/>
          <w:szCs w:val="22"/>
        </w:rPr>
      </w:pPr>
    </w:p>
    <w:p w14:paraId="28436E6D" w14:textId="77777777" w:rsidR="00163117" w:rsidRPr="00163117" w:rsidRDefault="00163117" w:rsidP="00163117">
      <w:pPr>
        <w:spacing w:after="200" w:line="276" w:lineRule="auto"/>
        <w:jc w:val="center"/>
        <w:rPr>
          <w:b/>
          <w:sz w:val="22"/>
          <w:szCs w:val="22"/>
        </w:rPr>
      </w:pPr>
    </w:p>
    <w:p w14:paraId="3DF010AF" w14:textId="77777777" w:rsidR="00163117" w:rsidRPr="00163117" w:rsidRDefault="00163117" w:rsidP="00163117">
      <w:pPr>
        <w:spacing w:after="200" w:line="276" w:lineRule="auto"/>
        <w:jc w:val="center"/>
        <w:rPr>
          <w:b/>
          <w:sz w:val="22"/>
          <w:szCs w:val="22"/>
        </w:rPr>
      </w:pPr>
    </w:p>
    <w:p w14:paraId="3DBCCF2F" w14:textId="77777777" w:rsidR="00163117" w:rsidRPr="00163117" w:rsidRDefault="00163117" w:rsidP="00163117">
      <w:pPr>
        <w:spacing w:after="200" w:line="276" w:lineRule="auto"/>
        <w:jc w:val="center"/>
        <w:rPr>
          <w:b/>
          <w:sz w:val="22"/>
          <w:szCs w:val="22"/>
        </w:rPr>
      </w:pPr>
    </w:p>
    <w:p w14:paraId="0F650E1A" w14:textId="77777777" w:rsidR="00163117" w:rsidRPr="00163117" w:rsidRDefault="00163117" w:rsidP="00163117">
      <w:pPr>
        <w:spacing w:after="200" w:line="276" w:lineRule="auto"/>
        <w:jc w:val="center"/>
        <w:rPr>
          <w:b/>
          <w:sz w:val="22"/>
          <w:szCs w:val="22"/>
        </w:rPr>
      </w:pPr>
    </w:p>
    <w:p w14:paraId="32DAAE9F" w14:textId="77777777" w:rsidR="00163117" w:rsidRPr="00163117" w:rsidRDefault="00163117" w:rsidP="00163117">
      <w:pPr>
        <w:spacing w:after="200" w:line="276" w:lineRule="auto"/>
        <w:jc w:val="center"/>
        <w:rPr>
          <w:b/>
          <w:sz w:val="22"/>
          <w:szCs w:val="22"/>
        </w:rPr>
      </w:pPr>
    </w:p>
    <w:p w14:paraId="0A69E5ED" w14:textId="77777777" w:rsidR="00163117" w:rsidRPr="00163117" w:rsidRDefault="00163117" w:rsidP="00163117">
      <w:pPr>
        <w:spacing w:after="200" w:line="276" w:lineRule="auto"/>
        <w:jc w:val="center"/>
        <w:rPr>
          <w:b/>
          <w:sz w:val="22"/>
          <w:szCs w:val="22"/>
        </w:rPr>
      </w:pPr>
    </w:p>
    <w:p w14:paraId="1BA6789C" w14:textId="77777777" w:rsidR="00163117" w:rsidRPr="00163117" w:rsidRDefault="00163117" w:rsidP="00163117">
      <w:pPr>
        <w:spacing w:after="200" w:line="276" w:lineRule="auto"/>
        <w:jc w:val="center"/>
        <w:rPr>
          <w:b/>
          <w:sz w:val="22"/>
          <w:szCs w:val="22"/>
        </w:rPr>
      </w:pPr>
    </w:p>
    <w:p w14:paraId="5C6DC566" w14:textId="77777777" w:rsidR="00163117" w:rsidRPr="00163117" w:rsidRDefault="00163117" w:rsidP="00163117">
      <w:pPr>
        <w:spacing w:after="200" w:line="276" w:lineRule="auto"/>
        <w:jc w:val="center"/>
        <w:rPr>
          <w:b/>
          <w:sz w:val="22"/>
          <w:szCs w:val="22"/>
        </w:rPr>
      </w:pPr>
    </w:p>
    <w:p w14:paraId="7A3AB3E4" w14:textId="77777777" w:rsidR="00163117" w:rsidRPr="00163117" w:rsidRDefault="00163117" w:rsidP="00163117">
      <w:pPr>
        <w:spacing w:after="200" w:line="276" w:lineRule="auto"/>
        <w:jc w:val="center"/>
        <w:rPr>
          <w:b/>
          <w:sz w:val="22"/>
          <w:szCs w:val="22"/>
        </w:rPr>
      </w:pPr>
    </w:p>
    <w:p w14:paraId="391429DD" w14:textId="77777777" w:rsidR="00163117" w:rsidRPr="00163117" w:rsidRDefault="00163117" w:rsidP="00163117">
      <w:pPr>
        <w:spacing w:after="200" w:line="276" w:lineRule="auto"/>
        <w:jc w:val="center"/>
        <w:rPr>
          <w:b/>
          <w:sz w:val="22"/>
          <w:szCs w:val="22"/>
        </w:rPr>
      </w:pPr>
    </w:p>
    <w:p w14:paraId="5596DCD3" w14:textId="77777777" w:rsidR="00163117" w:rsidRPr="00163117" w:rsidRDefault="00163117" w:rsidP="00163117">
      <w:pPr>
        <w:spacing w:after="200" w:line="276" w:lineRule="auto"/>
        <w:jc w:val="center"/>
        <w:rPr>
          <w:b/>
          <w:sz w:val="22"/>
          <w:szCs w:val="22"/>
        </w:rPr>
      </w:pPr>
    </w:p>
    <w:p w14:paraId="17A266D1" w14:textId="77777777" w:rsidR="00163117" w:rsidRPr="00163117" w:rsidRDefault="00163117" w:rsidP="00163117">
      <w:pPr>
        <w:spacing w:after="200" w:line="276" w:lineRule="auto"/>
        <w:jc w:val="center"/>
        <w:rPr>
          <w:b/>
          <w:sz w:val="22"/>
          <w:szCs w:val="22"/>
        </w:rPr>
      </w:pPr>
    </w:p>
    <w:p w14:paraId="4C4F2370" w14:textId="5E2ECDF3" w:rsidR="00163117" w:rsidRDefault="00163117" w:rsidP="00163117">
      <w:pPr>
        <w:spacing w:after="200" w:line="276" w:lineRule="auto"/>
        <w:jc w:val="center"/>
        <w:rPr>
          <w:b/>
          <w:sz w:val="22"/>
          <w:szCs w:val="22"/>
        </w:rPr>
      </w:pPr>
    </w:p>
    <w:p w14:paraId="09942603" w14:textId="77777777" w:rsidR="00F90935" w:rsidRPr="00163117" w:rsidRDefault="00F90935" w:rsidP="00163117">
      <w:pPr>
        <w:spacing w:after="200" w:line="276" w:lineRule="auto"/>
        <w:jc w:val="center"/>
        <w:rPr>
          <w:b/>
          <w:sz w:val="22"/>
          <w:szCs w:val="22"/>
        </w:rPr>
      </w:pPr>
    </w:p>
    <w:p w14:paraId="130F4C6B" w14:textId="77777777" w:rsidR="00163117" w:rsidRPr="00163117" w:rsidRDefault="00163117" w:rsidP="00163117">
      <w:pPr>
        <w:spacing w:after="200" w:line="276" w:lineRule="auto"/>
        <w:jc w:val="center"/>
        <w:rPr>
          <w:b/>
          <w:sz w:val="22"/>
          <w:szCs w:val="22"/>
        </w:rPr>
      </w:pPr>
    </w:p>
    <w:p w14:paraId="4CF35859" w14:textId="77777777" w:rsidR="00163117" w:rsidRPr="00163117" w:rsidRDefault="00163117" w:rsidP="00163117">
      <w:pPr>
        <w:spacing w:after="200" w:line="276" w:lineRule="auto"/>
        <w:jc w:val="center"/>
        <w:rPr>
          <w:b/>
          <w:sz w:val="22"/>
          <w:szCs w:val="22"/>
        </w:rPr>
      </w:pPr>
    </w:p>
    <w:p w14:paraId="2E912001" w14:textId="77777777" w:rsidR="00163117" w:rsidRPr="00163117" w:rsidRDefault="00163117" w:rsidP="00163117">
      <w:pPr>
        <w:spacing w:after="200" w:line="276" w:lineRule="auto"/>
        <w:jc w:val="center"/>
        <w:rPr>
          <w:b/>
          <w:sz w:val="22"/>
          <w:szCs w:val="22"/>
        </w:rPr>
      </w:pPr>
      <w:r w:rsidRPr="00163117">
        <w:rPr>
          <w:b/>
          <w:sz w:val="22"/>
          <w:szCs w:val="22"/>
        </w:rPr>
        <w:lastRenderedPageBreak/>
        <w:t xml:space="preserve">5. </w:t>
      </w:r>
      <w:bookmarkStart w:id="2397" w:name="_Ref55280368"/>
      <w:bookmarkStart w:id="2398" w:name="_Toc55285361"/>
      <w:bookmarkStart w:id="2399" w:name="_Toc55305390"/>
      <w:bookmarkStart w:id="2400" w:name="_Toc57314671"/>
      <w:bookmarkStart w:id="2401" w:name="_Toc69728985"/>
      <w:bookmarkStart w:id="2402" w:name="_Toc141095960"/>
      <w:bookmarkStart w:id="2403" w:name="_Toc141096601"/>
      <w:bookmarkStart w:id="2404" w:name="_Ref185233121"/>
      <w:bookmarkStart w:id="2405" w:name="_Ref185233188"/>
      <w:bookmarkStart w:id="2406" w:name="_Ref185233266"/>
      <w:bookmarkStart w:id="2407" w:name="_Toc337481295"/>
      <w:bookmarkStart w:id="2408" w:name="_Toc353538235"/>
      <w:bookmarkStart w:id="2409" w:name="ФОРМЫ"/>
      <w:r w:rsidRPr="00163117">
        <w:rPr>
          <w:b/>
          <w:sz w:val="22"/>
          <w:szCs w:val="22"/>
        </w:rPr>
        <w:t>ОБРАЗЦЫ ОСНОВНЫХ ФОРМ ДОКУМЕНТОВ, ВКЛЮЧАЕМЫХ В ЗАЯВКУ</w:t>
      </w:r>
      <w:bookmarkEnd w:id="2391"/>
      <w:bookmarkEnd w:id="2392"/>
      <w:bookmarkEnd w:id="2397"/>
      <w:bookmarkEnd w:id="2398"/>
      <w:bookmarkEnd w:id="2399"/>
      <w:bookmarkEnd w:id="2400"/>
      <w:bookmarkEnd w:id="2401"/>
      <w:bookmarkEnd w:id="2402"/>
      <w:bookmarkEnd w:id="2403"/>
      <w:bookmarkEnd w:id="2404"/>
      <w:bookmarkEnd w:id="2405"/>
      <w:bookmarkEnd w:id="2406"/>
      <w:bookmarkEnd w:id="2407"/>
      <w:bookmarkEnd w:id="2408"/>
    </w:p>
    <w:p w14:paraId="10859FC2" w14:textId="77777777" w:rsidR="00163117" w:rsidRPr="00163117" w:rsidRDefault="00163117" w:rsidP="00163117">
      <w:pPr>
        <w:spacing w:after="200" w:line="276" w:lineRule="auto"/>
        <w:jc w:val="center"/>
        <w:rPr>
          <w:b/>
          <w:sz w:val="22"/>
          <w:szCs w:val="22"/>
        </w:rPr>
      </w:pPr>
    </w:p>
    <w:p w14:paraId="714E7D56" w14:textId="1B771224" w:rsidR="00163117" w:rsidRPr="00163117" w:rsidRDefault="00163117" w:rsidP="00163117">
      <w:pPr>
        <w:keepNext/>
        <w:suppressAutoHyphens/>
        <w:outlineLvl w:val="1"/>
        <w:rPr>
          <w:b/>
          <w:sz w:val="22"/>
          <w:szCs w:val="22"/>
        </w:rPr>
      </w:pPr>
      <w:bookmarkStart w:id="2410" w:name="_Ref55336310"/>
      <w:bookmarkStart w:id="2411" w:name="_Toc57314672"/>
      <w:bookmarkStart w:id="2412" w:name="_Toc69728986"/>
      <w:bookmarkStart w:id="2413" w:name="_Toc337481296"/>
      <w:bookmarkStart w:id="2414" w:name="_Toc353538236"/>
      <w:bookmarkStart w:id="2415" w:name="_Toc377632395"/>
      <w:bookmarkStart w:id="2416" w:name="_Toc9837195"/>
      <w:bookmarkEnd w:id="2409"/>
      <w:r w:rsidRPr="00163117">
        <w:rPr>
          <w:b/>
          <w:sz w:val="22"/>
          <w:szCs w:val="22"/>
        </w:rPr>
        <w:t>5.1</w:t>
      </w:r>
      <w:r w:rsidRPr="00163117">
        <w:rPr>
          <w:b/>
          <w:sz w:val="22"/>
          <w:szCs w:val="22"/>
        </w:rPr>
        <w:tab/>
        <w:t xml:space="preserve">Письмо о подаче оферты </w:t>
      </w:r>
      <w:bookmarkStart w:id="2417" w:name="_Ref22846535"/>
      <w:r w:rsidRPr="00163117">
        <w:rPr>
          <w:b/>
          <w:sz w:val="22"/>
          <w:szCs w:val="22"/>
        </w:rPr>
        <w:t>(</w:t>
      </w:r>
      <w:bookmarkEnd w:id="2417"/>
      <w:r w:rsidRPr="00163117">
        <w:rPr>
          <w:b/>
          <w:sz w:val="22"/>
          <w:szCs w:val="22"/>
        </w:rPr>
        <w:t xml:space="preserve">форма </w:t>
      </w:r>
      <w:r w:rsidRPr="00163117">
        <w:rPr>
          <w:b/>
          <w:sz w:val="22"/>
          <w:szCs w:val="22"/>
        </w:rPr>
        <w:fldChar w:fldCharType="begin"/>
      </w:r>
      <w:r w:rsidRPr="00163117">
        <w:rPr>
          <w:b/>
          <w:sz w:val="22"/>
          <w:szCs w:val="22"/>
        </w:rPr>
        <w:instrText xml:space="preserve"> SEQ форма \* ARABIC </w:instrText>
      </w:r>
      <w:r w:rsidRPr="00163117">
        <w:rPr>
          <w:b/>
          <w:sz w:val="22"/>
          <w:szCs w:val="22"/>
        </w:rPr>
        <w:fldChar w:fldCharType="separate"/>
      </w:r>
      <w:r w:rsidR="00250E2A">
        <w:rPr>
          <w:b/>
          <w:noProof/>
          <w:sz w:val="22"/>
          <w:szCs w:val="22"/>
        </w:rPr>
        <w:t>1</w:t>
      </w:r>
      <w:r w:rsidRPr="00163117">
        <w:rPr>
          <w:b/>
          <w:sz w:val="22"/>
          <w:szCs w:val="22"/>
        </w:rPr>
        <w:fldChar w:fldCharType="end"/>
      </w:r>
      <w:r w:rsidRPr="00163117">
        <w:rPr>
          <w:b/>
          <w:sz w:val="22"/>
          <w:szCs w:val="22"/>
        </w:rPr>
        <w:t>)</w:t>
      </w:r>
      <w:bookmarkEnd w:id="2410"/>
      <w:bookmarkEnd w:id="2411"/>
      <w:bookmarkEnd w:id="2412"/>
      <w:bookmarkEnd w:id="2413"/>
      <w:bookmarkEnd w:id="2414"/>
      <w:bookmarkEnd w:id="2415"/>
      <w:bookmarkEnd w:id="2416"/>
    </w:p>
    <w:p w14:paraId="6B2B3E5B" w14:textId="77777777" w:rsidR="00163117" w:rsidRPr="00163117" w:rsidRDefault="00163117" w:rsidP="00163117"/>
    <w:p w14:paraId="75041B79" w14:textId="77777777" w:rsidR="00163117" w:rsidRPr="00163117" w:rsidRDefault="00163117" w:rsidP="00163117">
      <w:pPr>
        <w:ind w:left="720"/>
        <w:jc w:val="both"/>
        <w:rPr>
          <w:sz w:val="22"/>
          <w:szCs w:val="22"/>
        </w:rPr>
      </w:pPr>
      <w:bookmarkStart w:id="2418" w:name="_Toc351617343"/>
      <w:bookmarkStart w:id="2419" w:name="_Toc351636038"/>
      <w:bookmarkStart w:id="2420" w:name="_Toc377632396"/>
      <w:bookmarkStart w:id="2421" w:name="_Toc257989602"/>
      <w:bookmarkStart w:id="2422" w:name="_Toc335046517"/>
      <w:bookmarkStart w:id="2423" w:name="_Ref70131640"/>
      <w:bookmarkStart w:id="2424" w:name="_Toc77970259"/>
      <w:bookmarkStart w:id="2425" w:name="_Toc90385118"/>
      <w:bookmarkStart w:id="2426" w:name="_Toc337481299"/>
      <w:bookmarkStart w:id="2427" w:name="_Ref63957390"/>
      <w:bookmarkStart w:id="2428" w:name="_Toc64719476"/>
      <w:bookmarkStart w:id="2429" w:name="_Toc69112532"/>
      <w:r w:rsidRPr="00163117">
        <w:rPr>
          <w:sz w:val="22"/>
          <w:szCs w:val="22"/>
        </w:rPr>
        <w:t>Форма оферты</w:t>
      </w:r>
    </w:p>
    <w:p w14:paraId="399ED8E2" w14:textId="77777777" w:rsidR="00163117" w:rsidRPr="00163117" w:rsidRDefault="00163117" w:rsidP="00163117">
      <w:pPr>
        <w:ind w:left="720"/>
        <w:jc w:val="both"/>
        <w:rPr>
          <w:sz w:val="22"/>
          <w:szCs w:val="22"/>
        </w:rPr>
      </w:pPr>
    </w:p>
    <w:p w14:paraId="1DF32D8C" w14:textId="77777777" w:rsidR="00163117" w:rsidRPr="00163117" w:rsidRDefault="00163117" w:rsidP="00163117">
      <w:pPr>
        <w:ind w:left="720"/>
        <w:jc w:val="right"/>
        <w:rPr>
          <w:sz w:val="22"/>
          <w:szCs w:val="22"/>
        </w:rPr>
      </w:pPr>
      <w:r w:rsidRPr="00163117">
        <w:rPr>
          <w:sz w:val="22"/>
          <w:szCs w:val="22"/>
        </w:rPr>
        <w:t>ФИО, должность адресата</w:t>
      </w:r>
    </w:p>
    <w:p w14:paraId="1527065D" w14:textId="77777777" w:rsidR="00163117" w:rsidRPr="00163117" w:rsidRDefault="00163117" w:rsidP="00163117">
      <w:pPr>
        <w:ind w:left="720"/>
        <w:jc w:val="both"/>
        <w:rPr>
          <w:sz w:val="22"/>
          <w:szCs w:val="22"/>
        </w:rPr>
      </w:pPr>
      <w:r w:rsidRPr="00163117">
        <w:rPr>
          <w:sz w:val="22"/>
          <w:szCs w:val="22"/>
        </w:rPr>
        <w:t>«___» __________ 20__ г.</w:t>
      </w:r>
    </w:p>
    <w:p w14:paraId="152BE199" w14:textId="77777777" w:rsidR="00163117" w:rsidRPr="00163117" w:rsidRDefault="00163117" w:rsidP="00163117">
      <w:pPr>
        <w:ind w:left="720"/>
        <w:jc w:val="both"/>
        <w:rPr>
          <w:sz w:val="22"/>
          <w:szCs w:val="22"/>
        </w:rPr>
      </w:pPr>
    </w:p>
    <w:p w14:paraId="4F7A6CD1" w14:textId="77777777" w:rsidR="00163117" w:rsidRPr="00163117" w:rsidRDefault="00163117" w:rsidP="00163117">
      <w:pPr>
        <w:ind w:left="720"/>
        <w:jc w:val="center"/>
        <w:rPr>
          <w:sz w:val="22"/>
          <w:szCs w:val="22"/>
        </w:rPr>
      </w:pPr>
      <w:r w:rsidRPr="00163117">
        <w:rPr>
          <w:sz w:val="22"/>
          <w:szCs w:val="22"/>
        </w:rPr>
        <w:t>Уважаемый ИО адресата!</w:t>
      </w:r>
    </w:p>
    <w:p w14:paraId="26AD7DA5" w14:textId="77777777" w:rsidR="00163117" w:rsidRPr="00163117" w:rsidRDefault="00163117" w:rsidP="00163117">
      <w:pPr>
        <w:ind w:left="720"/>
        <w:jc w:val="center"/>
        <w:rPr>
          <w:sz w:val="22"/>
          <w:szCs w:val="22"/>
        </w:rPr>
      </w:pPr>
    </w:p>
    <w:p w14:paraId="68B9F61C" w14:textId="77777777" w:rsidR="00163117" w:rsidRPr="00163117" w:rsidRDefault="00163117" w:rsidP="00163117">
      <w:pPr>
        <w:ind w:left="720"/>
        <w:jc w:val="both"/>
        <w:rPr>
          <w:sz w:val="22"/>
          <w:szCs w:val="22"/>
        </w:rPr>
      </w:pPr>
      <w:r w:rsidRPr="00163117">
        <w:rPr>
          <w:sz w:val="22"/>
          <w:szCs w:val="22"/>
          <w:u w:val="single"/>
        </w:rPr>
        <w:t xml:space="preserve">ООО «УИ ЖКХ-2008» </w:t>
      </w:r>
      <w:r w:rsidRPr="00163117">
        <w:rPr>
          <w:sz w:val="22"/>
          <w:szCs w:val="22"/>
        </w:rPr>
        <w:t>благодарит Вас за участие в закупке конкретизированный предмет закупки, указываются более четкие определения предмета закупки, перечень услуг или работ.</w:t>
      </w:r>
    </w:p>
    <w:p w14:paraId="412381D7" w14:textId="77777777" w:rsidR="00163117" w:rsidRPr="00163117" w:rsidRDefault="00163117" w:rsidP="00163117">
      <w:pPr>
        <w:ind w:left="720"/>
        <w:jc w:val="both"/>
        <w:rPr>
          <w:sz w:val="22"/>
          <w:szCs w:val="22"/>
        </w:rPr>
      </w:pPr>
    </w:p>
    <w:p w14:paraId="0A38DDA4" w14:textId="77777777" w:rsidR="00163117" w:rsidRPr="00163117" w:rsidRDefault="00163117" w:rsidP="00163117">
      <w:pPr>
        <w:ind w:left="720"/>
        <w:jc w:val="both"/>
        <w:rPr>
          <w:sz w:val="22"/>
          <w:szCs w:val="22"/>
        </w:rPr>
      </w:pPr>
      <w:r w:rsidRPr="00163117">
        <w:rPr>
          <w:sz w:val="22"/>
          <w:szCs w:val="22"/>
        </w:rPr>
        <w:t>Закупочная комиссия, рассмотрев все аспекты Вашего коммерческого предложения, в т. ч. сроки и условия, готов признать победителем наименование компании, как указано в адресате, в случае подтверждения цены договора в размере _______, на условиях ___ и сроком (оказания услуг, выполнения работ) ____.</w:t>
      </w:r>
    </w:p>
    <w:p w14:paraId="429B8976" w14:textId="77777777" w:rsidR="00163117" w:rsidRPr="00163117" w:rsidRDefault="00163117" w:rsidP="00163117">
      <w:pPr>
        <w:ind w:left="720"/>
        <w:jc w:val="both"/>
        <w:rPr>
          <w:sz w:val="22"/>
          <w:szCs w:val="22"/>
        </w:rPr>
      </w:pPr>
    </w:p>
    <w:p w14:paraId="63F54623" w14:textId="77777777" w:rsidR="00163117" w:rsidRPr="00163117" w:rsidRDefault="00163117" w:rsidP="00163117">
      <w:pPr>
        <w:ind w:left="720"/>
        <w:jc w:val="both"/>
        <w:rPr>
          <w:sz w:val="22"/>
          <w:szCs w:val="22"/>
        </w:rPr>
      </w:pPr>
      <w:r w:rsidRPr="00163117">
        <w:rPr>
          <w:sz w:val="22"/>
          <w:szCs w:val="22"/>
        </w:rPr>
        <w:t xml:space="preserve">Учитывая долгосрочный опыт сотрудничества и взаимовыгодные партнерские взаимоотношения, нами принято решение о направлении в Ваш адрес данного предложения. </w:t>
      </w:r>
    </w:p>
    <w:p w14:paraId="5390977D" w14:textId="77777777" w:rsidR="00163117" w:rsidRPr="00163117" w:rsidRDefault="00163117" w:rsidP="00163117">
      <w:pPr>
        <w:ind w:left="720"/>
        <w:jc w:val="both"/>
        <w:rPr>
          <w:sz w:val="22"/>
          <w:szCs w:val="22"/>
        </w:rPr>
      </w:pPr>
    </w:p>
    <w:p w14:paraId="6D106A07" w14:textId="77777777" w:rsidR="00163117" w:rsidRPr="00163117" w:rsidRDefault="00163117" w:rsidP="00163117">
      <w:pPr>
        <w:ind w:left="720"/>
        <w:jc w:val="both"/>
        <w:rPr>
          <w:sz w:val="22"/>
          <w:szCs w:val="22"/>
        </w:rPr>
      </w:pPr>
      <w:r w:rsidRPr="00163117">
        <w:rPr>
          <w:sz w:val="22"/>
          <w:szCs w:val="22"/>
        </w:rPr>
        <w:t xml:space="preserve">Ваше ответное письмо, с полным подтверждением предлагаемых нами условий, будет считаться обоюдным согласием на заключение в последующем договора на условиях, перечисленных в данном письме. </w:t>
      </w:r>
    </w:p>
    <w:p w14:paraId="29C083A8" w14:textId="77777777" w:rsidR="00163117" w:rsidRPr="00163117" w:rsidRDefault="00163117" w:rsidP="00163117">
      <w:pPr>
        <w:ind w:left="720"/>
        <w:jc w:val="both"/>
        <w:rPr>
          <w:sz w:val="22"/>
          <w:szCs w:val="22"/>
        </w:rPr>
      </w:pPr>
    </w:p>
    <w:p w14:paraId="59879A46" w14:textId="77777777" w:rsidR="00163117" w:rsidRPr="00163117" w:rsidRDefault="00163117" w:rsidP="00163117">
      <w:pPr>
        <w:ind w:left="720"/>
        <w:jc w:val="both"/>
        <w:rPr>
          <w:sz w:val="22"/>
          <w:szCs w:val="22"/>
        </w:rPr>
      </w:pPr>
      <w:r w:rsidRPr="00163117">
        <w:rPr>
          <w:sz w:val="22"/>
          <w:szCs w:val="22"/>
        </w:rPr>
        <w:t>При этом, соответствующий договор будет заключен в течение ____ дней с указать с какого момента будут исчисляться срок.</w:t>
      </w:r>
    </w:p>
    <w:p w14:paraId="42364BE4" w14:textId="77777777" w:rsidR="00163117" w:rsidRPr="00163117" w:rsidRDefault="00163117" w:rsidP="00163117">
      <w:pPr>
        <w:ind w:left="720"/>
        <w:jc w:val="both"/>
        <w:rPr>
          <w:sz w:val="22"/>
          <w:szCs w:val="22"/>
        </w:rPr>
      </w:pPr>
    </w:p>
    <w:p w14:paraId="380A4936" w14:textId="77777777" w:rsidR="00163117" w:rsidRPr="00163117" w:rsidRDefault="00163117" w:rsidP="00163117">
      <w:pPr>
        <w:ind w:left="720"/>
        <w:jc w:val="both"/>
        <w:rPr>
          <w:sz w:val="22"/>
          <w:szCs w:val="22"/>
        </w:rPr>
      </w:pPr>
      <w:r w:rsidRPr="00163117">
        <w:rPr>
          <w:sz w:val="22"/>
          <w:szCs w:val="22"/>
        </w:rPr>
        <w:t xml:space="preserve">С уважением, ФИО, должность подписанта </w:t>
      </w:r>
    </w:p>
    <w:p w14:paraId="7DA77F38" w14:textId="77777777" w:rsidR="00163117" w:rsidRPr="00163117" w:rsidRDefault="00163117" w:rsidP="00163117">
      <w:pPr>
        <w:ind w:left="720"/>
        <w:jc w:val="both"/>
        <w:rPr>
          <w:sz w:val="22"/>
          <w:szCs w:val="22"/>
        </w:rPr>
      </w:pPr>
    </w:p>
    <w:p w14:paraId="1DC8890C" w14:textId="77777777" w:rsidR="00163117" w:rsidRPr="00163117" w:rsidRDefault="00163117" w:rsidP="00163117">
      <w:pPr>
        <w:ind w:left="720"/>
        <w:jc w:val="both"/>
        <w:rPr>
          <w:sz w:val="22"/>
          <w:szCs w:val="22"/>
        </w:rPr>
      </w:pPr>
      <w:r w:rsidRPr="00163117">
        <w:rPr>
          <w:sz w:val="22"/>
          <w:szCs w:val="22"/>
        </w:rPr>
        <w:t>ФИО, должность, телефон исполнителя</w:t>
      </w:r>
    </w:p>
    <w:p w14:paraId="313E5505" w14:textId="77777777" w:rsidR="00163117" w:rsidRPr="00163117" w:rsidRDefault="00163117" w:rsidP="00163117">
      <w:pPr>
        <w:ind w:left="720"/>
        <w:jc w:val="both"/>
        <w:rPr>
          <w:sz w:val="22"/>
          <w:szCs w:val="22"/>
        </w:rPr>
      </w:pPr>
    </w:p>
    <w:p w14:paraId="3F507B7B" w14:textId="77777777" w:rsidR="00163117" w:rsidRPr="00163117" w:rsidRDefault="00163117" w:rsidP="00163117">
      <w:pPr>
        <w:ind w:left="720"/>
        <w:jc w:val="both"/>
        <w:rPr>
          <w:sz w:val="22"/>
          <w:szCs w:val="22"/>
        </w:rPr>
      </w:pPr>
      <w:r w:rsidRPr="00163117">
        <w:rPr>
          <w:sz w:val="22"/>
          <w:szCs w:val="22"/>
        </w:rPr>
        <w:t>В качестве подписанта должно быть уполномоченное доверенностью на совершение соответствующих сделок лицо.</w:t>
      </w:r>
    </w:p>
    <w:p w14:paraId="0D9DEF49" w14:textId="77777777" w:rsidR="00163117" w:rsidRPr="00163117" w:rsidRDefault="00163117" w:rsidP="00163117">
      <w:pPr>
        <w:ind w:left="720"/>
        <w:jc w:val="both"/>
        <w:rPr>
          <w:sz w:val="24"/>
          <w:szCs w:val="24"/>
        </w:rPr>
      </w:pPr>
    </w:p>
    <w:p w14:paraId="7EF16F93" w14:textId="77777777" w:rsidR="00163117" w:rsidRPr="00163117" w:rsidRDefault="00163117" w:rsidP="00163117">
      <w:pPr>
        <w:widowControl w:val="0"/>
        <w:tabs>
          <w:tab w:val="left" w:pos="708"/>
        </w:tabs>
        <w:jc w:val="both"/>
      </w:pPr>
    </w:p>
    <w:p w14:paraId="0F52531D" w14:textId="77777777" w:rsidR="00163117" w:rsidRPr="00163117" w:rsidRDefault="00163117" w:rsidP="00163117">
      <w:pPr>
        <w:widowControl w:val="0"/>
        <w:tabs>
          <w:tab w:val="left" w:pos="708"/>
        </w:tabs>
        <w:jc w:val="both"/>
      </w:pPr>
    </w:p>
    <w:p w14:paraId="644B4AFC" w14:textId="77777777" w:rsidR="00163117" w:rsidRPr="00163117" w:rsidRDefault="00163117" w:rsidP="00163117">
      <w:pPr>
        <w:widowControl w:val="0"/>
        <w:tabs>
          <w:tab w:val="left" w:pos="708"/>
        </w:tabs>
        <w:jc w:val="both"/>
      </w:pPr>
    </w:p>
    <w:p w14:paraId="3788A261" w14:textId="77777777" w:rsidR="00163117" w:rsidRPr="00163117" w:rsidRDefault="00163117" w:rsidP="00163117">
      <w:pPr>
        <w:widowControl w:val="0"/>
        <w:tabs>
          <w:tab w:val="left" w:pos="708"/>
        </w:tabs>
        <w:jc w:val="both"/>
      </w:pPr>
    </w:p>
    <w:p w14:paraId="0FCA2E3F" w14:textId="77777777" w:rsidR="00163117" w:rsidRPr="00163117" w:rsidRDefault="00163117" w:rsidP="00163117">
      <w:pPr>
        <w:widowControl w:val="0"/>
        <w:tabs>
          <w:tab w:val="left" w:pos="708"/>
        </w:tabs>
        <w:jc w:val="both"/>
      </w:pPr>
    </w:p>
    <w:p w14:paraId="5A5CD38B" w14:textId="77777777" w:rsidR="00163117" w:rsidRPr="00163117" w:rsidRDefault="00163117" w:rsidP="00163117">
      <w:pPr>
        <w:widowControl w:val="0"/>
        <w:tabs>
          <w:tab w:val="left" w:pos="708"/>
        </w:tabs>
        <w:jc w:val="both"/>
      </w:pPr>
    </w:p>
    <w:p w14:paraId="362C5F3A" w14:textId="77777777" w:rsidR="00163117" w:rsidRPr="00163117" w:rsidRDefault="00163117" w:rsidP="00163117">
      <w:pPr>
        <w:widowControl w:val="0"/>
        <w:tabs>
          <w:tab w:val="left" w:pos="708"/>
        </w:tabs>
        <w:jc w:val="both"/>
      </w:pPr>
    </w:p>
    <w:p w14:paraId="5F4E04D7" w14:textId="77777777" w:rsidR="00163117" w:rsidRPr="00163117" w:rsidRDefault="00163117" w:rsidP="00163117">
      <w:pPr>
        <w:widowControl w:val="0"/>
        <w:tabs>
          <w:tab w:val="left" w:pos="708"/>
        </w:tabs>
        <w:jc w:val="both"/>
      </w:pPr>
    </w:p>
    <w:p w14:paraId="4F1CA4F7" w14:textId="77777777" w:rsidR="00163117" w:rsidRPr="00163117" w:rsidRDefault="00163117" w:rsidP="00163117">
      <w:pPr>
        <w:widowControl w:val="0"/>
        <w:tabs>
          <w:tab w:val="left" w:pos="708"/>
        </w:tabs>
        <w:jc w:val="both"/>
      </w:pPr>
    </w:p>
    <w:p w14:paraId="18F1710C" w14:textId="77777777" w:rsidR="00163117" w:rsidRPr="00163117" w:rsidRDefault="00163117" w:rsidP="00163117">
      <w:pPr>
        <w:widowControl w:val="0"/>
        <w:tabs>
          <w:tab w:val="left" w:pos="708"/>
        </w:tabs>
        <w:jc w:val="both"/>
      </w:pPr>
    </w:p>
    <w:p w14:paraId="018AA09F" w14:textId="77777777" w:rsidR="00163117" w:rsidRPr="00163117" w:rsidRDefault="00163117" w:rsidP="00163117">
      <w:pPr>
        <w:widowControl w:val="0"/>
        <w:tabs>
          <w:tab w:val="left" w:pos="708"/>
        </w:tabs>
        <w:jc w:val="both"/>
      </w:pPr>
    </w:p>
    <w:p w14:paraId="3E409D46" w14:textId="77777777" w:rsidR="00163117" w:rsidRPr="00163117" w:rsidRDefault="00163117" w:rsidP="00163117">
      <w:pPr>
        <w:widowControl w:val="0"/>
        <w:tabs>
          <w:tab w:val="left" w:pos="708"/>
        </w:tabs>
        <w:jc w:val="both"/>
      </w:pPr>
    </w:p>
    <w:p w14:paraId="4FDE5208" w14:textId="77777777" w:rsidR="00163117" w:rsidRPr="00163117" w:rsidRDefault="00163117" w:rsidP="00163117">
      <w:pPr>
        <w:widowControl w:val="0"/>
        <w:tabs>
          <w:tab w:val="left" w:pos="708"/>
        </w:tabs>
        <w:jc w:val="both"/>
      </w:pPr>
    </w:p>
    <w:p w14:paraId="1EFDECC7" w14:textId="77777777" w:rsidR="00163117" w:rsidRPr="00163117" w:rsidRDefault="00163117" w:rsidP="00163117">
      <w:pPr>
        <w:widowControl w:val="0"/>
        <w:tabs>
          <w:tab w:val="left" w:pos="708"/>
        </w:tabs>
        <w:jc w:val="both"/>
      </w:pPr>
    </w:p>
    <w:p w14:paraId="0E71490A" w14:textId="77777777" w:rsidR="00163117" w:rsidRPr="00163117" w:rsidRDefault="00163117" w:rsidP="00163117">
      <w:pPr>
        <w:widowControl w:val="0"/>
        <w:tabs>
          <w:tab w:val="left" w:pos="708"/>
        </w:tabs>
        <w:jc w:val="both"/>
      </w:pPr>
    </w:p>
    <w:p w14:paraId="2B0BC7B2" w14:textId="77777777" w:rsidR="00163117" w:rsidRPr="00163117" w:rsidRDefault="00163117" w:rsidP="00163117">
      <w:pPr>
        <w:widowControl w:val="0"/>
        <w:tabs>
          <w:tab w:val="left" w:pos="708"/>
        </w:tabs>
        <w:jc w:val="both"/>
      </w:pPr>
    </w:p>
    <w:p w14:paraId="7DF8C0F1" w14:textId="77777777" w:rsidR="00163117" w:rsidRPr="00163117" w:rsidRDefault="00163117" w:rsidP="00163117">
      <w:pPr>
        <w:widowControl w:val="0"/>
        <w:tabs>
          <w:tab w:val="left" w:pos="708"/>
        </w:tabs>
        <w:jc w:val="both"/>
      </w:pPr>
    </w:p>
    <w:p w14:paraId="4B0ED01E" w14:textId="77777777" w:rsidR="00163117" w:rsidRPr="00163117" w:rsidRDefault="00163117" w:rsidP="00163117">
      <w:pPr>
        <w:widowControl w:val="0"/>
        <w:tabs>
          <w:tab w:val="left" w:pos="708"/>
        </w:tabs>
        <w:jc w:val="both"/>
      </w:pPr>
    </w:p>
    <w:p w14:paraId="1252DE67" w14:textId="77777777" w:rsidR="00163117" w:rsidRPr="00163117" w:rsidRDefault="00163117" w:rsidP="00163117">
      <w:pPr>
        <w:widowControl w:val="0"/>
        <w:tabs>
          <w:tab w:val="left" w:pos="708"/>
        </w:tabs>
        <w:jc w:val="both"/>
      </w:pPr>
    </w:p>
    <w:p w14:paraId="102ABE2F" w14:textId="77777777" w:rsidR="00163117" w:rsidRPr="00163117" w:rsidRDefault="00163117" w:rsidP="00163117">
      <w:pPr>
        <w:widowControl w:val="0"/>
        <w:tabs>
          <w:tab w:val="left" w:pos="708"/>
        </w:tabs>
        <w:jc w:val="both"/>
      </w:pPr>
    </w:p>
    <w:p w14:paraId="52CEBD5B" w14:textId="77777777" w:rsidR="00163117" w:rsidRPr="00163117" w:rsidRDefault="00163117" w:rsidP="00163117">
      <w:pPr>
        <w:widowControl w:val="0"/>
        <w:tabs>
          <w:tab w:val="left" w:pos="708"/>
        </w:tabs>
        <w:jc w:val="both"/>
      </w:pPr>
    </w:p>
    <w:p w14:paraId="6043334F" w14:textId="77777777" w:rsidR="00163117" w:rsidRPr="00163117" w:rsidRDefault="00163117" w:rsidP="00163117">
      <w:pPr>
        <w:widowControl w:val="0"/>
        <w:tabs>
          <w:tab w:val="left" w:pos="708"/>
        </w:tabs>
        <w:jc w:val="both"/>
      </w:pPr>
    </w:p>
    <w:p w14:paraId="0D144315" w14:textId="77777777" w:rsidR="00163117" w:rsidRPr="00163117" w:rsidRDefault="00163117" w:rsidP="00163117">
      <w:pPr>
        <w:widowControl w:val="0"/>
        <w:tabs>
          <w:tab w:val="left" w:pos="708"/>
        </w:tabs>
        <w:jc w:val="both"/>
      </w:pPr>
    </w:p>
    <w:p w14:paraId="5D5E26E3" w14:textId="77777777" w:rsidR="00163117" w:rsidRPr="00163117" w:rsidRDefault="00163117" w:rsidP="00163117">
      <w:pPr>
        <w:widowControl w:val="0"/>
        <w:tabs>
          <w:tab w:val="left" w:pos="708"/>
        </w:tabs>
        <w:jc w:val="both"/>
      </w:pPr>
    </w:p>
    <w:p w14:paraId="0006BD64" w14:textId="77777777" w:rsidR="00163117" w:rsidRPr="00163117" w:rsidRDefault="00163117" w:rsidP="00163117">
      <w:pPr>
        <w:keepNext/>
        <w:suppressAutoHyphens/>
        <w:spacing w:before="360" w:after="120"/>
        <w:outlineLvl w:val="1"/>
        <w:rPr>
          <w:sz w:val="22"/>
          <w:szCs w:val="22"/>
        </w:rPr>
      </w:pPr>
      <w:bookmarkStart w:id="2430" w:name="_Toc9837196"/>
      <w:r w:rsidRPr="00163117">
        <w:rPr>
          <w:b/>
          <w:sz w:val="22"/>
          <w:szCs w:val="22"/>
        </w:rPr>
        <w:lastRenderedPageBreak/>
        <w:t>5.2.</w:t>
      </w:r>
      <w:r w:rsidRPr="00163117">
        <w:rPr>
          <w:b/>
          <w:sz w:val="22"/>
          <w:szCs w:val="22"/>
        </w:rPr>
        <w:tab/>
        <w:t>Анкета Участника комиссионного отбора (форма 2)</w:t>
      </w:r>
      <w:bookmarkEnd w:id="2418"/>
      <w:bookmarkEnd w:id="2419"/>
      <w:bookmarkEnd w:id="2420"/>
      <w:bookmarkEnd w:id="2430"/>
    </w:p>
    <w:bookmarkEnd w:id="2421"/>
    <w:bookmarkEnd w:id="2422"/>
    <w:p w14:paraId="1D9C6086" w14:textId="77777777" w:rsidR="00163117" w:rsidRPr="00163117" w:rsidRDefault="00163117" w:rsidP="00163117"/>
    <w:p w14:paraId="132FBB31" w14:textId="77777777" w:rsidR="00163117" w:rsidRPr="00163117" w:rsidRDefault="00163117" w:rsidP="00163117">
      <w:pPr>
        <w:pBdr>
          <w:top w:val="single" w:sz="4" w:space="1" w:color="auto"/>
        </w:pBdr>
        <w:shd w:val="clear" w:color="auto" w:fill="E0E0E0"/>
        <w:spacing w:line="360" w:lineRule="auto"/>
        <w:ind w:right="21"/>
        <w:jc w:val="center"/>
        <w:rPr>
          <w:b/>
          <w:snapToGrid w:val="0"/>
          <w:color w:val="000000"/>
          <w:spacing w:val="36"/>
          <w:sz w:val="24"/>
          <w:szCs w:val="24"/>
        </w:rPr>
      </w:pPr>
      <w:bookmarkStart w:id="2431" w:name="_Toc351617346"/>
      <w:bookmarkStart w:id="2432" w:name="_Toc351636041"/>
      <w:bookmarkStart w:id="2433" w:name="_Toc353538241"/>
      <w:bookmarkStart w:id="2434" w:name="_Toc377632397"/>
      <w:bookmarkStart w:id="2435" w:name="_Toc257989605"/>
      <w:bookmarkStart w:id="2436" w:name="_Toc335046520"/>
      <w:bookmarkStart w:id="2437" w:name="_Ref90381523"/>
      <w:bookmarkStart w:id="2438" w:name="_Toc90385124"/>
      <w:bookmarkEnd w:id="2423"/>
      <w:bookmarkEnd w:id="2424"/>
      <w:bookmarkEnd w:id="2425"/>
      <w:bookmarkEnd w:id="2426"/>
      <w:bookmarkEnd w:id="2427"/>
      <w:bookmarkEnd w:id="2428"/>
      <w:bookmarkEnd w:id="2429"/>
      <w:r w:rsidRPr="00163117">
        <w:rPr>
          <w:b/>
          <w:snapToGrid w:val="0"/>
          <w:color w:val="000000"/>
          <w:spacing w:val="36"/>
          <w:sz w:val="24"/>
          <w:szCs w:val="24"/>
        </w:rPr>
        <w:t>начало формы</w:t>
      </w:r>
    </w:p>
    <w:p w14:paraId="292D04FE" w14:textId="77777777" w:rsidR="00163117" w:rsidRPr="00163117" w:rsidRDefault="00163117" w:rsidP="00163117">
      <w:pPr>
        <w:widowControl w:val="0"/>
        <w:spacing w:line="360" w:lineRule="auto"/>
        <w:ind w:firstLine="680"/>
        <w:jc w:val="center"/>
        <w:rPr>
          <w:b/>
          <w:snapToGrid w:val="0"/>
          <w:sz w:val="24"/>
          <w:szCs w:val="24"/>
        </w:rPr>
      </w:pPr>
      <w:r w:rsidRPr="00163117">
        <w:rPr>
          <w:b/>
          <w:snapToGrid w:val="0"/>
          <w:sz w:val="24"/>
          <w:szCs w:val="24"/>
        </w:rPr>
        <w:t>Анкета Участника запроса предложений</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56"/>
        <w:gridCol w:w="5243"/>
        <w:gridCol w:w="3828"/>
      </w:tblGrid>
      <w:tr w:rsidR="00163117" w:rsidRPr="00163117" w14:paraId="1EF7816E" w14:textId="77777777" w:rsidTr="00163117">
        <w:trPr>
          <w:cantSplit/>
          <w:trHeight w:val="240"/>
          <w:tblHeader/>
          <w:jc w:val="center"/>
        </w:trPr>
        <w:tc>
          <w:tcPr>
            <w:tcW w:w="431" w:type="pct"/>
            <w:tcBorders>
              <w:top w:val="single" w:sz="4" w:space="0" w:color="auto"/>
              <w:left w:val="single" w:sz="4" w:space="0" w:color="auto"/>
              <w:bottom w:val="single" w:sz="4" w:space="0" w:color="auto"/>
              <w:right w:val="single" w:sz="4" w:space="0" w:color="auto"/>
            </w:tcBorders>
            <w:hideMark/>
          </w:tcPr>
          <w:p w14:paraId="3F2554F9" w14:textId="77777777" w:rsidR="00163117" w:rsidRPr="00163117" w:rsidRDefault="00163117" w:rsidP="00163117">
            <w:pPr>
              <w:keepNext/>
              <w:widowControl w:val="0"/>
              <w:spacing w:before="40" w:after="40" w:line="360" w:lineRule="auto"/>
              <w:ind w:left="57" w:right="-407" w:firstLine="232"/>
              <w:jc w:val="both"/>
              <w:rPr>
                <w:snapToGrid w:val="0"/>
                <w:sz w:val="24"/>
                <w:szCs w:val="24"/>
                <w:lang w:eastAsia="en-US"/>
              </w:rPr>
            </w:pPr>
            <w:r w:rsidRPr="00163117">
              <w:rPr>
                <w:snapToGrid w:val="0"/>
                <w:sz w:val="24"/>
                <w:szCs w:val="24"/>
                <w:lang w:eastAsia="en-US"/>
              </w:rPr>
              <w:t>п/п</w:t>
            </w:r>
          </w:p>
        </w:tc>
        <w:tc>
          <w:tcPr>
            <w:tcW w:w="2641" w:type="pct"/>
            <w:tcBorders>
              <w:top w:val="single" w:sz="4" w:space="0" w:color="auto"/>
              <w:left w:val="single" w:sz="4" w:space="0" w:color="auto"/>
              <w:bottom w:val="single" w:sz="4" w:space="0" w:color="auto"/>
              <w:right w:val="single" w:sz="4" w:space="0" w:color="auto"/>
            </w:tcBorders>
            <w:hideMark/>
          </w:tcPr>
          <w:p w14:paraId="16399FFD" w14:textId="77777777" w:rsidR="00163117" w:rsidRPr="00163117" w:rsidRDefault="00163117" w:rsidP="00163117">
            <w:pPr>
              <w:keepNext/>
              <w:widowControl w:val="0"/>
              <w:spacing w:before="40" w:after="40" w:line="360" w:lineRule="auto"/>
              <w:ind w:left="57" w:right="57" w:firstLine="85"/>
              <w:jc w:val="center"/>
              <w:rPr>
                <w:snapToGrid w:val="0"/>
                <w:sz w:val="24"/>
                <w:szCs w:val="24"/>
                <w:lang w:eastAsia="en-US"/>
              </w:rPr>
            </w:pPr>
            <w:r w:rsidRPr="00163117">
              <w:rPr>
                <w:snapToGrid w:val="0"/>
                <w:sz w:val="24"/>
                <w:szCs w:val="24"/>
                <w:lang w:eastAsia="en-US"/>
              </w:rPr>
              <w:t>Наименование</w:t>
            </w:r>
          </w:p>
        </w:tc>
        <w:tc>
          <w:tcPr>
            <w:tcW w:w="1928" w:type="pct"/>
            <w:tcBorders>
              <w:top w:val="single" w:sz="4" w:space="0" w:color="auto"/>
              <w:left w:val="single" w:sz="4" w:space="0" w:color="auto"/>
              <w:bottom w:val="single" w:sz="4" w:space="0" w:color="auto"/>
              <w:right w:val="single" w:sz="4" w:space="0" w:color="auto"/>
            </w:tcBorders>
            <w:hideMark/>
          </w:tcPr>
          <w:p w14:paraId="3BBB63FC" w14:textId="77777777" w:rsidR="00163117" w:rsidRPr="00163117" w:rsidRDefault="00163117" w:rsidP="00163117">
            <w:pPr>
              <w:keepNext/>
              <w:widowControl w:val="0"/>
              <w:spacing w:line="276" w:lineRule="auto"/>
              <w:jc w:val="center"/>
              <w:rPr>
                <w:snapToGrid w:val="0"/>
                <w:sz w:val="24"/>
                <w:szCs w:val="24"/>
                <w:lang w:eastAsia="en-US"/>
              </w:rPr>
            </w:pPr>
            <w:r w:rsidRPr="00163117">
              <w:rPr>
                <w:snapToGrid w:val="0"/>
                <w:sz w:val="24"/>
                <w:szCs w:val="24"/>
                <w:lang w:eastAsia="en-US"/>
              </w:rPr>
              <w:t>Сведения об Участнике запроса предложений (заполняется Участником запроса предложений)</w:t>
            </w:r>
          </w:p>
        </w:tc>
      </w:tr>
      <w:tr w:rsidR="00163117" w:rsidRPr="00163117" w14:paraId="7E13702A" w14:textId="77777777" w:rsidTr="00163117">
        <w:trPr>
          <w:cantSplit/>
          <w:trHeight w:val="427"/>
          <w:jc w:val="center"/>
        </w:trPr>
        <w:tc>
          <w:tcPr>
            <w:tcW w:w="431" w:type="pct"/>
            <w:tcBorders>
              <w:top w:val="single" w:sz="4" w:space="0" w:color="auto"/>
              <w:left w:val="single" w:sz="4" w:space="0" w:color="auto"/>
              <w:bottom w:val="single" w:sz="4" w:space="0" w:color="auto"/>
              <w:right w:val="single" w:sz="4" w:space="0" w:color="auto"/>
            </w:tcBorders>
            <w:hideMark/>
          </w:tcPr>
          <w:p w14:paraId="182D2C5C"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1</w:t>
            </w:r>
          </w:p>
        </w:tc>
        <w:tc>
          <w:tcPr>
            <w:tcW w:w="2641" w:type="pct"/>
            <w:tcBorders>
              <w:top w:val="single" w:sz="4" w:space="0" w:color="auto"/>
              <w:left w:val="single" w:sz="4" w:space="0" w:color="auto"/>
              <w:bottom w:val="single" w:sz="4" w:space="0" w:color="auto"/>
              <w:right w:val="single" w:sz="4" w:space="0" w:color="auto"/>
            </w:tcBorders>
            <w:hideMark/>
          </w:tcPr>
          <w:p w14:paraId="180B7F45"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Организационно-правовая форма и фирменное наименование Участника запроса предложений</w:t>
            </w:r>
          </w:p>
        </w:tc>
        <w:tc>
          <w:tcPr>
            <w:tcW w:w="1928" w:type="pct"/>
            <w:tcBorders>
              <w:top w:val="single" w:sz="4" w:space="0" w:color="auto"/>
              <w:left w:val="single" w:sz="4" w:space="0" w:color="auto"/>
              <w:bottom w:val="single" w:sz="4" w:space="0" w:color="auto"/>
              <w:right w:val="single" w:sz="4" w:space="0" w:color="auto"/>
            </w:tcBorders>
          </w:tcPr>
          <w:p w14:paraId="0C1E363D"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3AD4EDBA" w14:textId="77777777" w:rsidTr="00163117">
        <w:trPr>
          <w:cantSplit/>
          <w:trHeight w:val="425"/>
          <w:jc w:val="center"/>
        </w:trPr>
        <w:tc>
          <w:tcPr>
            <w:tcW w:w="431" w:type="pct"/>
            <w:tcBorders>
              <w:top w:val="single" w:sz="4" w:space="0" w:color="auto"/>
              <w:left w:val="single" w:sz="4" w:space="0" w:color="auto"/>
              <w:bottom w:val="single" w:sz="4" w:space="0" w:color="auto"/>
              <w:right w:val="single" w:sz="4" w:space="0" w:color="auto"/>
            </w:tcBorders>
            <w:hideMark/>
          </w:tcPr>
          <w:p w14:paraId="4AC2E954"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2</w:t>
            </w:r>
          </w:p>
        </w:tc>
        <w:tc>
          <w:tcPr>
            <w:tcW w:w="2641" w:type="pct"/>
            <w:tcBorders>
              <w:top w:val="single" w:sz="4" w:space="0" w:color="auto"/>
              <w:left w:val="single" w:sz="4" w:space="0" w:color="auto"/>
              <w:bottom w:val="single" w:sz="4" w:space="0" w:color="auto"/>
              <w:right w:val="single" w:sz="4" w:space="0" w:color="auto"/>
            </w:tcBorders>
            <w:hideMark/>
          </w:tcPr>
          <w:p w14:paraId="327E0EE9"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Учредители (перечислить наименования и организационно-правовую форму или Ф.И.О. всех учредителей, чья доля в уставном капитале превышает 10%)</w:t>
            </w:r>
          </w:p>
        </w:tc>
        <w:tc>
          <w:tcPr>
            <w:tcW w:w="1928" w:type="pct"/>
            <w:tcBorders>
              <w:top w:val="single" w:sz="4" w:space="0" w:color="auto"/>
              <w:left w:val="single" w:sz="4" w:space="0" w:color="auto"/>
              <w:bottom w:val="single" w:sz="4" w:space="0" w:color="auto"/>
              <w:right w:val="single" w:sz="4" w:space="0" w:color="auto"/>
            </w:tcBorders>
          </w:tcPr>
          <w:p w14:paraId="290EE0DB"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4ECB80D9" w14:textId="77777777" w:rsidTr="00163117">
        <w:trPr>
          <w:cantSplit/>
          <w:trHeight w:val="425"/>
          <w:jc w:val="center"/>
        </w:trPr>
        <w:tc>
          <w:tcPr>
            <w:tcW w:w="431" w:type="pct"/>
            <w:tcBorders>
              <w:top w:val="single" w:sz="4" w:space="0" w:color="auto"/>
              <w:left w:val="single" w:sz="4" w:space="0" w:color="auto"/>
              <w:bottom w:val="single" w:sz="4" w:space="0" w:color="auto"/>
              <w:right w:val="single" w:sz="4" w:space="0" w:color="auto"/>
            </w:tcBorders>
            <w:hideMark/>
          </w:tcPr>
          <w:p w14:paraId="15B0CCF1"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3</w:t>
            </w:r>
          </w:p>
        </w:tc>
        <w:tc>
          <w:tcPr>
            <w:tcW w:w="2641" w:type="pct"/>
            <w:tcBorders>
              <w:top w:val="single" w:sz="4" w:space="0" w:color="auto"/>
              <w:left w:val="single" w:sz="4" w:space="0" w:color="auto"/>
              <w:bottom w:val="single" w:sz="4" w:space="0" w:color="auto"/>
              <w:right w:val="single" w:sz="4" w:space="0" w:color="auto"/>
            </w:tcBorders>
            <w:hideMark/>
          </w:tcPr>
          <w:p w14:paraId="3AB30142"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Свидетельство о внесении в Единый государственный реестр юридических лиц (дата и номер, кем выдано)</w:t>
            </w:r>
          </w:p>
        </w:tc>
        <w:tc>
          <w:tcPr>
            <w:tcW w:w="1928" w:type="pct"/>
            <w:tcBorders>
              <w:top w:val="single" w:sz="4" w:space="0" w:color="auto"/>
              <w:left w:val="single" w:sz="4" w:space="0" w:color="auto"/>
              <w:bottom w:val="single" w:sz="4" w:space="0" w:color="auto"/>
              <w:right w:val="single" w:sz="4" w:space="0" w:color="auto"/>
            </w:tcBorders>
          </w:tcPr>
          <w:p w14:paraId="0044144D"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0539D284" w14:textId="77777777" w:rsidTr="00163117">
        <w:trPr>
          <w:cantSplit/>
          <w:trHeight w:val="208"/>
          <w:jc w:val="center"/>
        </w:trPr>
        <w:tc>
          <w:tcPr>
            <w:tcW w:w="431" w:type="pct"/>
            <w:tcBorders>
              <w:top w:val="single" w:sz="4" w:space="0" w:color="auto"/>
              <w:left w:val="single" w:sz="4" w:space="0" w:color="auto"/>
              <w:bottom w:val="single" w:sz="4" w:space="0" w:color="auto"/>
              <w:right w:val="single" w:sz="4" w:space="0" w:color="auto"/>
            </w:tcBorders>
            <w:hideMark/>
          </w:tcPr>
          <w:p w14:paraId="701AEB7C"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4</w:t>
            </w:r>
          </w:p>
        </w:tc>
        <w:tc>
          <w:tcPr>
            <w:tcW w:w="2641" w:type="pct"/>
            <w:tcBorders>
              <w:top w:val="single" w:sz="4" w:space="0" w:color="auto"/>
              <w:left w:val="single" w:sz="4" w:space="0" w:color="auto"/>
              <w:bottom w:val="single" w:sz="4" w:space="0" w:color="auto"/>
              <w:right w:val="single" w:sz="4" w:space="0" w:color="auto"/>
            </w:tcBorders>
            <w:hideMark/>
          </w:tcPr>
          <w:p w14:paraId="53C8D66D"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ИНН/КПП/ОГРН/ОКПО/ОКТМО/ОКОПФ Участника запроса предложений</w:t>
            </w:r>
          </w:p>
        </w:tc>
        <w:tc>
          <w:tcPr>
            <w:tcW w:w="1928" w:type="pct"/>
            <w:tcBorders>
              <w:top w:val="single" w:sz="4" w:space="0" w:color="auto"/>
              <w:left w:val="single" w:sz="4" w:space="0" w:color="auto"/>
              <w:bottom w:val="single" w:sz="4" w:space="0" w:color="auto"/>
              <w:right w:val="single" w:sz="4" w:space="0" w:color="auto"/>
            </w:tcBorders>
          </w:tcPr>
          <w:p w14:paraId="5AD70078"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744A67ED" w14:textId="77777777" w:rsidTr="00163117">
        <w:trPr>
          <w:cantSplit/>
          <w:trHeight w:val="225"/>
          <w:jc w:val="center"/>
        </w:trPr>
        <w:tc>
          <w:tcPr>
            <w:tcW w:w="431" w:type="pct"/>
            <w:tcBorders>
              <w:top w:val="single" w:sz="4" w:space="0" w:color="auto"/>
              <w:left w:val="single" w:sz="4" w:space="0" w:color="auto"/>
              <w:bottom w:val="single" w:sz="4" w:space="0" w:color="auto"/>
              <w:right w:val="single" w:sz="4" w:space="0" w:color="auto"/>
            </w:tcBorders>
            <w:hideMark/>
          </w:tcPr>
          <w:p w14:paraId="164DBA0B"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5</w:t>
            </w:r>
          </w:p>
        </w:tc>
        <w:tc>
          <w:tcPr>
            <w:tcW w:w="2641" w:type="pct"/>
            <w:tcBorders>
              <w:top w:val="single" w:sz="4" w:space="0" w:color="auto"/>
              <w:left w:val="single" w:sz="4" w:space="0" w:color="auto"/>
              <w:bottom w:val="single" w:sz="4" w:space="0" w:color="auto"/>
              <w:right w:val="single" w:sz="4" w:space="0" w:color="auto"/>
            </w:tcBorders>
            <w:hideMark/>
          </w:tcPr>
          <w:p w14:paraId="3EE6F24A"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Резидент / нерезидент</w:t>
            </w:r>
          </w:p>
        </w:tc>
        <w:tc>
          <w:tcPr>
            <w:tcW w:w="1928" w:type="pct"/>
            <w:tcBorders>
              <w:top w:val="single" w:sz="4" w:space="0" w:color="auto"/>
              <w:left w:val="single" w:sz="4" w:space="0" w:color="auto"/>
              <w:bottom w:val="single" w:sz="4" w:space="0" w:color="auto"/>
              <w:right w:val="single" w:sz="4" w:space="0" w:color="auto"/>
            </w:tcBorders>
          </w:tcPr>
          <w:p w14:paraId="3CE9E6DC"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60360F02" w14:textId="77777777" w:rsidTr="00163117">
        <w:trPr>
          <w:cantSplit/>
          <w:trHeight w:val="244"/>
          <w:jc w:val="center"/>
        </w:trPr>
        <w:tc>
          <w:tcPr>
            <w:tcW w:w="431" w:type="pct"/>
            <w:tcBorders>
              <w:top w:val="single" w:sz="4" w:space="0" w:color="auto"/>
              <w:left w:val="single" w:sz="4" w:space="0" w:color="auto"/>
              <w:bottom w:val="single" w:sz="4" w:space="0" w:color="auto"/>
              <w:right w:val="single" w:sz="4" w:space="0" w:color="auto"/>
            </w:tcBorders>
            <w:hideMark/>
          </w:tcPr>
          <w:p w14:paraId="6581DF6A"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6</w:t>
            </w:r>
          </w:p>
        </w:tc>
        <w:tc>
          <w:tcPr>
            <w:tcW w:w="2641" w:type="pct"/>
            <w:tcBorders>
              <w:top w:val="single" w:sz="4" w:space="0" w:color="auto"/>
              <w:left w:val="single" w:sz="4" w:space="0" w:color="auto"/>
              <w:bottom w:val="single" w:sz="4" w:space="0" w:color="auto"/>
              <w:right w:val="single" w:sz="4" w:space="0" w:color="auto"/>
            </w:tcBorders>
            <w:hideMark/>
          </w:tcPr>
          <w:p w14:paraId="4264CA23"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Юридический адрес</w:t>
            </w:r>
          </w:p>
        </w:tc>
        <w:tc>
          <w:tcPr>
            <w:tcW w:w="1928" w:type="pct"/>
            <w:tcBorders>
              <w:top w:val="single" w:sz="4" w:space="0" w:color="auto"/>
              <w:left w:val="single" w:sz="4" w:space="0" w:color="auto"/>
              <w:bottom w:val="single" w:sz="4" w:space="0" w:color="auto"/>
              <w:right w:val="single" w:sz="4" w:space="0" w:color="auto"/>
            </w:tcBorders>
          </w:tcPr>
          <w:p w14:paraId="2FAB7862"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140B1E2F" w14:textId="77777777" w:rsidTr="00163117">
        <w:trPr>
          <w:cantSplit/>
          <w:trHeight w:val="276"/>
          <w:jc w:val="center"/>
        </w:trPr>
        <w:tc>
          <w:tcPr>
            <w:tcW w:w="431" w:type="pct"/>
            <w:tcBorders>
              <w:top w:val="single" w:sz="4" w:space="0" w:color="auto"/>
              <w:left w:val="single" w:sz="4" w:space="0" w:color="auto"/>
              <w:bottom w:val="single" w:sz="4" w:space="0" w:color="auto"/>
              <w:right w:val="single" w:sz="4" w:space="0" w:color="auto"/>
            </w:tcBorders>
            <w:hideMark/>
          </w:tcPr>
          <w:p w14:paraId="14EA9D8A"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7</w:t>
            </w:r>
          </w:p>
        </w:tc>
        <w:tc>
          <w:tcPr>
            <w:tcW w:w="2641" w:type="pct"/>
            <w:tcBorders>
              <w:top w:val="single" w:sz="4" w:space="0" w:color="auto"/>
              <w:left w:val="single" w:sz="4" w:space="0" w:color="auto"/>
              <w:bottom w:val="single" w:sz="4" w:space="0" w:color="auto"/>
              <w:right w:val="single" w:sz="4" w:space="0" w:color="auto"/>
            </w:tcBorders>
            <w:hideMark/>
          </w:tcPr>
          <w:p w14:paraId="07AA7A7F"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Почтовый адрес</w:t>
            </w:r>
          </w:p>
        </w:tc>
        <w:tc>
          <w:tcPr>
            <w:tcW w:w="1928" w:type="pct"/>
            <w:tcBorders>
              <w:top w:val="single" w:sz="4" w:space="0" w:color="auto"/>
              <w:left w:val="single" w:sz="4" w:space="0" w:color="auto"/>
              <w:bottom w:val="single" w:sz="4" w:space="0" w:color="auto"/>
              <w:right w:val="single" w:sz="4" w:space="0" w:color="auto"/>
            </w:tcBorders>
          </w:tcPr>
          <w:p w14:paraId="322A18EE"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0251523B" w14:textId="77777777" w:rsidTr="00163117">
        <w:trPr>
          <w:cantSplit/>
          <w:trHeight w:val="266"/>
          <w:jc w:val="center"/>
        </w:trPr>
        <w:tc>
          <w:tcPr>
            <w:tcW w:w="431" w:type="pct"/>
            <w:tcBorders>
              <w:top w:val="single" w:sz="4" w:space="0" w:color="auto"/>
              <w:left w:val="single" w:sz="4" w:space="0" w:color="auto"/>
              <w:bottom w:val="single" w:sz="4" w:space="0" w:color="auto"/>
              <w:right w:val="single" w:sz="4" w:space="0" w:color="auto"/>
            </w:tcBorders>
            <w:hideMark/>
          </w:tcPr>
          <w:p w14:paraId="09919BA3"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8</w:t>
            </w:r>
          </w:p>
        </w:tc>
        <w:tc>
          <w:tcPr>
            <w:tcW w:w="2641" w:type="pct"/>
            <w:tcBorders>
              <w:top w:val="single" w:sz="4" w:space="0" w:color="auto"/>
              <w:left w:val="single" w:sz="4" w:space="0" w:color="auto"/>
              <w:bottom w:val="single" w:sz="4" w:space="0" w:color="auto"/>
              <w:right w:val="single" w:sz="4" w:space="0" w:color="auto"/>
            </w:tcBorders>
            <w:hideMark/>
          </w:tcPr>
          <w:p w14:paraId="320C7649"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Филиалы: перечислить наименования и почтовые адреса</w:t>
            </w:r>
          </w:p>
        </w:tc>
        <w:tc>
          <w:tcPr>
            <w:tcW w:w="1928" w:type="pct"/>
            <w:tcBorders>
              <w:top w:val="single" w:sz="4" w:space="0" w:color="auto"/>
              <w:left w:val="single" w:sz="4" w:space="0" w:color="auto"/>
              <w:bottom w:val="single" w:sz="4" w:space="0" w:color="auto"/>
              <w:right w:val="single" w:sz="4" w:space="0" w:color="auto"/>
            </w:tcBorders>
          </w:tcPr>
          <w:p w14:paraId="23229F98"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0F52EA73" w14:textId="77777777" w:rsidTr="00163117">
        <w:trPr>
          <w:cantSplit/>
          <w:trHeight w:val="362"/>
          <w:jc w:val="center"/>
        </w:trPr>
        <w:tc>
          <w:tcPr>
            <w:tcW w:w="431" w:type="pct"/>
            <w:tcBorders>
              <w:top w:val="single" w:sz="4" w:space="0" w:color="auto"/>
              <w:left w:val="single" w:sz="4" w:space="0" w:color="auto"/>
              <w:bottom w:val="single" w:sz="4" w:space="0" w:color="auto"/>
              <w:right w:val="single" w:sz="4" w:space="0" w:color="auto"/>
            </w:tcBorders>
            <w:hideMark/>
          </w:tcPr>
          <w:p w14:paraId="04CC43E8"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9</w:t>
            </w:r>
          </w:p>
        </w:tc>
        <w:tc>
          <w:tcPr>
            <w:tcW w:w="2641" w:type="pct"/>
            <w:tcBorders>
              <w:top w:val="single" w:sz="4" w:space="0" w:color="auto"/>
              <w:left w:val="single" w:sz="4" w:space="0" w:color="auto"/>
              <w:bottom w:val="single" w:sz="4" w:space="0" w:color="auto"/>
              <w:right w:val="single" w:sz="4" w:space="0" w:color="auto"/>
            </w:tcBorders>
            <w:hideMark/>
          </w:tcPr>
          <w:p w14:paraId="2B55BDAD"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Банковские реквизиты (наименование и адрес банка, номер расчетного счета Участника запроса предложений в банке, телефоны банка, прочие банковские реквизиты)</w:t>
            </w:r>
          </w:p>
        </w:tc>
        <w:tc>
          <w:tcPr>
            <w:tcW w:w="1928" w:type="pct"/>
            <w:tcBorders>
              <w:top w:val="single" w:sz="4" w:space="0" w:color="auto"/>
              <w:left w:val="single" w:sz="4" w:space="0" w:color="auto"/>
              <w:bottom w:val="single" w:sz="4" w:space="0" w:color="auto"/>
              <w:right w:val="single" w:sz="4" w:space="0" w:color="auto"/>
            </w:tcBorders>
          </w:tcPr>
          <w:p w14:paraId="135A6EA2"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0DEE949F" w14:textId="77777777" w:rsidTr="00163117">
        <w:trPr>
          <w:cantSplit/>
          <w:trHeight w:val="362"/>
          <w:jc w:val="center"/>
        </w:trPr>
        <w:tc>
          <w:tcPr>
            <w:tcW w:w="431" w:type="pct"/>
            <w:tcBorders>
              <w:top w:val="single" w:sz="4" w:space="0" w:color="auto"/>
              <w:left w:val="single" w:sz="4" w:space="0" w:color="auto"/>
              <w:bottom w:val="single" w:sz="4" w:space="0" w:color="auto"/>
              <w:right w:val="single" w:sz="4" w:space="0" w:color="auto"/>
            </w:tcBorders>
            <w:hideMark/>
          </w:tcPr>
          <w:p w14:paraId="7AF8F256"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10</w:t>
            </w:r>
          </w:p>
        </w:tc>
        <w:tc>
          <w:tcPr>
            <w:tcW w:w="2641" w:type="pct"/>
            <w:tcBorders>
              <w:top w:val="single" w:sz="4" w:space="0" w:color="auto"/>
              <w:left w:val="single" w:sz="4" w:space="0" w:color="auto"/>
              <w:bottom w:val="single" w:sz="4" w:space="0" w:color="auto"/>
              <w:right w:val="single" w:sz="4" w:space="0" w:color="auto"/>
            </w:tcBorders>
            <w:hideMark/>
          </w:tcPr>
          <w:p w14:paraId="3B75CA69"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Телефоны Участника запроса предложений (с указанием кода города)</w:t>
            </w:r>
          </w:p>
        </w:tc>
        <w:tc>
          <w:tcPr>
            <w:tcW w:w="1928" w:type="pct"/>
            <w:tcBorders>
              <w:top w:val="single" w:sz="4" w:space="0" w:color="auto"/>
              <w:left w:val="single" w:sz="4" w:space="0" w:color="auto"/>
              <w:bottom w:val="single" w:sz="4" w:space="0" w:color="auto"/>
              <w:right w:val="single" w:sz="4" w:space="0" w:color="auto"/>
            </w:tcBorders>
          </w:tcPr>
          <w:p w14:paraId="30E2F570"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394BB67C" w14:textId="77777777" w:rsidTr="00163117">
        <w:trPr>
          <w:cantSplit/>
          <w:trHeight w:val="259"/>
          <w:jc w:val="center"/>
        </w:trPr>
        <w:tc>
          <w:tcPr>
            <w:tcW w:w="431" w:type="pct"/>
            <w:tcBorders>
              <w:top w:val="single" w:sz="4" w:space="0" w:color="auto"/>
              <w:left w:val="single" w:sz="4" w:space="0" w:color="auto"/>
              <w:bottom w:val="single" w:sz="4" w:space="0" w:color="auto"/>
              <w:right w:val="single" w:sz="4" w:space="0" w:color="auto"/>
            </w:tcBorders>
            <w:hideMark/>
          </w:tcPr>
          <w:p w14:paraId="14C83D74"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11</w:t>
            </w:r>
          </w:p>
        </w:tc>
        <w:tc>
          <w:tcPr>
            <w:tcW w:w="2641" w:type="pct"/>
            <w:tcBorders>
              <w:top w:val="single" w:sz="4" w:space="0" w:color="auto"/>
              <w:left w:val="single" w:sz="4" w:space="0" w:color="auto"/>
              <w:bottom w:val="single" w:sz="4" w:space="0" w:color="auto"/>
              <w:right w:val="single" w:sz="4" w:space="0" w:color="auto"/>
            </w:tcBorders>
            <w:hideMark/>
          </w:tcPr>
          <w:p w14:paraId="60EA4CA0"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Факс Участника запроса предложений (с указанием кода города)</w:t>
            </w:r>
          </w:p>
        </w:tc>
        <w:tc>
          <w:tcPr>
            <w:tcW w:w="1928" w:type="pct"/>
            <w:tcBorders>
              <w:top w:val="single" w:sz="4" w:space="0" w:color="auto"/>
              <w:left w:val="single" w:sz="4" w:space="0" w:color="auto"/>
              <w:bottom w:val="single" w:sz="4" w:space="0" w:color="auto"/>
              <w:right w:val="single" w:sz="4" w:space="0" w:color="auto"/>
            </w:tcBorders>
          </w:tcPr>
          <w:p w14:paraId="178A8CE4"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4DD1E28F" w14:textId="77777777" w:rsidTr="00163117">
        <w:trPr>
          <w:cantSplit/>
          <w:trHeight w:val="278"/>
          <w:jc w:val="center"/>
        </w:trPr>
        <w:tc>
          <w:tcPr>
            <w:tcW w:w="431" w:type="pct"/>
            <w:tcBorders>
              <w:top w:val="single" w:sz="4" w:space="0" w:color="auto"/>
              <w:left w:val="single" w:sz="4" w:space="0" w:color="auto"/>
              <w:bottom w:val="single" w:sz="4" w:space="0" w:color="auto"/>
              <w:right w:val="single" w:sz="4" w:space="0" w:color="auto"/>
            </w:tcBorders>
            <w:hideMark/>
          </w:tcPr>
          <w:p w14:paraId="28A47A9B"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12</w:t>
            </w:r>
          </w:p>
        </w:tc>
        <w:tc>
          <w:tcPr>
            <w:tcW w:w="2641" w:type="pct"/>
            <w:tcBorders>
              <w:top w:val="single" w:sz="4" w:space="0" w:color="auto"/>
              <w:left w:val="single" w:sz="4" w:space="0" w:color="auto"/>
              <w:bottom w:val="single" w:sz="4" w:space="0" w:color="auto"/>
              <w:right w:val="single" w:sz="4" w:space="0" w:color="auto"/>
            </w:tcBorders>
            <w:hideMark/>
          </w:tcPr>
          <w:p w14:paraId="490051B1"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Адрес электронной почты Участника запроса предложений</w:t>
            </w:r>
          </w:p>
        </w:tc>
        <w:tc>
          <w:tcPr>
            <w:tcW w:w="1928" w:type="pct"/>
            <w:tcBorders>
              <w:top w:val="single" w:sz="4" w:space="0" w:color="auto"/>
              <w:left w:val="single" w:sz="4" w:space="0" w:color="auto"/>
              <w:bottom w:val="single" w:sz="4" w:space="0" w:color="auto"/>
              <w:right w:val="single" w:sz="4" w:space="0" w:color="auto"/>
            </w:tcBorders>
          </w:tcPr>
          <w:p w14:paraId="2C4AD4C9"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3878F7CA" w14:textId="77777777" w:rsidTr="00163117">
        <w:trPr>
          <w:cantSplit/>
          <w:trHeight w:val="362"/>
          <w:jc w:val="center"/>
        </w:trPr>
        <w:tc>
          <w:tcPr>
            <w:tcW w:w="431" w:type="pct"/>
            <w:tcBorders>
              <w:top w:val="single" w:sz="4" w:space="0" w:color="auto"/>
              <w:left w:val="single" w:sz="4" w:space="0" w:color="auto"/>
              <w:bottom w:val="single" w:sz="4" w:space="0" w:color="auto"/>
              <w:right w:val="single" w:sz="4" w:space="0" w:color="auto"/>
            </w:tcBorders>
            <w:hideMark/>
          </w:tcPr>
          <w:p w14:paraId="07ED62FE"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13</w:t>
            </w:r>
          </w:p>
        </w:tc>
        <w:tc>
          <w:tcPr>
            <w:tcW w:w="2641" w:type="pct"/>
            <w:tcBorders>
              <w:top w:val="single" w:sz="4" w:space="0" w:color="auto"/>
              <w:left w:val="single" w:sz="4" w:space="0" w:color="auto"/>
              <w:bottom w:val="single" w:sz="4" w:space="0" w:color="auto"/>
              <w:right w:val="single" w:sz="4" w:space="0" w:color="auto"/>
            </w:tcBorders>
            <w:hideMark/>
          </w:tcPr>
          <w:p w14:paraId="38FB51FC" w14:textId="77777777" w:rsidR="00163117" w:rsidRPr="00163117" w:rsidRDefault="00163117" w:rsidP="00163117">
            <w:pPr>
              <w:widowControl w:val="0"/>
              <w:spacing w:line="276" w:lineRule="auto"/>
              <w:jc w:val="both"/>
              <w:rPr>
                <w:snapToGrid w:val="0"/>
                <w:sz w:val="24"/>
                <w:szCs w:val="24"/>
                <w:lang w:eastAsia="en-US"/>
              </w:rPr>
            </w:pPr>
            <w:r w:rsidRPr="00163117">
              <w:rPr>
                <w:snapToGrid w:val="0"/>
                <w:color w:val="000000"/>
                <w:sz w:val="24"/>
                <w:szCs w:val="24"/>
                <w:lang w:eastAsia="en-US"/>
              </w:rPr>
              <w:t>Фамилия, Имя и Отчество руководителя Участника запроса предложений, имеющего право подписи согласно учредительным документам Участника запроса предложений, с указанием должности и контактного телефона</w:t>
            </w:r>
          </w:p>
        </w:tc>
        <w:tc>
          <w:tcPr>
            <w:tcW w:w="1928" w:type="pct"/>
            <w:tcBorders>
              <w:top w:val="single" w:sz="4" w:space="0" w:color="auto"/>
              <w:left w:val="single" w:sz="4" w:space="0" w:color="auto"/>
              <w:bottom w:val="single" w:sz="4" w:space="0" w:color="auto"/>
              <w:right w:val="single" w:sz="4" w:space="0" w:color="auto"/>
            </w:tcBorders>
          </w:tcPr>
          <w:p w14:paraId="1C8514BA"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319157BF" w14:textId="77777777" w:rsidTr="00163117">
        <w:trPr>
          <w:cantSplit/>
          <w:trHeight w:val="362"/>
          <w:jc w:val="center"/>
        </w:trPr>
        <w:tc>
          <w:tcPr>
            <w:tcW w:w="431" w:type="pct"/>
            <w:tcBorders>
              <w:top w:val="single" w:sz="4" w:space="0" w:color="auto"/>
              <w:left w:val="single" w:sz="4" w:space="0" w:color="auto"/>
              <w:bottom w:val="single" w:sz="4" w:space="0" w:color="auto"/>
              <w:right w:val="single" w:sz="4" w:space="0" w:color="auto"/>
            </w:tcBorders>
            <w:hideMark/>
          </w:tcPr>
          <w:p w14:paraId="13C6E085" w14:textId="77777777" w:rsidR="00163117" w:rsidRPr="00163117" w:rsidRDefault="00163117" w:rsidP="00163117">
            <w:pPr>
              <w:widowControl w:val="0"/>
              <w:spacing w:line="276" w:lineRule="auto"/>
              <w:ind w:left="57" w:right="-407" w:hanging="478"/>
              <w:jc w:val="center"/>
              <w:rPr>
                <w:snapToGrid w:val="0"/>
                <w:sz w:val="24"/>
                <w:szCs w:val="24"/>
                <w:lang w:eastAsia="en-US"/>
              </w:rPr>
            </w:pPr>
            <w:r w:rsidRPr="00163117">
              <w:rPr>
                <w:snapToGrid w:val="0"/>
                <w:sz w:val="24"/>
                <w:szCs w:val="24"/>
                <w:lang w:eastAsia="en-US"/>
              </w:rPr>
              <w:t>14</w:t>
            </w:r>
          </w:p>
        </w:tc>
        <w:tc>
          <w:tcPr>
            <w:tcW w:w="2641" w:type="pct"/>
            <w:tcBorders>
              <w:top w:val="single" w:sz="4" w:space="0" w:color="auto"/>
              <w:left w:val="single" w:sz="4" w:space="0" w:color="auto"/>
              <w:bottom w:val="single" w:sz="4" w:space="0" w:color="auto"/>
              <w:right w:val="single" w:sz="4" w:space="0" w:color="auto"/>
            </w:tcBorders>
            <w:hideMark/>
          </w:tcPr>
          <w:p w14:paraId="4FA00384"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Фамилия, Имя и Отчество ответственного лица Участника запроса предложений с указанием должности и контактного телефона</w:t>
            </w:r>
          </w:p>
        </w:tc>
        <w:tc>
          <w:tcPr>
            <w:tcW w:w="1928" w:type="pct"/>
            <w:tcBorders>
              <w:top w:val="single" w:sz="4" w:space="0" w:color="auto"/>
              <w:left w:val="single" w:sz="4" w:space="0" w:color="auto"/>
              <w:bottom w:val="single" w:sz="4" w:space="0" w:color="auto"/>
              <w:right w:val="single" w:sz="4" w:space="0" w:color="auto"/>
            </w:tcBorders>
          </w:tcPr>
          <w:p w14:paraId="48B3B771"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353C68A0" w14:textId="77777777" w:rsidTr="00163117">
        <w:trPr>
          <w:cantSplit/>
          <w:trHeight w:val="289"/>
          <w:jc w:val="center"/>
        </w:trPr>
        <w:tc>
          <w:tcPr>
            <w:tcW w:w="431" w:type="pct"/>
            <w:tcBorders>
              <w:top w:val="single" w:sz="4" w:space="0" w:color="auto"/>
              <w:left w:val="single" w:sz="4" w:space="0" w:color="auto"/>
              <w:bottom w:val="single" w:sz="4" w:space="0" w:color="auto"/>
              <w:right w:val="single" w:sz="4" w:space="0" w:color="auto"/>
            </w:tcBorders>
          </w:tcPr>
          <w:p w14:paraId="2FE0113B" w14:textId="77777777" w:rsidR="00163117" w:rsidRPr="00163117" w:rsidRDefault="00163117" w:rsidP="00163117">
            <w:pPr>
              <w:widowControl w:val="0"/>
              <w:spacing w:line="360" w:lineRule="auto"/>
              <w:ind w:right="-407" w:hanging="478"/>
              <w:jc w:val="center"/>
              <w:rPr>
                <w:snapToGrid w:val="0"/>
                <w:sz w:val="24"/>
                <w:szCs w:val="24"/>
                <w:lang w:eastAsia="en-US"/>
              </w:rPr>
            </w:pPr>
            <w:r w:rsidRPr="00163117">
              <w:rPr>
                <w:snapToGrid w:val="0"/>
                <w:sz w:val="24"/>
                <w:szCs w:val="24"/>
                <w:lang w:eastAsia="en-US"/>
              </w:rPr>
              <w:t>15</w:t>
            </w:r>
          </w:p>
        </w:tc>
        <w:tc>
          <w:tcPr>
            <w:tcW w:w="2641" w:type="pct"/>
            <w:tcBorders>
              <w:top w:val="single" w:sz="4" w:space="0" w:color="auto"/>
              <w:left w:val="single" w:sz="4" w:space="0" w:color="auto"/>
              <w:bottom w:val="single" w:sz="4" w:space="0" w:color="auto"/>
              <w:right w:val="single" w:sz="4" w:space="0" w:color="auto"/>
            </w:tcBorders>
          </w:tcPr>
          <w:p w14:paraId="4201CBEA"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Отнесение Участника к субъектам малого и среднего предпринимательства</w:t>
            </w:r>
          </w:p>
        </w:tc>
        <w:tc>
          <w:tcPr>
            <w:tcW w:w="1928" w:type="pct"/>
            <w:tcBorders>
              <w:top w:val="single" w:sz="4" w:space="0" w:color="auto"/>
              <w:left w:val="single" w:sz="4" w:space="0" w:color="auto"/>
              <w:bottom w:val="single" w:sz="4" w:space="0" w:color="auto"/>
              <w:right w:val="single" w:sz="4" w:space="0" w:color="auto"/>
            </w:tcBorders>
          </w:tcPr>
          <w:p w14:paraId="59F8B4C9"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1A1CB73E" w14:textId="77777777" w:rsidTr="00163117">
        <w:trPr>
          <w:cantSplit/>
          <w:trHeight w:val="289"/>
          <w:jc w:val="center"/>
        </w:trPr>
        <w:tc>
          <w:tcPr>
            <w:tcW w:w="431" w:type="pct"/>
            <w:tcBorders>
              <w:top w:val="single" w:sz="4" w:space="0" w:color="auto"/>
              <w:left w:val="single" w:sz="4" w:space="0" w:color="auto"/>
              <w:bottom w:val="single" w:sz="4" w:space="0" w:color="auto"/>
              <w:right w:val="single" w:sz="4" w:space="0" w:color="auto"/>
            </w:tcBorders>
            <w:hideMark/>
          </w:tcPr>
          <w:p w14:paraId="6986814A" w14:textId="77777777" w:rsidR="00163117" w:rsidRPr="00163117" w:rsidRDefault="00163117" w:rsidP="00163117">
            <w:pPr>
              <w:widowControl w:val="0"/>
              <w:spacing w:line="360" w:lineRule="auto"/>
              <w:ind w:right="-407" w:hanging="478"/>
              <w:jc w:val="center"/>
              <w:rPr>
                <w:snapToGrid w:val="0"/>
                <w:sz w:val="24"/>
                <w:szCs w:val="24"/>
                <w:lang w:eastAsia="en-US"/>
              </w:rPr>
            </w:pPr>
            <w:r w:rsidRPr="00163117">
              <w:rPr>
                <w:snapToGrid w:val="0"/>
                <w:sz w:val="24"/>
                <w:szCs w:val="24"/>
                <w:lang w:eastAsia="en-US"/>
              </w:rPr>
              <w:lastRenderedPageBreak/>
              <w:t>16</w:t>
            </w:r>
          </w:p>
        </w:tc>
        <w:tc>
          <w:tcPr>
            <w:tcW w:w="2641" w:type="pct"/>
            <w:tcBorders>
              <w:top w:val="single" w:sz="4" w:space="0" w:color="auto"/>
              <w:left w:val="single" w:sz="4" w:space="0" w:color="auto"/>
              <w:bottom w:val="single" w:sz="4" w:space="0" w:color="auto"/>
              <w:right w:val="single" w:sz="4" w:space="0" w:color="auto"/>
            </w:tcBorders>
            <w:hideMark/>
          </w:tcPr>
          <w:p w14:paraId="681AD271" w14:textId="77777777" w:rsidR="00163117" w:rsidRPr="00163117" w:rsidRDefault="00163117" w:rsidP="00163117">
            <w:pPr>
              <w:widowControl w:val="0"/>
              <w:spacing w:line="276" w:lineRule="auto"/>
              <w:jc w:val="both"/>
              <w:rPr>
                <w:b/>
                <w:snapToGrid w:val="0"/>
                <w:sz w:val="24"/>
                <w:szCs w:val="24"/>
                <w:lang w:eastAsia="en-US"/>
              </w:rPr>
            </w:pPr>
            <w:r w:rsidRPr="00163117">
              <w:rPr>
                <w:snapToGrid w:val="0"/>
                <w:sz w:val="24"/>
                <w:szCs w:val="24"/>
                <w:lang w:eastAsia="en-US"/>
              </w:rPr>
              <w:t xml:space="preserve">Наличие Свидетельства, выданного СРО о допуске к определенному виду работ или видам </w:t>
            </w:r>
            <w:r w:rsidRPr="00163117">
              <w:rPr>
                <w:b/>
                <w:snapToGrid w:val="0"/>
                <w:sz w:val="24"/>
                <w:szCs w:val="24"/>
                <w:lang w:eastAsia="en-US"/>
              </w:rPr>
              <w:t xml:space="preserve">работ по строительству, реконструкции и капитальному ремонту </w:t>
            </w:r>
            <w:r w:rsidRPr="00163117">
              <w:rPr>
                <w:snapToGrid w:val="0"/>
                <w:sz w:val="24"/>
                <w:szCs w:val="24"/>
                <w:lang w:eastAsia="en-US"/>
              </w:rPr>
              <w:t xml:space="preserve">(наименование СРО, № свидетельства, дата </w:t>
            </w:r>
            <w:proofErr w:type="gramStart"/>
            <w:r w:rsidRPr="00163117">
              <w:rPr>
                <w:snapToGrid w:val="0"/>
                <w:sz w:val="24"/>
                <w:szCs w:val="24"/>
                <w:lang w:eastAsia="en-US"/>
              </w:rPr>
              <w:t>выдачи,  наличие</w:t>
            </w:r>
            <w:proofErr w:type="gramEnd"/>
            <w:r w:rsidRPr="00163117">
              <w:rPr>
                <w:snapToGrid w:val="0"/>
                <w:sz w:val="24"/>
                <w:szCs w:val="24"/>
                <w:lang w:eastAsia="en-US"/>
              </w:rPr>
              <w:t xml:space="preserve"> допуска по организации работ генеральным подрядчиком, максимальная сумма по одному договору).</w:t>
            </w:r>
          </w:p>
        </w:tc>
        <w:tc>
          <w:tcPr>
            <w:tcW w:w="1928" w:type="pct"/>
            <w:tcBorders>
              <w:top w:val="single" w:sz="4" w:space="0" w:color="auto"/>
              <w:left w:val="single" w:sz="4" w:space="0" w:color="auto"/>
              <w:bottom w:val="single" w:sz="4" w:space="0" w:color="auto"/>
              <w:right w:val="single" w:sz="4" w:space="0" w:color="auto"/>
            </w:tcBorders>
          </w:tcPr>
          <w:p w14:paraId="68081BBB"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34CFB91E" w14:textId="77777777" w:rsidTr="00163117">
        <w:trPr>
          <w:cantSplit/>
          <w:trHeight w:val="257"/>
          <w:jc w:val="center"/>
        </w:trPr>
        <w:tc>
          <w:tcPr>
            <w:tcW w:w="431" w:type="pct"/>
            <w:tcBorders>
              <w:top w:val="single" w:sz="4" w:space="0" w:color="auto"/>
              <w:left w:val="single" w:sz="4" w:space="0" w:color="auto"/>
              <w:bottom w:val="single" w:sz="4" w:space="0" w:color="auto"/>
              <w:right w:val="single" w:sz="4" w:space="0" w:color="auto"/>
            </w:tcBorders>
            <w:hideMark/>
          </w:tcPr>
          <w:p w14:paraId="5AAE84FD" w14:textId="77777777" w:rsidR="00163117" w:rsidRPr="00163117" w:rsidRDefault="00163117" w:rsidP="00163117">
            <w:pPr>
              <w:widowControl w:val="0"/>
              <w:spacing w:line="360" w:lineRule="auto"/>
              <w:ind w:right="-407" w:hanging="478"/>
              <w:jc w:val="center"/>
              <w:rPr>
                <w:snapToGrid w:val="0"/>
                <w:sz w:val="24"/>
                <w:szCs w:val="24"/>
                <w:lang w:eastAsia="en-US"/>
              </w:rPr>
            </w:pPr>
            <w:r w:rsidRPr="00163117">
              <w:rPr>
                <w:snapToGrid w:val="0"/>
                <w:sz w:val="24"/>
                <w:szCs w:val="24"/>
                <w:lang w:eastAsia="en-US"/>
              </w:rPr>
              <w:t>17</w:t>
            </w:r>
          </w:p>
        </w:tc>
        <w:tc>
          <w:tcPr>
            <w:tcW w:w="2641" w:type="pct"/>
            <w:tcBorders>
              <w:top w:val="single" w:sz="4" w:space="0" w:color="auto"/>
              <w:left w:val="single" w:sz="4" w:space="0" w:color="auto"/>
              <w:bottom w:val="single" w:sz="4" w:space="0" w:color="auto"/>
              <w:right w:val="single" w:sz="4" w:space="0" w:color="auto"/>
            </w:tcBorders>
            <w:hideMark/>
          </w:tcPr>
          <w:p w14:paraId="7430B1FA"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 xml:space="preserve">Наличие Свидетельства СРО о допуске к определенному виду работ или видам работ </w:t>
            </w:r>
            <w:r w:rsidRPr="00163117">
              <w:rPr>
                <w:b/>
                <w:snapToGrid w:val="0"/>
                <w:sz w:val="24"/>
                <w:szCs w:val="24"/>
                <w:lang w:eastAsia="en-US"/>
              </w:rPr>
              <w:t>по подготовке проектной документации</w:t>
            </w:r>
            <w:r w:rsidRPr="00163117">
              <w:rPr>
                <w:snapToGrid w:val="0"/>
                <w:sz w:val="24"/>
                <w:szCs w:val="24"/>
                <w:lang w:eastAsia="en-US"/>
              </w:rPr>
              <w:t xml:space="preserve"> (наименование СРО, № свидетельства, дата выдачи, наличие допуска по организации работ генеральным проектировщиком, максимальная сумма по одному договору).</w:t>
            </w:r>
          </w:p>
        </w:tc>
        <w:tc>
          <w:tcPr>
            <w:tcW w:w="1928" w:type="pct"/>
            <w:tcBorders>
              <w:top w:val="single" w:sz="4" w:space="0" w:color="auto"/>
              <w:left w:val="single" w:sz="4" w:space="0" w:color="auto"/>
              <w:bottom w:val="single" w:sz="4" w:space="0" w:color="auto"/>
              <w:right w:val="single" w:sz="4" w:space="0" w:color="auto"/>
            </w:tcBorders>
          </w:tcPr>
          <w:p w14:paraId="0B28BC62"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12040579" w14:textId="77777777" w:rsidTr="00163117">
        <w:trPr>
          <w:cantSplit/>
          <w:trHeight w:val="229"/>
          <w:jc w:val="center"/>
        </w:trPr>
        <w:tc>
          <w:tcPr>
            <w:tcW w:w="431" w:type="pct"/>
            <w:tcBorders>
              <w:top w:val="single" w:sz="4" w:space="0" w:color="auto"/>
              <w:left w:val="single" w:sz="4" w:space="0" w:color="auto"/>
              <w:bottom w:val="single" w:sz="4" w:space="0" w:color="auto"/>
              <w:right w:val="single" w:sz="4" w:space="0" w:color="auto"/>
            </w:tcBorders>
            <w:hideMark/>
          </w:tcPr>
          <w:p w14:paraId="1FFD929C" w14:textId="77777777" w:rsidR="00163117" w:rsidRPr="00163117" w:rsidRDefault="00163117" w:rsidP="00163117">
            <w:pPr>
              <w:widowControl w:val="0"/>
              <w:spacing w:line="360" w:lineRule="auto"/>
              <w:ind w:right="-407" w:hanging="478"/>
              <w:jc w:val="center"/>
              <w:rPr>
                <w:snapToGrid w:val="0"/>
                <w:sz w:val="24"/>
                <w:szCs w:val="24"/>
                <w:lang w:eastAsia="en-US"/>
              </w:rPr>
            </w:pPr>
            <w:r w:rsidRPr="00163117">
              <w:rPr>
                <w:snapToGrid w:val="0"/>
                <w:sz w:val="24"/>
                <w:szCs w:val="24"/>
                <w:lang w:eastAsia="en-US"/>
              </w:rPr>
              <w:t>18</w:t>
            </w:r>
          </w:p>
        </w:tc>
        <w:tc>
          <w:tcPr>
            <w:tcW w:w="2641" w:type="pct"/>
            <w:tcBorders>
              <w:top w:val="single" w:sz="4" w:space="0" w:color="auto"/>
              <w:left w:val="single" w:sz="4" w:space="0" w:color="auto"/>
              <w:bottom w:val="single" w:sz="4" w:space="0" w:color="auto"/>
              <w:right w:val="single" w:sz="4" w:space="0" w:color="auto"/>
            </w:tcBorders>
            <w:hideMark/>
          </w:tcPr>
          <w:p w14:paraId="5DEE34ED" w14:textId="77777777" w:rsidR="00163117" w:rsidRPr="00163117" w:rsidRDefault="00163117" w:rsidP="00163117">
            <w:pPr>
              <w:widowControl w:val="0"/>
              <w:spacing w:line="276" w:lineRule="auto"/>
              <w:jc w:val="both"/>
              <w:rPr>
                <w:snapToGrid w:val="0"/>
                <w:sz w:val="24"/>
                <w:szCs w:val="24"/>
                <w:lang w:eastAsia="en-US"/>
              </w:rPr>
            </w:pPr>
            <w:r w:rsidRPr="00163117">
              <w:rPr>
                <w:bCs/>
                <w:sz w:val="24"/>
                <w:szCs w:val="24"/>
                <w:lang w:eastAsia="en-US"/>
              </w:rPr>
              <w:t xml:space="preserve">Наличие Свидетельства СРО о допуске к определенному виду работ или видам работ </w:t>
            </w:r>
            <w:r w:rsidRPr="00163117">
              <w:rPr>
                <w:b/>
                <w:bCs/>
                <w:sz w:val="24"/>
                <w:szCs w:val="24"/>
                <w:lang w:eastAsia="en-US"/>
              </w:rPr>
              <w:t xml:space="preserve">по инженерным изысканиям </w:t>
            </w:r>
            <w:r w:rsidRPr="00163117">
              <w:rPr>
                <w:bCs/>
                <w:sz w:val="24"/>
                <w:szCs w:val="24"/>
                <w:lang w:eastAsia="en-US"/>
              </w:rPr>
              <w:t>(наименование СРО, № свидетельства, дата выдачи).</w:t>
            </w:r>
          </w:p>
        </w:tc>
        <w:tc>
          <w:tcPr>
            <w:tcW w:w="1928" w:type="pct"/>
            <w:tcBorders>
              <w:top w:val="single" w:sz="4" w:space="0" w:color="auto"/>
              <w:left w:val="single" w:sz="4" w:space="0" w:color="auto"/>
              <w:bottom w:val="single" w:sz="4" w:space="0" w:color="auto"/>
              <w:right w:val="single" w:sz="4" w:space="0" w:color="auto"/>
            </w:tcBorders>
          </w:tcPr>
          <w:p w14:paraId="1671422A" w14:textId="77777777" w:rsidR="00163117" w:rsidRPr="00163117" w:rsidRDefault="00163117" w:rsidP="00163117">
            <w:pPr>
              <w:widowControl w:val="0"/>
              <w:spacing w:line="276" w:lineRule="auto"/>
              <w:ind w:left="57" w:right="57" w:firstLine="85"/>
              <w:jc w:val="both"/>
              <w:rPr>
                <w:snapToGrid w:val="0"/>
                <w:sz w:val="24"/>
                <w:szCs w:val="24"/>
                <w:lang w:eastAsia="en-US"/>
              </w:rPr>
            </w:pPr>
          </w:p>
        </w:tc>
      </w:tr>
      <w:tr w:rsidR="00163117" w:rsidRPr="00163117" w14:paraId="5563B925" w14:textId="77777777" w:rsidTr="00163117">
        <w:trPr>
          <w:cantSplit/>
          <w:trHeight w:val="1487"/>
          <w:jc w:val="center"/>
        </w:trPr>
        <w:tc>
          <w:tcPr>
            <w:tcW w:w="431" w:type="pct"/>
            <w:tcBorders>
              <w:top w:val="single" w:sz="4" w:space="0" w:color="auto"/>
              <w:left w:val="single" w:sz="4" w:space="0" w:color="auto"/>
              <w:bottom w:val="single" w:sz="4" w:space="0" w:color="auto"/>
              <w:right w:val="single" w:sz="4" w:space="0" w:color="auto"/>
            </w:tcBorders>
            <w:hideMark/>
          </w:tcPr>
          <w:p w14:paraId="3F52BFFC" w14:textId="77777777" w:rsidR="00163117" w:rsidRPr="00163117" w:rsidRDefault="00163117" w:rsidP="00163117">
            <w:pPr>
              <w:widowControl w:val="0"/>
              <w:spacing w:line="360" w:lineRule="auto"/>
              <w:ind w:right="-407" w:hanging="478"/>
              <w:jc w:val="center"/>
              <w:rPr>
                <w:snapToGrid w:val="0"/>
                <w:sz w:val="24"/>
                <w:szCs w:val="24"/>
                <w:lang w:eastAsia="en-US"/>
              </w:rPr>
            </w:pPr>
            <w:r w:rsidRPr="00163117">
              <w:rPr>
                <w:snapToGrid w:val="0"/>
                <w:sz w:val="24"/>
                <w:szCs w:val="24"/>
                <w:lang w:eastAsia="en-US"/>
              </w:rPr>
              <w:t>19</w:t>
            </w:r>
          </w:p>
        </w:tc>
        <w:tc>
          <w:tcPr>
            <w:tcW w:w="2641" w:type="pct"/>
            <w:tcBorders>
              <w:top w:val="single" w:sz="4" w:space="0" w:color="auto"/>
              <w:left w:val="single" w:sz="4" w:space="0" w:color="auto"/>
              <w:bottom w:val="single" w:sz="4" w:space="0" w:color="auto"/>
              <w:right w:val="single" w:sz="4" w:space="0" w:color="auto"/>
            </w:tcBorders>
            <w:hideMark/>
          </w:tcPr>
          <w:p w14:paraId="649BF5E5" w14:textId="77777777" w:rsidR="00163117" w:rsidRPr="00163117" w:rsidRDefault="00163117" w:rsidP="00163117">
            <w:pPr>
              <w:widowControl w:val="0"/>
              <w:spacing w:line="276" w:lineRule="auto"/>
              <w:jc w:val="both"/>
              <w:rPr>
                <w:sz w:val="24"/>
                <w:szCs w:val="24"/>
                <w:lang w:eastAsia="en-US"/>
              </w:rPr>
            </w:pPr>
            <w:r w:rsidRPr="00163117">
              <w:rPr>
                <w:sz w:val="24"/>
                <w:szCs w:val="24"/>
                <w:lang w:eastAsia="en-US"/>
              </w:rPr>
              <w:t>Численность собственного персонала, в том числе ИТР рабочие должности (с указанием количества производителей работ с группами допуска, ответственных руководителей работ) и использование привлеченного персонал (аутсорсинг).</w:t>
            </w:r>
          </w:p>
          <w:p w14:paraId="4E3539BE" w14:textId="77777777" w:rsidR="00163117" w:rsidRPr="00163117" w:rsidRDefault="00163117" w:rsidP="00163117">
            <w:pPr>
              <w:widowControl w:val="0"/>
              <w:spacing w:line="276" w:lineRule="auto"/>
              <w:jc w:val="both"/>
              <w:rPr>
                <w:snapToGrid w:val="0"/>
                <w:sz w:val="24"/>
                <w:szCs w:val="24"/>
                <w:lang w:eastAsia="en-US"/>
              </w:rPr>
            </w:pPr>
            <w:r w:rsidRPr="00163117">
              <w:rPr>
                <w:sz w:val="24"/>
                <w:szCs w:val="24"/>
                <w:lang w:eastAsia="en-US"/>
              </w:rPr>
              <w:t>В случае привлечения персонала сторонних организаций – приложить копии соответствующих договоров.</w:t>
            </w:r>
          </w:p>
        </w:tc>
        <w:tc>
          <w:tcPr>
            <w:tcW w:w="1928" w:type="pct"/>
            <w:tcBorders>
              <w:top w:val="single" w:sz="4" w:space="0" w:color="auto"/>
              <w:left w:val="single" w:sz="4" w:space="0" w:color="auto"/>
              <w:bottom w:val="single" w:sz="4" w:space="0" w:color="auto"/>
              <w:right w:val="single" w:sz="4" w:space="0" w:color="auto"/>
            </w:tcBorders>
          </w:tcPr>
          <w:p w14:paraId="6AF508E9" w14:textId="77777777" w:rsidR="00163117" w:rsidRPr="00163117" w:rsidRDefault="00163117" w:rsidP="00163117">
            <w:pPr>
              <w:widowControl w:val="0"/>
              <w:spacing w:before="40" w:line="276" w:lineRule="auto"/>
              <w:ind w:left="57" w:right="57" w:firstLine="85"/>
              <w:jc w:val="both"/>
              <w:rPr>
                <w:snapToGrid w:val="0"/>
                <w:sz w:val="24"/>
                <w:szCs w:val="24"/>
                <w:lang w:eastAsia="en-US"/>
              </w:rPr>
            </w:pPr>
          </w:p>
        </w:tc>
      </w:tr>
      <w:tr w:rsidR="00163117" w:rsidRPr="00163117" w14:paraId="3ECDF109" w14:textId="77777777" w:rsidTr="00163117">
        <w:trPr>
          <w:cantSplit/>
          <w:trHeight w:val="625"/>
          <w:jc w:val="center"/>
        </w:trPr>
        <w:tc>
          <w:tcPr>
            <w:tcW w:w="431" w:type="pct"/>
            <w:tcBorders>
              <w:top w:val="single" w:sz="4" w:space="0" w:color="auto"/>
              <w:left w:val="single" w:sz="4" w:space="0" w:color="auto"/>
              <w:bottom w:val="single" w:sz="4" w:space="0" w:color="auto"/>
              <w:right w:val="single" w:sz="4" w:space="0" w:color="auto"/>
            </w:tcBorders>
            <w:hideMark/>
          </w:tcPr>
          <w:p w14:paraId="6DC2ACDC" w14:textId="77777777" w:rsidR="00163117" w:rsidRPr="00163117" w:rsidRDefault="00163117" w:rsidP="00163117">
            <w:pPr>
              <w:widowControl w:val="0"/>
              <w:spacing w:line="360" w:lineRule="auto"/>
              <w:ind w:right="-407" w:hanging="478"/>
              <w:jc w:val="center"/>
              <w:rPr>
                <w:snapToGrid w:val="0"/>
                <w:sz w:val="24"/>
                <w:szCs w:val="24"/>
                <w:lang w:eastAsia="en-US"/>
              </w:rPr>
            </w:pPr>
            <w:r w:rsidRPr="00163117">
              <w:rPr>
                <w:snapToGrid w:val="0"/>
                <w:sz w:val="24"/>
                <w:szCs w:val="24"/>
                <w:lang w:eastAsia="en-US"/>
              </w:rPr>
              <w:t>20</w:t>
            </w:r>
          </w:p>
        </w:tc>
        <w:tc>
          <w:tcPr>
            <w:tcW w:w="2641" w:type="pct"/>
            <w:tcBorders>
              <w:top w:val="single" w:sz="4" w:space="0" w:color="auto"/>
              <w:left w:val="single" w:sz="4" w:space="0" w:color="auto"/>
              <w:bottom w:val="single" w:sz="4" w:space="0" w:color="auto"/>
              <w:right w:val="single" w:sz="4" w:space="0" w:color="auto"/>
            </w:tcBorders>
            <w:hideMark/>
          </w:tcPr>
          <w:p w14:paraId="606E6DC1" w14:textId="77777777" w:rsidR="00163117" w:rsidRPr="00163117" w:rsidRDefault="00163117" w:rsidP="00163117">
            <w:pPr>
              <w:widowControl w:val="0"/>
              <w:spacing w:line="276" w:lineRule="auto"/>
              <w:jc w:val="both"/>
              <w:rPr>
                <w:snapToGrid w:val="0"/>
                <w:sz w:val="24"/>
                <w:szCs w:val="24"/>
                <w:lang w:eastAsia="en-US"/>
              </w:rPr>
            </w:pPr>
            <w:r w:rsidRPr="00163117">
              <w:rPr>
                <w:color w:val="000000"/>
                <w:sz w:val="24"/>
                <w:szCs w:val="24"/>
                <w:lang w:eastAsia="en-US"/>
              </w:rPr>
              <w:t>Техника, имеющаяся в наличии с указанием ее марки и государственных регистрационных номеров. В случае аренды – приложить копии договоров аренды. («Пояснения к бухгалтерскому балансу» Приложение №3 к Приказу Министерства финансов РФ от 02.07.2010г. № 66н)</w:t>
            </w:r>
          </w:p>
        </w:tc>
        <w:tc>
          <w:tcPr>
            <w:tcW w:w="1928" w:type="pct"/>
            <w:tcBorders>
              <w:top w:val="single" w:sz="4" w:space="0" w:color="auto"/>
              <w:left w:val="single" w:sz="4" w:space="0" w:color="auto"/>
              <w:bottom w:val="single" w:sz="4" w:space="0" w:color="auto"/>
              <w:right w:val="single" w:sz="4" w:space="0" w:color="auto"/>
            </w:tcBorders>
          </w:tcPr>
          <w:p w14:paraId="07756C71" w14:textId="77777777" w:rsidR="00163117" w:rsidRPr="00163117" w:rsidRDefault="00163117" w:rsidP="00163117">
            <w:pPr>
              <w:widowControl w:val="0"/>
              <w:spacing w:before="40" w:line="276" w:lineRule="auto"/>
              <w:ind w:left="57" w:right="57" w:firstLine="680"/>
              <w:jc w:val="both"/>
              <w:rPr>
                <w:snapToGrid w:val="0"/>
                <w:sz w:val="24"/>
                <w:szCs w:val="24"/>
                <w:lang w:eastAsia="en-US"/>
              </w:rPr>
            </w:pPr>
          </w:p>
        </w:tc>
      </w:tr>
      <w:tr w:rsidR="00163117" w:rsidRPr="00163117" w14:paraId="5C7F180E" w14:textId="77777777" w:rsidTr="00163117">
        <w:trPr>
          <w:cantSplit/>
          <w:trHeight w:val="625"/>
          <w:jc w:val="center"/>
        </w:trPr>
        <w:tc>
          <w:tcPr>
            <w:tcW w:w="431" w:type="pct"/>
            <w:tcBorders>
              <w:top w:val="single" w:sz="4" w:space="0" w:color="auto"/>
              <w:left w:val="single" w:sz="4" w:space="0" w:color="auto"/>
              <w:bottom w:val="single" w:sz="4" w:space="0" w:color="auto"/>
              <w:right w:val="single" w:sz="4" w:space="0" w:color="auto"/>
            </w:tcBorders>
            <w:hideMark/>
          </w:tcPr>
          <w:p w14:paraId="7DA4B2C5"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21</w:t>
            </w:r>
          </w:p>
        </w:tc>
        <w:tc>
          <w:tcPr>
            <w:tcW w:w="2641" w:type="pct"/>
            <w:tcBorders>
              <w:top w:val="single" w:sz="4" w:space="0" w:color="auto"/>
              <w:left w:val="single" w:sz="4" w:space="0" w:color="auto"/>
              <w:bottom w:val="single" w:sz="4" w:space="0" w:color="auto"/>
              <w:right w:val="single" w:sz="4" w:space="0" w:color="auto"/>
            </w:tcBorders>
            <w:hideMark/>
          </w:tcPr>
          <w:p w14:paraId="326B1ADD" w14:textId="77777777" w:rsidR="00163117" w:rsidRPr="00163117" w:rsidRDefault="00163117" w:rsidP="00163117">
            <w:pPr>
              <w:widowControl w:val="0"/>
              <w:spacing w:line="276" w:lineRule="auto"/>
              <w:jc w:val="both"/>
              <w:rPr>
                <w:snapToGrid w:val="0"/>
                <w:sz w:val="24"/>
                <w:szCs w:val="24"/>
                <w:lang w:eastAsia="en-US"/>
              </w:rPr>
            </w:pPr>
            <w:r w:rsidRPr="00163117">
              <w:rPr>
                <w:color w:val="000000"/>
                <w:sz w:val="24"/>
                <w:szCs w:val="24"/>
                <w:lang w:eastAsia="en-US"/>
              </w:rPr>
              <w:t>Наличие собственной и арендованной базы. В случае аренды – приложить копии договоров аренды. («Пояснения к бухгалтерскому балансу» Приложение №</w:t>
            </w:r>
            <w:proofErr w:type="gramStart"/>
            <w:r w:rsidRPr="00163117">
              <w:rPr>
                <w:color w:val="000000"/>
                <w:sz w:val="24"/>
                <w:szCs w:val="24"/>
                <w:lang w:eastAsia="en-US"/>
              </w:rPr>
              <w:t>3  к</w:t>
            </w:r>
            <w:proofErr w:type="gramEnd"/>
            <w:r w:rsidRPr="00163117">
              <w:rPr>
                <w:color w:val="000000"/>
                <w:sz w:val="24"/>
                <w:szCs w:val="24"/>
                <w:lang w:eastAsia="en-US"/>
              </w:rPr>
              <w:t xml:space="preserve"> Приказу Министерства финансов РФ от 02.07.2010г. № 66н)</w:t>
            </w:r>
          </w:p>
        </w:tc>
        <w:tc>
          <w:tcPr>
            <w:tcW w:w="1928" w:type="pct"/>
            <w:tcBorders>
              <w:top w:val="single" w:sz="4" w:space="0" w:color="auto"/>
              <w:left w:val="single" w:sz="4" w:space="0" w:color="auto"/>
              <w:bottom w:val="single" w:sz="4" w:space="0" w:color="auto"/>
              <w:right w:val="single" w:sz="4" w:space="0" w:color="auto"/>
            </w:tcBorders>
          </w:tcPr>
          <w:p w14:paraId="51F26E52"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58D65764" w14:textId="77777777" w:rsidTr="00163117">
        <w:trPr>
          <w:cantSplit/>
          <w:trHeight w:val="625"/>
          <w:jc w:val="center"/>
        </w:trPr>
        <w:tc>
          <w:tcPr>
            <w:tcW w:w="431" w:type="pct"/>
            <w:tcBorders>
              <w:top w:val="single" w:sz="4" w:space="0" w:color="auto"/>
              <w:left w:val="single" w:sz="4" w:space="0" w:color="auto"/>
              <w:bottom w:val="single" w:sz="4" w:space="0" w:color="auto"/>
              <w:right w:val="single" w:sz="4" w:space="0" w:color="auto"/>
            </w:tcBorders>
            <w:hideMark/>
          </w:tcPr>
          <w:p w14:paraId="12CAA9E1"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22</w:t>
            </w:r>
          </w:p>
        </w:tc>
        <w:tc>
          <w:tcPr>
            <w:tcW w:w="2641" w:type="pct"/>
            <w:tcBorders>
              <w:top w:val="single" w:sz="4" w:space="0" w:color="auto"/>
              <w:left w:val="single" w:sz="4" w:space="0" w:color="auto"/>
              <w:bottom w:val="single" w:sz="4" w:space="0" w:color="auto"/>
              <w:right w:val="single" w:sz="4" w:space="0" w:color="auto"/>
            </w:tcBorders>
            <w:hideMark/>
          </w:tcPr>
          <w:p w14:paraId="03E3D996" w14:textId="77777777" w:rsidR="00163117" w:rsidRPr="00163117" w:rsidRDefault="00163117" w:rsidP="00163117">
            <w:pPr>
              <w:widowControl w:val="0"/>
              <w:spacing w:line="276" w:lineRule="auto"/>
              <w:jc w:val="both"/>
              <w:rPr>
                <w:snapToGrid w:val="0"/>
                <w:sz w:val="24"/>
                <w:szCs w:val="24"/>
                <w:lang w:eastAsia="en-US"/>
              </w:rPr>
            </w:pPr>
            <w:r w:rsidRPr="00163117">
              <w:rPr>
                <w:sz w:val="24"/>
                <w:szCs w:val="24"/>
                <w:lang w:eastAsia="en-US"/>
              </w:rPr>
              <w:t>Участие в судебных разбирательствах в текущем году и за два предыдущих года в качестве истца или ответчика (указать номера дел)</w:t>
            </w:r>
          </w:p>
        </w:tc>
        <w:tc>
          <w:tcPr>
            <w:tcW w:w="1928" w:type="pct"/>
            <w:tcBorders>
              <w:top w:val="single" w:sz="4" w:space="0" w:color="auto"/>
              <w:left w:val="single" w:sz="4" w:space="0" w:color="auto"/>
              <w:bottom w:val="single" w:sz="4" w:space="0" w:color="auto"/>
              <w:right w:val="single" w:sz="4" w:space="0" w:color="auto"/>
            </w:tcBorders>
          </w:tcPr>
          <w:p w14:paraId="571EEF7C"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3FF3E100" w14:textId="77777777" w:rsidTr="00163117">
        <w:trPr>
          <w:cantSplit/>
          <w:trHeight w:val="1040"/>
          <w:jc w:val="center"/>
        </w:trPr>
        <w:tc>
          <w:tcPr>
            <w:tcW w:w="431" w:type="pct"/>
            <w:tcBorders>
              <w:top w:val="single" w:sz="4" w:space="0" w:color="auto"/>
              <w:left w:val="single" w:sz="4" w:space="0" w:color="auto"/>
              <w:bottom w:val="single" w:sz="4" w:space="0" w:color="auto"/>
              <w:right w:val="single" w:sz="4" w:space="0" w:color="auto"/>
            </w:tcBorders>
            <w:hideMark/>
          </w:tcPr>
          <w:p w14:paraId="31E36E05"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lastRenderedPageBreak/>
              <w:t>23</w:t>
            </w:r>
          </w:p>
        </w:tc>
        <w:tc>
          <w:tcPr>
            <w:tcW w:w="2641" w:type="pct"/>
            <w:tcBorders>
              <w:top w:val="single" w:sz="4" w:space="0" w:color="auto"/>
              <w:left w:val="single" w:sz="4" w:space="0" w:color="auto"/>
              <w:bottom w:val="single" w:sz="4" w:space="0" w:color="auto"/>
              <w:right w:val="single" w:sz="4" w:space="0" w:color="auto"/>
            </w:tcBorders>
            <w:hideMark/>
          </w:tcPr>
          <w:p w14:paraId="7D0095B9" w14:textId="77777777" w:rsidR="00163117" w:rsidRPr="00163117" w:rsidRDefault="00163117" w:rsidP="00163117">
            <w:pPr>
              <w:widowControl w:val="0"/>
              <w:spacing w:line="276" w:lineRule="auto"/>
              <w:jc w:val="both"/>
              <w:rPr>
                <w:snapToGrid w:val="0"/>
                <w:sz w:val="24"/>
                <w:szCs w:val="24"/>
                <w:lang w:eastAsia="en-US"/>
              </w:rPr>
            </w:pPr>
            <w:r w:rsidRPr="00163117">
              <w:rPr>
                <w:sz w:val="24"/>
                <w:szCs w:val="24"/>
                <w:lang w:eastAsia="en-US"/>
              </w:rPr>
              <w:t>Нахождение активов (включая движимое и недвижимое имущество) в залоге. В случае нахождения в залоге – указать перечень заложенного имущества и реквизиты залогодержателя</w:t>
            </w:r>
          </w:p>
        </w:tc>
        <w:tc>
          <w:tcPr>
            <w:tcW w:w="1928" w:type="pct"/>
            <w:tcBorders>
              <w:top w:val="single" w:sz="4" w:space="0" w:color="auto"/>
              <w:left w:val="single" w:sz="4" w:space="0" w:color="auto"/>
              <w:bottom w:val="single" w:sz="4" w:space="0" w:color="auto"/>
              <w:right w:val="single" w:sz="4" w:space="0" w:color="auto"/>
            </w:tcBorders>
          </w:tcPr>
          <w:p w14:paraId="1A7CC73B"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50133388" w14:textId="77777777" w:rsidTr="00163117">
        <w:trPr>
          <w:cantSplit/>
          <w:trHeight w:val="625"/>
          <w:jc w:val="center"/>
        </w:trPr>
        <w:tc>
          <w:tcPr>
            <w:tcW w:w="431" w:type="pct"/>
            <w:tcBorders>
              <w:top w:val="single" w:sz="4" w:space="0" w:color="auto"/>
              <w:left w:val="single" w:sz="4" w:space="0" w:color="auto"/>
              <w:bottom w:val="single" w:sz="4" w:space="0" w:color="auto"/>
              <w:right w:val="single" w:sz="4" w:space="0" w:color="auto"/>
            </w:tcBorders>
            <w:hideMark/>
          </w:tcPr>
          <w:p w14:paraId="0A0B8A2E"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24</w:t>
            </w:r>
          </w:p>
        </w:tc>
        <w:tc>
          <w:tcPr>
            <w:tcW w:w="2641" w:type="pct"/>
            <w:tcBorders>
              <w:top w:val="single" w:sz="4" w:space="0" w:color="auto"/>
              <w:left w:val="single" w:sz="4" w:space="0" w:color="auto"/>
              <w:bottom w:val="single" w:sz="4" w:space="0" w:color="auto"/>
              <w:right w:val="single" w:sz="4" w:space="0" w:color="auto"/>
            </w:tcBorders>
            <w:hideMark/>
          </w:tcPr>
          <w:p w14:paraId="77C0BDA1" w14:textId="77777777" w:rsidR="00163117" w:rsidRPr="00163117" w:rsidRDefault="00163117" w:rsidP="00163117">
            <w:pPr>
              <w:widowControl w:val="0"/>
              <w:spacing w:line="276" w:lineRule="auto"/>
              <w:jc w:val="both"/>
              <w:rPr>
                <w:snapToGrid w:val="0"/>
                <w:sz w:val="24"/>
                <w:szCs w:val="24"/>
                <w:lang w:eastAsia="en-US"/>
              </w:rPr>
            </w:pPr>
            <w:r w:rsidRPr="00163117">
              <w:rPr>
                <w:sz w:val="24"/>
                <w:szCs w:val="24"/>
                <w:lang w:eastAsia="en-US"/>
              </w:rPr>
              <w:t xml:space="preserve">Наличие задолженности по кредитам и иным поручительствам на дату подачи заявки на участие </w:t>
            </w:r>
            <w:proofErr w:type="gramStart"/>
            <w:r w:rsidRPr="00163117">
              <w:rPr>
                <w:sz w:val="24"/>
                <w:szCs w:val="24"/>
                <w:lang w:eastAsia="en-US"/>
              </w:rPr>
              <w:t>в  запросе</w:t>
            </w:r>
            <w:proofErr w:type="gramEnd"/>
            <w:r w:rsidRPr="00163117">
              <w:rPr>
                <w:sz w:val="24"/>
                <w:szCs w:val="24"/>
                <w:lang w:eastAsia="en-US"/>
              </w:rPr>
              <w:t xml:space="preserve"> предложений (если имеется – заполнить форму №6)</w:t>
            </w:r>
          </w:p>
        </w:tc>
        <w:tc>
          <w:tcPr>
            <w:tcW w:w="1928" w:type="pct"/>
            <w:tcBorders>
              <w:top w:val="single" w:sz="4" w:space="0" w:color="auto"/>
              <w:left w:val="single" w:sz="4" w:space="0" w:color="auto"/>
              <w:bottom w:val="single" w:sz="4" w:space="0" w:color="auto"/>
              <w:right w:val="single" w:sz="4" w:space="0" w:color="auto"/>
            </w:tcBorders>
          </w:tcPr>
          <w:p w14:paraId="3837CF29"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0D96BE0B" w14:textId="77777777" w:rsidTr="00163117">
        <w:trPr>
          <w:cantSplit/>
          <w:trHeight w:val="625"/>
          <w:jc w:val="center"/>
        </w:trPr>
        <w:tc>
          <w:tcPr>
            <w:tcW w:w="431" w:type="pct"/>
            <w:tcBorders>
              <w:top w:val="single" w:sz="4" w:space="0" w:color="auto"/>
              <w:left w:val="single" w:sz="4" w:space="0" w:color="auto"/>
              <w:bottom w:val="single" w:sz="4" w:space="0" w:color="auto"/>
              <w:right w:val="single" w:sz="4" w:space="0" w:color="auto"/>
            </w:tcBorders>
            <w:hideMark/>
          </w:tcPr>
          <w:p w14:paraId="0BACC7DE"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25</w:t>
            </w:r>
          </w:p>
        </w:tc>
        <w:tc>
          <w:tcPr>
            <w:tcW w:w="2641" w:type="pct"/>
            <w:tcBorders>
              <w:top w:val="single" w:sz="4" w:space="0" w:color="auto"/>
              <w:left w:val="single" w:sz="4" w:space="0" w:color="auto"/>
              <w:bottom w:val="single" w:sz="4" w:space="0" w:color="auto"/>
              <w:right w:val="single" w:sz="4" w:space="0" w:color="auto"/>
            </w:tcBorders>
            <w:hideMark/>
          </w:tcPr>
          <w:p w14:paraId="7E7C52DB" w14:textId="77777777" w:rsidR="00163117" w:rsidRPr="00163117" w:rsidRDefault="00163117" w:rsidP="00163117">
            <w:pPr>
              <w:widowControl w:val="0"/>
              <w:spacing w:line="276" w:lineRule="auto"/>
              <w:jc w:val="both"/>
              <w:rPr>
                <w:snapToGrid w:val="0"/>
                <w:sz w:val="24"/>
                <w:szCs w:val="24"/>
                <w:lang w:eastAsia="en-US"/>
              </w:rPr>
            </w:pPr>
            <w:r w:rsidRPr="00163117">
              <w:rPr>
                <w:sz w:val="24"/>
                <w:szCs w:val="24"/>
                <w:lang w:eastAsia="en-US"/>
              </w:rPr>
              <w:t>Наличие случаев изменения сроков выполнения работ по договору в текущем году и за два предыдущих года по виновным действиям Подрядчика.</w:t>
            </w:r>
          </w:p>
        </w:tc>
        <w:tc>
          <w:tcPr>
            <w:tcW w:w="1928" w:type="pct"/>
            <w:tcBorders>
              <w:top w:val="single" w:sz="4" w:space="0" w:color="auto"/>
              <w:left w:val="single" w:sz="4" w:space="0" w:color="auto"/>
              <w:bottom w:val="single" w:sz="4" w:space="0" w:color="auto"/>
              <w:right w:val="single" w:sz="4" w:space="0" w:color="auto"/>
            </w:tcBorders>
          </w:tcPr>
          <w:p w14:paraId="02839924"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1196333E" w14:textId="77777777" w:rsidTr="00163117">
        <w:trPr>
          <w:cantSplit/>
          <w:trHeight w:val="1038"/>
          <w:jc w:val="center"/>
        </w:trPr>
        <w:tc>
          <w:tcPr>
            <w:tcW w:w="431" w:type="pct"/>
            <w:tcBorders>
              <w:top w:val="single" w:sz="4" w:space="0" w:color="auto"/>
              <w:left w:val="single" w:sz="4" w:space="0" w:color="auto"/>
              <w:bottom w:val="single" w:sz="4" w:space="0" w:color="auto"/>
              <w:right w:val="single" w:sz="4" w:space="0" w:color="auto"/>
            </w:tcBorders>
            <w:hideMark/>
          </w:tcPr>
          <w:p w14:paraId="6B0555CE"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26</w:t>
            </w:r>
          </w:p>
        </w:tc>
        <w:tc>
          <w:tcPr>
            <w:tcW w:w="2641" w:type="pct"/>
            <w:tcBorders>
              <w:top w:val="single" w:sz="4" w:space="0" w:color="auto"/>
              <w:left w:val="single" w:sz="4" w:space="0" w:color="auto"/>
              <w:bottom w:val="single" w:sz="4" w:space="0" w:color="auto"/>
              <w:right w:val="single" w:sz="4" w:space="0" w:color="auto"/>
            </w:tcBorders>
            <w:hideMark/>
          </w:tcPr>
          <w:p w14:paraId="46B9BE51" w14:textId="77777777" w:rsidR="00163117" w:rsidRPr="00163117" w:rsidRDefault="00163117" w:rsidP="00163117">
            <w:pPr>
              <w:widowControl w:val="0"/>
              <w:spacing w:line="276" w:lineRule="auto"/>
              <w:jc w:val="both"/>
              <w:rPr>
                <w:snapToGrid w:val="0"/>
                <w:sz w:val="24"/>
                <w:szCs w:val="24"/>
                <w:lang w:eastAsia="en-US"/>
              </w:rPr>
            </w:pPr>
            <w:r w:rsidRPr="00163117">
              <w:rPr>
                <w:sz w:val="24"/>
                <w:szCs w:val="24"/>
                <w:lang w:eastAsia="en-US"/>
              </w:rPr>
              <w:t>Наличие письменных претензий и обращения в суды со стороны Заказчиков на ненадлежащее качество выполнения работ в текущем году и за два предыдущих года.</w:t>
            </w:r>
          </w:p>
        </w:tc>
        <w:tc>
          <w:tcPr>
            <w:tcW w:w="1928" w:type="pct"/>
            <w:tcBorders>
              <w:top w:val="single" w:sz="4" w:space="0" w:color="auto"/>
              <w:left w:val="single" w:sz="4" w:space="0" w:color="auto"/>
              <w:bottom w:val="single" w:sz="4" w:space="0" w:color="auto"/>
              <w:right w:val="single" w:sz="4" w:space="0" w:color="auto"/>
            </w:tcBorders>
          </w:tcPr>
          <w:p w14:paraId="5EC6F447"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2E53A5BF" w14:textId="77777777" w:rsidTr="00163117">
        <w:trPr>
          <w:cantSplit/>
          <w:trHeight w:val="577"/>
          <w:jc w:val="center"/>
        </w:trPr>
        <w:tc>
          <w:tcPr>
            <w:tcW w:w="431" w:type="pct"/>
            <w:tcBorders>
              <w:top w:val="single" w:sz="4" w:space="0" w:color="auto"/>
              <w:left w:val="single" w:sz="4" w:space="0" w:color="auto"/>
              <w:bottom w:val="single" w:sz="4" w:space="0" w:color="auto"/>
              <w:right w:val="single" w:sz="4" w:space="0" w:color="auto"/>
            </w:tcBorders>
            <w:hideMark/>
          </w:tcPr>
          <w:p w14:paraId="4A389722"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27</w:t>
            </w:r>
          </w:p>
        </w:tc>
        <w:tc>
          <w:tcPr>
            <w:tcW w:w="2641" w:type="pct"/>
            <w:tcBorders>
              <w:top w:val="single" w:sz="4" w:space="0" w:color="auto"/>
              <w:left w:val="single" w:sz="4" w:space="0" w:color="auto"/>
              <w:bottom w:val="single" w:sz="4" w:space="0" w:color="auto"/>
              <w:right w:val="single" w:sz="4" w:space="0" w:color="auto"/>
            </w:tcBorders>
            <w:hideMark/>
          </w:tcPr>
          <w:p w14:paraId="780AC35F" w14:textId="77777777" w:rsidR="00163117" w:rsidRPr="00163117" w:rsidRDefault="00163117" w:rsidP="00163117">
            <w:pPr>
              <w:widowControl w:val="0"/>
              <w:spacing w:line="276" w:lineRule="auto"/>
              <w:jc w:val="both"/>
              <w:rPr>
                <w:snapToGrid w:val="0"/>
                <w:sz w:val="24"/>
                <w:szCs w:val="24"/>
                <w:lang w:eastAsia="en-US"/>
              </w:rPr>
            </w:pPr>
            <w:r w:rsidRPr="00163117">
              <w:rPr>
                <w:snapToGrid w:val="0"/>
                <w:sz w:val="24"/>
                <w:szCs w:val="24"/>
                <w:lang w:eastAsia="en-US"/>
              </w:rPr>
              <w:t>Наличие исполнительных производств в отношении Участника</w:t>
            </w:r>
          </w:p>
        </w:tc>
        <w:tc>
          <w:tcPr>
            <w:tcW w:w="1928" w:type="pct"/>
            <w:tcBorders>
              <w:top w:val="single" w:sz="4" w:space="0" w:color="auto"/>
              <w:left w:val="single" w:sz="4" w:space="0" w:color="auto"/>
              <w:bottom w:val="single" w:sz="4" w:space="0" w:color="auto"/>
              <w:right w:val="single" w:sz="4" w:space="0" w:color="auto"/>
            </w:tcBorders>
          </w:tcPr>
          <w:p w14:paraId="4FF6136A"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5D10652A" w14:textId="77777777" w:rsidTr="00163117">
        <w:trPr>
          <w:cantSplit/>
          <w:trHeight w:val="364"/>
          <w:jc w:val="center"/>
        </w:trPr>
        <w:tc>
          <w:tcPr>
            <w:tcW w:w="431" w:type="pct"/>
            <w:tcBorders>
              <w:top w:val="single" w:sz="4" w:space="0" w:color="auto"/>
              <w:left w:val="single" w:sz="4" w:space="0" w:color="auto"/>
              <w:bottom w:val="single" w:sz="4" w:space="0" w:color="auto"/>
              <w:right w:val="single" w:sz="4" w:space="0" w:color="auto"/>
            </w:tcBorders>
            <w:hideMark/>
          </w:tcPr>
          <w:p w14:paraId="5A0A5ADD"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28</w:t>
            </w:r>
          </w:p>
        </w:tc>
        <w:tc>
          <w:tcPr>
            <w:tcW w:w="2641" w:type="pct"/>
            <w:tcBorders>
              <w:top w:val="single" w:sz="4" w:space="0" w:color="auto"/>
              <w:left w:val="single" w:sz="4" w:space="0" w:color="auto"/>
              <w:bottom w:val="single" w:sz="4" w:space="0" w:color="auto"/>
              <w:right w:val="single" w:sz="4" w:space="0" w:color="auto"/>
            </w:tcBorders>
            <w:hideMark/>
          </w:tcPr>
          <w:p w14:paraId="5A4CBF41" w14:textId="77777777" w:rsidR="00163117" w:rsidRPr="00163117" w:rsidRDefault="00163117" w:rsidP="00163117">
            <w:pPr>
              <w:widowControl w:val="0"/>
              <w:spacing w:line="276" w:lineRule="auto"/>
              <w:jc w:val="both"/>
              <w:rPr>
                <w:sz w:val="24"/>
                <w:szCs w:val="24"/>
                <w:lang w:eastAsia="en-US"/>
              </w:rPr>
            </w:pPr>
            <w:r w:rsidRPr="00163117">
              <w:rPr>
                <w:sz w:val="24"/>
                <w:szCs w:val="24"/>
                <w:lang w:eastAsia="en-US"/>
              </w:rPr>
              <w:t>Дата образования предприятия</w:t>
            </w:r>
          </w:p>
        </w:tc>
        <w:tc>
          <w:tcPr>
            <w:tcW w:w="1928" w:type="pct"/>
            <w:tcBorders>
              <w:top w:val="single" w:sz="4" w:space="0" w:color="auto"/>
              <w:left w:val="single" w:sz="4" w:space="0" w:color="auto"/>
              <w:bottom w:val="single" w:sz="4" w:space="0" w:color="auto"/>
              <w:right w:val="single" w:sz="4" w:space="0" w:color="auto"/>
            </w:tcBorders>
          </w:tcPr>
          <w:p w14:paraId="4D51FAD4"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3F0550EE" w14:textId="77777777" w:rsidTr="00163117">
        <w:trPr>
          <w:cantSplit/>
          <w:trHeight w:val="289"/>
          <w:jc w:val="center"/>
        </w:trPr>
        <w:tc>
          <w:tcPr>
            <w:tcW w:w="431" w:type="pct"/>
            <w:tcBorders>
              <w:top w:val="single" w:sz="4" w:space="0" w:color="auto"/>
              <w:left w:val="single" w:sz="4" w:space="0" w:color="auto"/>
              <w:bottom w:val="single" w:sz="4" w:space="0" w:color="auto"/>
              <w:right w:val="single" w:sz="4" w:space="0" w:color="auto"/>
            </w:tcBorders>
          </w:tcPr>
          <w:p w14:paraId="5905E767"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29</w:t>
            </w:r>
          </w:p>
        </w:tc>
        <w:tc>
          <w:tcPr>
            <w:tcW w:w="2641" w:type="pct"/>
            <w:tcBorders>
              <w:top w:val="single" w:sz="4" w:space="0" w:color="auto"/>
              <w:left w:val="single" w:sz="4" w:space="0" w:color="auto"/>
              <w:bottom w:val="single" w:sz="4" w:space="0" w:color="auto"/>
              <w:right w:val="single" w:sz="4" w:space="0" w:color="auto"/>
            </w:tcBorders>
          </w:tcPr>
          <w:p w14:paraId="528B50E1" w14:textId="77777777" w:rsidR="00163117" w:rsidRPr="00163117" w:rsidRDefault="00163117" w:rsidP="00163117">
            <w:pPr>
              <w:widowControl w:val="0"/>
              <w:spacing w:line="276" w:lineRule="auto"/>
              <w:jc w:val="both"/>
              <w:rPr>
                <w:sz w:val="24"/>
                <w:szCs w:val="24"/>
                <w:lang w:eastAsia="en-US"/>
              </w:rPr>
            </w:pPr>
            <w:r w:rsidRPr="00163117">
              <w:rPr>
                <w:sz w:val="24"/>
                <w:szCs w:val="24"/>
                <w:lang w:eastAsia="en-US"/>
              </w:rPr>
              <w:t>Введены ли меры ограничительного характера в отношении участника закупки, а также в отношении обществ, принадлежащих участнику закупки прямо или косвенно (50% или более акций/долей), которые контролируют участника закупки, или в отношении физического или юридического лица, по указанию которого или в интересах которого действует участник закупки?</w:t>
            </w:r>
            <w:r w:rsidRPr="00163117">
              <w:rPr>
                <w:color w:val="FF0000"/>
                <w:sz w:val="24"/>
                <w:szCs w:val="24"/>
                <w:lang w:eastAsia="en-US"/>
              </w:rPr>
              <w:t xml:space="preserve"> </w:t>
            </w:r>
          </w:p>
        </w:tc>
        <w:tc>
          <w:tcPr>
            <w:tcW w:w="1928" w:type="pct"/>
            <w:tcBorders>
              <w:top w:val="single" w:sz="4" w:space="0" w:color="auto"/>
              <w:left w:val="single" w:sz="4" w:space="0" w:color="auto"/>
              <w:bottom w:val="single" w:sz="4" w:space="0" w:color="auto"/>
              <w:right w:val="single" w:sz="4" w:space="0" w:color="auto"/>
            </w:tcBorders>
          </w:tcPr>
          <w:p w14:paraId="45AAA83F"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r w:rsidR="00163117" w:rsidRPr="00163117" w14:paraId="3D217DB2" w14:textId="77777777" w:rsidTr="00163117">
        <w:trPr>
          <w:cantSplit/>
          <w:trHeight w:val="289"/>
          <w:jc w:val="center"/>
        </w:trPr>
        <w:tc>
          <w:tcPr>
            <w:tcW w:w="431" w:type="pct"/>
            <w:tcBorders>
              <w:top w:val="single" w:sz="4" w:space="0" w:color="auto"/>
              <w:left w:val="single" w:sz="4" w:space="0" w:color="auto"/>
              <w:bottom w:val="single" w:sz="4" w:space="0" w:color="auto"/>
              <w:right w:val="single" w:sz="4" w:space="0" w:color="auto"/>
            </w:tcBorders>
          </w:tcPr>
          <w:p w14:paraId="49FE7E58" w14:textId="77777777" w:rsidR="00163117" w:rsidRPr="00163117" w:rsidRDefault="00163117" w:rsidP="00163117">
            <w:pPr>
              <w:widowControl w:val="0"/>
              <w:spacing w:after="60" w:line="360" w:lineRule="auto"/>
              <w:ind w:right="-407" w:hanging="478"/>
              <w:jc w:val="center"/>
              <w:rPr>
                <w:snapToGrid w:val="0"/>
                <w:sz w:val="24"/>
                <w:szCs w:val="24"/>
                <w:lang w:eastAsia="en-US"/>
              </w:rPr>
            </w:pPr>
            <w:r w:rsidRPr="00163117">
              <w:rPr>
                <w:snapToGrid w:val="0"/>
                <w:sz w:val="24"/>
                <w:szCs w:val="24"/>
                <w:lang w:eastAsia="en-US"/>
              </w:rPr>
              <w:t>30</w:t>
            </w:r>
          </w:p>
        </w:tc>
        <w:tc>
          <w:tcPr>
            <w:tcW w:w="2641" w:type="pct"/>
            <w:tcBorders>
              <w:top w:val="single" w:sz="4" w:space="0" w:color="auto"/>
              <w:left w:val="single" w:sz="4" w:space="0" w:color="auto"/>
              <w:bottom w:val="single" w:sz="4" w:space="0" w:color="auto"/>
              <w:right w:val="single" w:sz="4" w:space="0" w:color="auto"/>
            </w:tcBorders>
          </w:tcPr>
          <w:p w14:paraId="4341E589" w14:textId="77777777" w:rsidR="00163117" w:rsidRPr="00163117" w:rsidRDefault="00163117" w:rsidP="00163117">
            <w:pPr>
              <w:widowControl w:val="0"/>
              <w:spacing w:line="276" w:lineRule="auto"/>
              <w:jc w:val="both"/>
              <w:rPr>
                <w:sz w:val="24"/>
                <w:szCs w:val="24"/>
                <w:lang w:eastAsia="en-US"/>
              </w:rPr>
            </w:pPr>
            <w:r w:rsidRPr="00163117">
              <w:rPr>
                <w:sz w:val="24"/>
                <w:szCs w:val="24"/>
                <w:lang w:eastAsia="en-US"/>
              </w:rPr>
              <w:t>Нормативно правовой акт иностранного государства, государственного объединения и (или) и (или) государственного (межгосударственного) учреждения иностранного государства или государственного объединения и (или) союза о введение в отношении участника закупки мер ограничительного характера, а так же в отношении обществ, принадлежащих участнику закупки прямо или косвенно (50% или более акций/долей), которые контролируют участники закупки, или в отношении физического лица или юридического лица, по указанию которого или в интересах которого действует участник закупки.</w:t>
            </w:r>
          </w:p>
        </w:tc>
        <w:tc>
          <w:tcPr>
            <w:tcW w:w="1928" w:type="pct"/>
            <w:tcBorders>
              <w:top w:val="single" w:sz="4" w:space="0" w:color="auto"/>
              <w:left w:val="single" w:sz="4" w:space="0" w:color="auto"/>
              <w:bottom w:val="single" w:sz="4" w:space="0" w:color="auto"/>
              <w:right w:val="single" w:sz="4" w:space="0" w:color="auto"/>
            </w:tcBorders>
          </w:tcPr>
          <w:p w14:paraId="520FA45E" w14:textId="77777777" w:rsidR="00163117" w:rsidRPr="00163117" w:rsidRDefault="00163117" w:rsidP="00163117">
            <w:pPr>
              <w:widowControl w:val="0"/>
              <w:spacing w:before="40" w:after="40" w:line="276" w:lineRule="auto"/>
              <w:ind w:left="57" w:right="57" w:firstLine="680"/>
              <w:jc w:val="both"/>
              <w:rPr>
                <w:snapToGrid w:val="0"/>
                <w:sz w:val="24"/>
                <w:szCs w:val="24"/>
                <w:lang w:eastAsia="en-US"/>
              </w:rPr>
            </w:pPr>
          </w:p>
        </w:tc>
      </w:tr>
    </w:tbl>
    <w:p w14:paraId="48DFDD72" w14:textId="77777777" w:rsidR="00163117" w:rsidRPr="00163117" w:rsidRDefault="00163117" w:rsidP="00163117">
      <w:pPr>
        <w:widowControl w:val="0"/>
        <w:ind w:firstLine="567"/>
        <w:jc w:val="both"/>
        <w:rPr>
          <w:snapToGrid w:val="0"/>
          <w:sz w:val="24"/>
          <w:szCs w:val="24"/>
        </w:rPr>
      </w:pPr>
      <w:r w:rsidRPr="00163117">
        <w:rPr>
          <w:snapToGrid w:val="0"/>
          <w:sz w:val="24"/>
          <w:szCs w:val="24"/>
        </w:rPr>
        <w:t>___________________________________</w:t>
      </w:r>
    </w:p>
    <w:p w14:paraId="4F3F38B4" w14:textId="77777777" w:rsidR="00163117" w:rsidRPr="00163117" w:rsidRDefault="00163117" w:rsidP="00163117">
      <w:pPr>
        <w:widowControl w:val="0"/>
        <w:ind w:right="3684" w:firstLine="567"/>
        <w:rPr>
          <w:snapToGrid w:val="0"/>
          <w:sz w:val="24"/>
          <w:szCs w:val="24"/>
          <w:vertAlign w:val="superscript"/>
        </w:rPr>
      </w:pPr>
      <w:r w:rsidRPr="00163117">
        <w:rPr>
          <w:snapToGrid w:val="0"/>
          <w:sz w:val="24"/>
          <w:szCs w:val="24"/>
          <w:vertAlign w:val="superscript"/>
        </w:rPr>
        <w:t>(подпись, М.П.)</w:t>
      </w:r>
    </w:p>
    <w:p w14:paraId="476F2682" w14:textId="77777777" w:rsidR="00163117" w:rsidRPr="00163117" w:rsidRDefault="00163117" w:rsidP="00163117">
      <w:pPr>
        <w:widowControl w:val="0"/>
        <w:ind w:firstLine="567"/>
        <w:jc w:val="both"/>
        <w:rPr>
          <w:snapToGrid w:val="0"/>
          <w:sz w:val="24"/>
          <w:szCs w:val="24"/>
        </w:rPr>
      </w:pPr>
      <w:r w:rsidRPr="00163117">
        <w:rPr>
          <w:snapToGrid w:val="0"/>
          <w:sz w:val="24"/>
          <w:szCs w:val="24"/>
        </w:rPr>
        <w:t>___________________________________</w:t>
      </w:r>
    </w:p>
    <w:p w14:paraId="0E253042" w14:textId="77777777" w:rsidR="00163117" w:rsidRPr="00163117" w:rsidRDefault="00163117" w:rsidP="00163117">
      <w:pPr>
        <w:widowControl w:val="0"/>
        <w:ind w:right="3684" w:firstLine="567"/>
        <w:rPr>
          <w:snapToGrid w:val="0"/>
          <w:sz w:val="24"/>
          <w:szCs w:val="24"/>
          <w:vertAlign w:val="superscript"/>
        </w:rPr>
      </w:pPr>
      <w:r w:rsidRPr="00163117">
        <w:rPr>
          <w:snapToGrid w:val="0"/>
          <w:sz w:val="24"/>
          <w:szCs w:val="24"/>
          <w:vertAlign w:val="superscript"/>
        </w:rPr>
        <w:t>(фамилия, имя, отчество подписавшего, должность)</w:t>
      </w:r>
    </w:p>
    <w:p w14:paraId="43B8FE16" w14:textId="77777777" w:rsidR="00163117" w:rsidRPr="00163117" w:rsidRDefault="00163117" w:rsidP="00163117">
      <w:pPr>
        <w:widowControl w:val="0"/>
        <w:pBdr>
          <w:bottom w:val="single" w:sz="4" w:space="1" w:color="auto"/>
        </w:pBdr>
        <w:shd w:val="clear" w:color="auto" w:fill="E0E0E0"/>
        <w:spacing w:line="360" w:lineRule="auto"/>
        <w:ind w:right="21" w:firstLine="680"/>
        <w:jc w:val="center"/>
        <w:rPr>
          <w:b/>
          <w:snapToGrid w:val="0"/>
          <w:color w:val="000000"/>
          <w:spacing w:val="36"/>
          <w:sz w:val="24"/>
          <w:szCs w:val="24"/>
        </w:rPr>
      </w:pPr>
      <w:r w:rsidRPr="00163117">
        <w:rPr>
          <w:b/>
          <w:snapToGrid w:val="0"/>
          <w:color w:val="000000"/>
          <w:spacing w:val="36"/>
          <w:sz w:val="24"/>
          <w:szCs w:val="24"/>
        </w:rPr>
        <w:lastRenderedPageBreak/>
        <w:t>конец формы</w:t>
      </w:r>
    </w:p>
    <w:p w14:paraId="2AF86EFB" w14:textId="77777777" w:rsidR="00163117" w:rsidRPr="00163117" w:rsidRDefault="00163117" w:rsidP="00163117">
      <w:pPr>
        <w:widowControl w:val="0"/>
        <w:ind w:firstLine="680"/>
        <w:jc w:val="both"/>
        <w:rPr>
          <w:b/>
          <w:sz w:val="24"/>
          <w:szCs w:val="24"/>
        </w:rPr>
      </w:pPr>
      <w:bookmarkStart w:id="2439" w:name="_Toc353538240"/>
      <w:bookmarkStart w:id="2440" w:name="_Toc351636040"/>
      <w:bookmarkStart w:id="2441" w:name="_Toc351617345"/>
      <w:r w:rsidRPr="00163117">
        <w:rPr>
          <w:b/>
          <w:sz w:val="24"/>
          <w:szCs w:val="24"/>
        </w:rPr>
        <w:t>Инструкции по заполнению</w:t>
      </w:r>
      <w:bookmarkEnd w:id="2439"/>
      <w:bookmarkEnd w:id="2440"/>
      <w:bookmarkEnd w:id="2441"/>
      <w:r w:rsidRPr="00163117">
        <w:rPr>
          <w:b/>
          <w:sz w:val="24"/>
          <w:szCs w:val="24"/>
        </w:rPr>
        <w:t>:</w:t>
      </w:r>
    </w:p>
    <w:p w14:paraId="17C6569F" w14:textId="77777777" w:rsidR="00163117" w:rsidRPr="00163117" w:rsidRDefault="00163117" w:rsidP="00D21F82">
      <w:pPr>
        <w:widowControl w:val="0"/>
        <w:numPr>
          <w:ilvl w:val="0"/>
          <w:numId w:val="20"/>
        </w:numPr>
        <w:tabs>
          <w:tab w:val="num" w:pos="0"/>
          <w:tab w:val="left" w:pos="284"/>
        </w:tabs>
        <w:contextualSpacing/>
        <w:jc w:val="both"/>
        <w:rPr>
          <w:sz w:val="24"/>
          <w:szCs w:val="24"/>
        </w:rPr>
      </w:pPr>
      <w:r w:rsidRPr="00163117">
        <w:rPr>
          <w:sz w:val="24"/>
          <w:szCs w:val="24"/>
        </w:rPr>
        <w:t>Участник указывает свое фирменное наименование (в т.ч. организационно-правовую форму) и свой адрес.</w:t>
      </w:r>
    </w:p>
    <w:p w14:paraId="2EF5D785" w14:textId="77777777" w:rsidR="00163117" w:rsidRPr="00163117" w:rsidRDefault="00163117" w:rsidP="00D21F82">
      <w:pPr>
        <w:widowControl w:val="0"/>
        <w:numPr>
          <w:ilvl w:val="0"/>
          <w:numId w:val="20"/>
        </w:numPr>
        <w:tabs>
          <w:tab w:val="num" w:pos="0"/>
          <w:tab w:val="left" w:pos="284"/>
        </w:tabs>
        <w:contextualSpacing/>
        <w:jc w:val="both"/>
        <w:rPr>
          <w:sz w:val="24"/>
          <w:szCs w:val="24"/>
        </w:rPr>
      </w:pPr>
      <w:r w:rsidRPr="00163117">
        <w:rPr>
          <w:sz w:val="24"/>
          <w:szCs w:val="24"/>
        </w:rPr>
        <w:t>Участник должен заполнить приведенную выше таблицу по всем позициям. В случае отсутствия каких-либо данных указать слово «нет».</w:t>
      </w:r>
    </w:p>
    <w:p w14:paraId="2859E747" w14:textId="77777777" w:rsidR="00163117" w:rsidRPr="00163117" w:rsidRDefault="00163117" w:rsidP="00D21F82">
      <w:pPr>
        <w:widowControl w:val="0"/>
        <w:numPr>
          <w:ilvl w:val="0"/>
          <w:numId w:val="20"/>
        </w:numPr>
        <w:tabs>
          <w:tab w:val="num" w:pos="0"/>
          <w:tab w:val="left" w:pos="284"/>
        </w:tabs>
        <w:contextualSpacing/>
        <w:jc w:val="both"/>
        <w:rPr>
          <w:sz w:val="24"/>
          <w:szCs w:val="24"/>
        </w:rPr>
      </w:pPr>
      <w:r w:rsidRPr="00163117">
        <w:rPr>
          <w:sz w:val="24"/>
          <w:szCs w:val="24"/>
        </w:rPr>
        <w:t xml:space="preserve">В графе 9 «Банковские реквизиты…» указываются реквизиты, которые будут использованы при заключении Договора. </w:t>
      </w:r>
    </w:p>
    <w:p w14:paraId="1C0A6018" w14:textId="77777777" w:rsidR="00163117" w:rsidRPr="00163117" w:rsidRDefault="00163117" w:rsidP="00163117">
      <w:pPr>
        <w:ind w:left="720"/>
        <w:rPr>
          <w:sz w:val="22"/>
          <w:szCs w:val="22"/>
        </w:rPr>
      </w:pPr>
    </w:p>
    <w:p w14:paraId="55152F44" w14:textId="77777777" w:rsidR="00163117" w:rsidRPr="00163117" w:rsidRDefault="00163117" w:rsidP="00163117">
      <w:pPr>
        <w:rPr>
          <w:sz w:val="22"/>
          <w:szCs w:val="22"/>
        </w:rPr>
      </w:pPr>
    </w:p>
    <w:p w14:paraId="28C32689" w14:textId="77777777" w:rsidR="00163117" w:rsidRPr="00163117" w:rsidRDefault="00163117" w:rsidP="00163117"/>
    <w:p w14:paraId="61AA1FA6" w14:textId="77777777" w:rsidR="00163117" w:rsidRPr="00163117" w:rsidRDefault="00163117" w:rsidP="00163117"/>
    <w:p w14:paraId="568D00E4" w14:textId="77777777" w:rsidR="00163117" w:rsidRPr="00163117" w:rsidRDefault="00163117" w:rsidP="00163117"/>
    <w:p w14:paraId="7A67FFA5" w14:textId="77777777" w:rsidR="00163117" w:rsidRPr="00163117" w:rsidRDefault="00163117" w:rsidP="00163117"/>
    <w:p w14:paraId="02C74E76" w14:textId="77777777" w:rsidR="00163117" w:rsidRPr="00163117" w:rsidRDefault="00163117" w:rsidP="00163117"/>
    <w:p w14:paraId="3319BF8A" w14:textId="77777777" w:rsidR="00163117" w:rsidRPr="00163117" w:rsidRDefault="00163117" w:rsidP="00163117"/>
    <w:p w14:paraId="7DD5CD39" w14:textId="77777777" w:rsidR="00163117" w:rsidRPr="00163117" w:rsidRDefault="00163117" w:rsidP="00163117"/>
    <w:p w14:paraId="0E2F0E7A" w14:textId="77777777" w:rsidR="00163117" w:rsidRPr="00163117" w:rsidRDefault="00163117" w:rsidP="00163117"/>
    <w:p w14:paraId="3E4B2115" w14:textId="77777777" w:rsidR="00163117" w:rsidRPr="00163117" w:rsidRDefault="00163117" w:rsidP="00163117"/>
    <w:p w14:paraId="6340F666" w14:textId="77777777" w:rsidR="00163117" w:rsidRPr="00163117" w:rsidRDefault="00163117" w:rsidP="00163117"/>
    <w:p w14:paraId="4E3983BE" w14:textId="77777777" w:rsidR="00163117" w:rsidRPr="00163117" w:rsidRDefault="00163117" w:rsidP="00163117"/>
    <w:p w14:paraId="0F7FDDF4" w14:textId="77777777" w:rsidR="00163117" w:rsidRPr="00163117" w:rsidRDefault="00163117" w:rsidP="00163117"/>
    <w:p w14:paraId="37728985" w14:textId="77777777" w:rsidR="00163117" w:rsidRPr="00163117" w:rsidRDefault="00163117" w:rsidP="00163117"/>
    <w:p w14:paraId="40128FC7" w14:textId="77777777" w:rsidR="00163117" w:rsidRPr="00163117" w:rsidRDefault="00163117" w:rsidP="00163117"/>
    <w:p w14:paraId="2322A4AE" w14:textId="77777777" w:rsidR="00163117" w:rsidRPr="00163117" w:rsidRDefault="00163117" w:rsidP="00163117"/>
    <w:p w14:paraId="03146375" w14:textId="77777777" w:rsidR="00163117" w:rsidRPr="00163117" w:rsidRDefault="00163117" w:rsidP="00163117"/>
    <w:p w14:paraId="4038347B" w14:textId="77777777" w:rsidR="00163117" w:rsidRPr="00163117" w:rsidRDefault="00163117" w:rsidP="00163117"/>
    <w:p w14:paraId="47421645" w14:textId="77777777" w:rsidR="00163117" w:rsidRPr="00163117" w:rsidRDefault="00163117" w:rsidP="00163117"/>
    <w:p w14:paraId="4D5D3FC4" w14:textId="77777777" w:rsidR="00163117" w:rsidRPr="00163117" w:rsidRDefault="00163117" w:rsidP="00163117"/>
    <w:p w14:paraId="0D640EDC" w14:textId="77777777" w:rsidR="00163117" w:rsidRPr="00163117" w:rsidRDefault="00163117" w:rsidP="00163117"/>
    <w:p w14:paraId="529ABA6E" w14:textId="77777777" w:rsidR="00163117" w:rsidRPr="00163117" w:rsidRDefault="00163117" w:rsidP="00163117"/>
    <w:p w14:paraId="14EEE3C2" w14:textId="77777777" w:rsidR="00163117" w:rsidRPr="00163117" w:rsidRDefault="00163117" w:rsidP="00163117"/>
    <w:p w14:paraId="2BA43C21" w14:textId="77777777" w:rsidR="00163117" w:rsidRPr="00163117" w:rsidRDefault="00163117" w:rsidP="00163117"/>
    <w:p w14:paraId="56A38FBC" w14:textId="77777777" w:rsidR="00163117" w:rsidRPr="00163117" w:rsidRDefault="00163117" w:rsidP="00163117"/>
    <w:p w14:paraId="5BCDFFA7" w14:textId="77777777" w:rsidR="00163117" w:rsidRPr="00163117" w:rsidRDefault="00163117" w:rsidP="00163117"/>
    <w:p w14:paraId="08D59A24" w14:textId="77777777" w:rsidR="00163117" w:rsidRPr="00163117" w:rsidRDefault="00163117" w:rsidP="00163117"/>
    <w:p w14:paraId="0586FCD9" w14:textId="77777777" w:rsidR="00163117" w:rsidRPr="00163117" w:rsidRDefault="00163117" w:rsidP="00163117"/>
    <w:p w14:paraId="269EB2ED" w14:textId="77777777" w:rsidR="00163117" w:rsidRPr="00163117" w:rsidRDefault="00163117" w:rsidP="00163117"/>
    <w:p w14:paraId="3142FA60" w14:textId="77777777" w:rsidR="00163117" w:rsidRPr="00163117" w:rsidRDefault="00163117" w:rsidP="00163117"/>
    <w:p w14:paraId="718C0B44" w14:textId="77777777" w:rsidR="00163117" w:rsidRPr="00163117" w:rsidRDefault="00163117" w:rsidP="00163117"/>
    <w:p w14:paraId="24991A1A" w14:textId="77777777" w:rsidR="00163117" w:rsidRPr="00163117" w:rsidRDefault="00163117" w:rsidP="00163117"/>
    <w:p w14:paraId="208B2E97" w14:textId="77777777" w:rsidR="00163117" w:rsidRPr="00163117" w:rsidRDefault="00163117" w:rsidP="00163117"/>
    <w:p w14:paraId="168713DA" w14:textId="77777777" w:rsidR="00163117" w:rsidRPr="00163117" w:rsidRDefault="00163117" w:rsidP="00163117"/>
    <w:p w14:paraId="57114020" w14:textId="77777777" w:rsidR="00163117" w:rsidRPr="00163117" w:rsidRDefault="00163117" w:rsidP="00163117"/>
    <w:p w14:paraId="4BD5F2BA" w14:textId="77777777" w:rsidR="00163117" w:rsidRPr="00163117" w:rsidRDefault="00163117" w:rsidP="00163117"/>
    <w:p w14:paraId="69CDA102" w14:textId="77777777" w:rsidR="00163117" w:rsidRPr="00163117" w:rsidRDefault="00163117" w:rsidP="00163117"/>
    <w:p w14:paraId="10A6C8F5" w14:textId="77777777" w:rsidR="00163117" w:rsidRPr="00163117" w:rsidRDefault="00163117" w:rsidP="00163117"/>
    <w:p w14:paraId="697822D0" w14:textId="77777777" w:rsidR="00163117" w:rsidRPr="00163117" w:rsidRDefault="00163117" w:rsidP="00163117"/>
    <w:p w14:paraId="40DC6E2A" w14:textId="77777777" w:rsidR="00163117" w:rsidRPr="00163117" w:rsidRDefault="00163117" w:rsidP="00163117"/>
    <w:p w14:paraId="637B0A9C" w14:textId="77777777" w:rsidR="00163117" w:rsidRPr="00163117" w:rsidRDefault="00163117" w:rsidP="00163117"/>
    <w:p w14:paraId="0252FC36" w14:textId="77777777" w:rsidR="00163117" w:rsidRPr="00163117" w:rsidRDefault="00163117" w:rsidP="00163117"/>
    <w:p w14:paraId="44A2488F" w14:textId="77777777" w:rsidR="00163117" w:rsidRPr="00163117" w:rsidRDefault="00163117" w:rsidP="00163117"/>
    <w:p w14:paraId="20C65E7C" w14:textId="77777777" w:rsidR="00163117" w:rsidRPr="00163117" w:rsidRDefault="00163117" w:rsidP="00163117"/>
    <w:p w14:paraId="75237EEE" w14:textId="77777777" w:rsidR="00163117" w:rsidRPr="00163117" w:rsidRDefault="00163117" w:rsidP="00163117"/>
    <w:p w14:paraId="6DC96007" w14:textId="77777777" w:rsidR="00163117" w:rsidRPr="00163117" w:rsidRDefault="00163117" w:rsidP="00163117"/>
    <w:p w14:paraId="6175D837" w14:textId="77777777" w:rsidR="00163117" w:rsidRPr="00163117" w:rsidRDefault="00163117" w:rsidP="00163117"/>
    <w:p w14:paraId="00F49093" w14:textId="77777777" w:rsidR="00163117" w:rsidRPr="00163117" w:rsidRDefault="00163117" w:rsidP="00163117"/>
    <w:p w14:paraId="415AFBAB" w14:textId="77777777" w:rsidR="00163117" w:rsidRPr="00163117" w:rsidRDefault="00163117" w:rsidP="00163117"/>
    <w:p w14:paraId="5A75A5AA" w14:textId="77777777" w:rsidR="00163117" w:rsidRPr="00163117" w:rsidRDefault="00163117" w:rsidP="00163117"/>
    <w:p w14:paraId="6E614831" w14:textId="77777777" w:rsidR="00163117" w:rsidRPr="00163117" w:rsidRDefault="00163117" w:rsidP="00163117"/>
    <w:p w14:paraId="251B6D0C" w14:textId="77777777" w:rsidR="00163117" w:rsidRPr="00163117" w:rsidRDefault="00163117" w:rsidP="00163117"/>
    <w:p w14:paraId="283338E8" w14:textId="77777777" w:rsidR="00163117" w:rsidRPr="00163117" w:rsidRDefault="00163117" w:rsidP="00163117"/>
    <w:p w14:paraId="501AE410" w14:textId="77777777" w:rsidR="00163117" w:rsidRPr="00163117" w:rsidRDefault="00163117" w:rsidP="00163117">
      <w:pPr>
        <w:keepNext/>
        <w:suppressAutoHyphens/>
        <w:spacing w:before="360" w:after="120"/>
        <w:outlineLvl w:val="1"/>
        <w:rPr>
          <w:sz w:val="22"/>
          <w:szCs w:val="22"/>
        </w:rPr>
      </w:pPr>
      <w:bookmarkStart w:id="2442" w:name="_Toc9837197"/>
      <w:r w:rsidRPr="00163117">
        <w:rPr>
          <w:b/>
          <w:sz w:val="22"/>
          <w:szCs w:val="22"/>
        </w:rPr>
        <w:lastRenderedPageBreak/>
        <w:t>5.3. Справка о перечне и годовых объемах выполнения подобных договоров (форма 3)</w:t>
      </w:r>
      <w:bookmarkEnd w:id="2431"/>
      <w:bookmarkEnd w:id="2432"/>
      <w:bookmarkEnd w:id="2433"/>
      <w:bookmarkEnd w:id="2434"/>
      <w:bookmarkEnd w:id="2442"/>
    </w:p>
    <w:p w14:paraId="32AC141A" w14:textId="77777777" w:rsidR="00163117" w:rsidRPr="00163117" w:rsidRDefault="00163117" w:rsidP="00163117"/>
    <w:bookmarkEnd w:id="2435"/>
    <w:bookmarkEnd w:id="2436"/>
    <w:p w14:paraId="0E8BFE91" w14:textId="77777777" w:rsidR="00163117" w:rsidRPr="00163117" w:rsidRDefault="00163117" w:rsidP="00163117">
      <w:pPr>
        <w:pBdr>
          <w:top w:val="single" w:sz="4" w:space="1" w:color="auto"/>
        </w:pBdr>
        <w:shd w:val="clear" w:color="auto" w:fill="E0E0E0"/>
        <w:spacing w:line="360" w:lineRule="auto"/>
        <w:ind w:right="21"/>
        <w:jc w:val="center"/>
        <w:rPr>
          <w:b/>
          <w:snapToGrid w:val="0"/>
          <w:color w:val="000000"/>
          <w:spacing w:val="36"/>
          <w:sz w:val="22"/>
          <w:szCs w:val="22"/>
        </w:rPr>
      </w:pPr>
      <w:r w:rsidRPr="00163117">
        <w:rPr>
          <w:b/>
          <w:snapToGrid w:val="0"/>
          <w:color w:val="000000"/>
          <w:spacing w:val="36"/>
          <w:sz w:val="22"/>
          <w:szCs w:val="22"/>
        </w:rPr>
        <w:t>начало формы</w:t>
      </w:r>
    </w:p>
    <w:p w14:paraId="2BB1C157" w14:textId="77777777" w:rsidR="00163117" w:rsidRPr="00163117" w:rsidRDefault="00163117" w:rsidP="00163117">
      <w:pPr>
        <w:spacing w:line="360" w:lineRule="auto"/>
        <w:jc w:val="center"/>
        <w:rPr>
          <w:b/>
          <w:snapToGrid w:val="0"/>
          <w:sz w:val="22"/>
          <w:szCs w:val="22"/>
        </w:rPr>
      </w:pPr>
      <w:r w:rsidRPr="00163117">
        <w:rPr>
          <w:b/>
          <w:snapToGrid w:val="0"/>
          <w:sz w:val="22"/>
          <w:szCs w:val="22"/>
        </w:rPr>
        <w:t>Справка о перечне и объемах выполнения подобных договоров</w:t>
      </w:r>
    </w:p>
    <w:p w14:paraId="5D52F714" w14:textId="77777777" w:rsidR="00163117" w:rsidRPr="00163117" w:rsidRDefault="00163117" w:rsidP="00163117">
      <w:pPr>
        <w:spacing w:line="360" w:lineRule="auto"/>
        <w:jc w:val="both"/>
        <w:rPr>
          <w:snapToGrid w:val="0"/>
          <w:color w:val="000000"/>
          <w:sz w:val="22"/>
          <w:szCs w:val="22"/>
        </w:rPr>
      </w:pPr>
      <w:r w:rsidRPr="00163117">
        <w:rPr>
          <w:snapToGrid w:val="0"/>
          <w:color w:val="000000"/>
          <w:sz w:val="22"/>
          <w:szCs w:val="22"/>
        </w:rPr>
        <w:t>Наименование и адрес Участника запроса предложений: _________________________________</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7"/>
        <w:gridCol w:w="33"/>
        <w:gridCol w:w="2507"/>
        <w:gridCol w:w="13"/>
        <w:gridCol w:w="1980"/>
        <w:gridCol w:w="14"/>
        <w:gridCol w:w="1426"/>
        <w:gridCol w:w="1420"/>
        <w:gridCol w:w="1985"/>
      </w:tblGrid>
      <w:tr w:rsidR="00163117" w:rsidRPr="00163117" w14:paraId="262A7149" w14:textId="77777777" w:rsidTr="00163117">
        <w:trPr>
          <w:cantSplit/>
          <w:tblHeader/>
        </w:trPr>
        <w:tc>
          <w:tcPr>
            <w:tcW w:w="720" w:type="dxa"/>
            <w:gridSpan w:val="2"/>
          </w:tcPr>
          <w:p w14:paraId="52DD9740" w14:textId="77777777" w:rsidR="00163117" w:rsidRPr="00163117" w:rsidRDefault="00163117" w:rsidP="00163117">
            <w:pPr>
              <w:keepNext/>
              <w:spacing w:before="40" w:after="40" w:line="360" w:lineRule="auto"/>
              <w:ind w:left="1588" w:right="57"/>
              <w:jc w:val="center"/>
              <w:rPr>
                <w:snapToGrid w:val="0"/>
                <w:sz w:val="22"/>
                <w:szCs w:val="22"/>
              </w:rPr>
            </w:pPr>
            <w:r w:rsidRPr="00163117">
              <w:rPr>
                <w:snapToGrid w:val="0"/>
                <w:sz w:val="22"/>
                <w:szCs w:val="22"/>
              </w:rPr>
              <w:t>№</w:t>
            </w:r>
          </w:p>
          <w:p w14:paraId="1A005C0D" w14:textId="77777777" w:rsidR="00163117" w:rsidRPr="00163117" w:rsidRDefault="00163117" w:rsidP="00163117">
            <w:pPr>
              <w:keepNext/>
              <w:spacing w:before="40" w:after="40" w:line="360" w:lineRule="auto"/>
              <w:ind w:left="57" w:right="57"/>
              <w:jc w:val="center"/>
              <w:rPr>
                <w:snapToGrid w:val="0"/>
                <w:sz w:val="22"/>
                <w:szCs w:val="22"/>
              </w:rPr>
            </w:pPr>
            <w:r w:rsidRPr="00163117">
              <w:rPr>
                <w:snapToGrid w:val="0"/>
                <w:sz w:val="22"/>
                <w:szCs w:val="22"/>
              </w:rPr>
              <w:t>№ п/п</w:t>
            </w:r>
          </w:p>
        </w:tc>
        <w:tc>
          <w:tcPr>
            <w:tcW w:w="2520" w:type="dxa"/>
            <w:gridSpan w:val="2"/>
          </w:tcPr>
          <w:p w14:paraId="1AD8247C" w14:textId="77777777" w:rsidR="00163117" w:rsidRPr="00163117" w:rsidRDefault="00163117" w:rsidP="00163117">
            <w:pPr>
              <w:keepNext/>
              <w:spacing w:before="40" w:after="40"/>
              <w:ind w:left="57" w:right="57"/>
              <w:jc w:val="center"/>
              <w:rPr>
                <w:snapToGrid w:val="0"/>
                <w:sz w:val="22"/>
                <w:szCs w:val="22"/>
              </w:rPr>
            </w:pPr>
            <w:r w:rsidRPr="00163117">
              <w:rPr>
                <w:snapToGrid w:val="0"/>
                <w:sz w:val="22"/>
                <w:szCs w:val="22"/>
              </w:rPr>
              <w:t>Сроки выполнения работ (год и месяц начала выполнения, год и месяц фактического или планируемого окончания выполнения, для незавершенных договоров - процент выполнения)</w:t>
            </w:r>
          </w:p>
        </w:tc>
        <w:tc>
          <w:tcPr>
            <w:tcW w:w="1980" w:type="dxa"/>
          </w:tcPr>
          <w:p w14:paraId="70FC60A4" w14:textId="77777777" w:rsidR="00163117" w:rsidRPr="00163117" w:rsidRDefault="00163117" w:rsidP="00163117">
            <w:pPr>
              <w:keepNext/>
              <w:spacing w:before="40" w:after="40"/>
              <w:ind w:left="57" w:right="57"/>
              <w:jc w:val="center"/>
              <w:rPr>
                <w:snapToGrid w:val="0"/>
                <w:sz w:val="22"/>
                <w:szCs w:val="22"/>
              </w:rPr>
            </w:pPr>
            <w:r w:rsidRPr="00163117">
              <w:rPr>
                <w:snapToGrid w:val="0"/>
                <w:sz w:val="22"/>
                <w:szCs w:val="22"/>
              </w:rPr>
              <w:t>Заказчик (наименование, адрес, контактное лицо с указанием должности, контактные телефоны)</w:t>
            </w:r>
          </w:p>
        </w:tc>
        <w:tc>
          <w:tcPr>
            <w:tcW w:w="1440" w:type="dxa"/>
            <w:gridSpan w:val="2"/>
          </w:tcPr>
          <w:p w14:paraId="1D146B3E" w14:textId="77777777" w:rsidR="00163117" w:rsidRPr="00163117" w:rsidRDefault="00163117" w:rsidP="00163117">
            <w:pPr>
              <w:keepNext/>
              <w:spacing w:before="40" w:after="40"/>
              <w:ind w:right="57"/>
              <w:jc w:val="center"/>
              <w:rPr>
                <w:snapToGrid w:val="0"/>
                <w:sz w:val="22"/>
                <w:szCs w:val="22"/>
              </w:rPr>
            </w:pPr>
            <w:r w:rsidRPr="00163117">
              <w:rPr>
                <w:snapToGrid w:val="0"/>
                <w:sz w:val="22"/>
                <w:szCs w:val="22"/>
              </w:rPr>
              <w:t>Описание договора (предмет, объем и состав работ, описание основных условий договора)</w:t>
            </w:r>
          </w:p>
        </w:tc>
        <w:tc>
          <w:tcPr>
            <w:tcW w:w="1420" w:type="dxa"/>
          </w:tcPr>
          <w:p w14:paraId="3362E026" w14:textId="77777777" w:rsidR="00163117" w:rsidRPr="00163117" w:rsidRDefault="00163117" w:rsidP="00163117">
            <w:pPr>
              <w:keepNext/>
              <w:spacing w:before="40" w:after="40"/>
              <w:ind w:left="57" w:right="57"/>
              <w:jc w:val="center"/>
              <w:rPr>
                <w:snapToGrid w:val="0"/>
                <w:sz w:val="22"/>
                <w:szCs w:val="22"/>
              </w:rPr>
            </w:pPr>
            <w:r w:rsidRPr="00163117">
              <w:rPr>
                <w:snapToGrid w:val="0"/>
                <w:sz w:val="22"/>
                <w:szCs w:val="22"/>
              </w:rPr>
              <w:t>Сумма договора, рублей</w:t>
            </w:r>
          </w:p>
        </w:tc>
        <w:tc>
          <w:tcPr>
            <w:tcW w:w="1985" w:type="dxa"/>
          </w:tcPr>
          <w:p w14:paraId="733DD53D" w14:textId="77777777" w:rsidR="00163117" w:rsidRPr="00163117" w:rsidRDefault="00163117" w:rsidP="00163117">
            <w:pPr>
              <w:keepNext/>
              <w:spacing w:before="40" w:after="40"/>
              <w:ind w:left="57" w:right="57"/>
              <w:jc w:val="center"/>
              <w:rPr>
                <w:snapToGrid w:val="0"/>
                <w:sz w:val="22"/>
                <w:szCs w:val="22"/>
              </w:rPr>
            </w:pPr>
            <w:r w:rsidRPr="00163117">
              <w:rPr>
                <w:snapToGrid w:val="0"/>
                <w:sz w:val="22"/>
                <w:szCs w:val="22"/>
              </w:rPr>
              <w:t>Сведения о рекламациях по перечисленным договорам</w:t>
            </w:r>
          </w:p>
        </w:tc>
      </w:tr>
      <w:tr w:rsidR="00163117" w:rsidRPr="00163117" w14:paraId="14C089CD" w14:textId="77777777" w:rsidTr="00163117">
        <w:trPr>
          <w:cantSplit/>
          <w:trHeight w:val="379"/>
        </w:trPr>
        <w:tc>
          <w:tcPr>
            <w:tcW w:w="720" w:type="dxa"/>
            <w:gridSpan w:val="2"/>
          </w:tcPr>
          <w:p w14:paraId="4548B531" w14:textId="77777777" w:rsidR="00163117" w:rsidRPr="00163117" w:rsidRDefault="00163117" w:rsidP="00163117">
            <w:pPr>
              <w:tabs>
                <w:tab w:val="num" w:pos="360"/>
              </w:tabs>
              <w:spacing w:line="360" w:lineRule="auto"/>
              <w:ind w:left="360" w:hanging="360"/>
              <w:jc w:val="both"/>
              <w:rPr>
                <w:snapToGrid w:val="0"/>
                <w:sz w:val="22"/>
                <w:szCs w:val="22"/>
              </w:rPr>
            </w:pPr>
            <w:r w:rsidRPr="00163117">
              <w:rPr>
                <w:snapToGrid w:val="0"/>
                <w:sz w:val="22"/>
                <w:szCs w:val="22"/>
              </w:rPr>
              <w:t>1.</w:t>
            </w:r>
          </w:p>
        </w:tc>
        <w:tc>
          <w:tcPr>
            <w:tcW w:w="2520" w:type="dxa"/>
            <w:gridSpan w:val="2"/>
          </w:tcPr>
          <w:p w14:paraId="115BF112" w14:textId="77777777" w:rsidR="00163117" w:rsidRPr="00163117" w:rsidRDefault="00163117" w:rsidP="00163117">
            <w:pPr>
              <w:spacing w:before="40" w:after="40"/>
              <w:ind w:left="57" w:right="57"/>
              <w:rPr>
                <w:snapToGrid w:val="0"/>
                <w:sz w:val="22"/>
                <w:szCs w:val="22"/>
              </w:rPr>
            </w:pPr>
          </w:p>
        </w:tc>
        <w:tc>
          <w:tcPr>
            <w:tcW w:w="1980" w:type="dxa"/>
          </w:tcPr>
          <w:p w14:paraId="0F3BF1F8" w14:textId="77777777" w:rsidR="00163117" w:rsidRPr="00163117" w:rsidRDefault="00163117" w:rsidP="00163117">
            <w:pPr>
              <w:spacing w:before="40" w:after="40"/>
              <w:ind w:left="57" w:right="57"/>
              <w:rPr>
                <w:snapToGrid w:val="0"/>
                <w:sz w:val="22"/>
                <w:szCs w:val="22"/>
              </w:rPr>
            </w:pPr>
          </w:p>
        </w:tc>
        <w:tc>
          <w:tcPr>
            <w:tcW w:w="1440" w:type="dxa"/>
            <w:gridSpan w:val="2"/>
          </w:tcPr>
          <w:p w14:paraId="09BE73F0" w14:textId="77777777" w:rsidR="00163117" w:rsidRPr="00163117" w:rsidRDefault="00163117" w:rsidP="00163117">
            <w:pPr>
              <w:spacing w:before="40" w:after="40"/>
              <w:ind w:left="57" w:right="57"/>
              <w:rPr>
                <w:snapToGrid w:val="0"/>
                <w:sz w:val="22"/>
                <w:szCs w:val="22"/>
              </w:rPr>
            </w:pPr>
          </w:p>
        </w:tc>
        <w:tc>
          <w:tcPr>
            <w:tcW w:w="1420" w:type="dxa"/>
          </w:tcPr>
          <w:p w14:paraId="6A72848B" w14:textId="77777777" w:rsidR="00163117" w:rsidRPr="00163117" w:rsidRDefault="00163117" w:rsidP="00163117">
            <w:pPr>
              <w:spacing w:before="40" w:after="40"/>
              <w:ind w:left="57" w:right="57"/>
              <w:rPr>
                <w:snapToGrid w:val="0"/>
                <w:sz w:val="22"/>
                <w:szCs w:val="22"/>
              </w:rPr>
            </w:pPr>
          </w:p>
        </w:tc>
        <w:tc>
          <w:tcPr>
            <w:tcW w:w="1985" w:type="dxa"/>
          </w:tcPr>
          <w:p w14:paraId="4653B7D7" w14:textId="77777777" w:rsidR="00163117" w:rsidRPr="00163117" w:rsidRDefault="00163117" w:rsidP="00163117">
            <w:pPr>
              <w:spacing w:before="40" w:after="40"/>
              <w:ind w:left="57" w:right="57"/>
              <w:jc w:val="center"/>
              <w:rPr>
                <w:snapToGrid w:val="0"/>
                <w:sz w:val="22"/>
                <w:szCs w:val="22"/>
              </w:rPr>
            </w:pPr>
          </w:p>
        </w:tc>
      </w:tr>
      <w:tr w:rsidR="00163117" w:rsidRPr="00163117" w14:paraId="63A80C7C" w14:textId="77777777" w:rsidTr="00163117">
        <w:trPr>
          <w:cantSplit/>
          <w:trHeight w:val="380"/>
        </w:trPr>
        <w:tc>
          <w:tcPr>
            <w:tcW w:w="720" w:type="dxa"/>
            <w:gridSpan w:val="2"/>
          </w:tcPr>
          <w:p w14:paraId="39733705" w14:textId="77777777" w:rsidR="00163117" w:rsidRPr="00163117" w:rsidRDefault="00163117" w:rsidP="00163117">
            <w:pPr>
              <w:tabs>
                <w:tab w:val="num" w:pos="360"/>
              </w:tabs>
              <w:spacing w:line="360" w:lineRule="auto"/>
              <w:ind w:left="360" w:hanging="360"/>
              <w:jc w:val="both"/>
              <w:rPr>
                <w:snapToGrid w:val="0"/>
                <w:sz w:val="22"/>
                <w:szCs w:val="22"/>
              </w:rPr>
            </w:pPr>
            <w:r w:rsidRPr="00163117">
              <w:rPr>
                <w:snapToGrid w:val="0"/>
                <w:sz w:val="22"/>
                <w:szCs w:val="22"/>
              </w:rPr>
              <w:t>2.</w:t>
            </w:r>
          </w:p>
        </w:tc>
        <w:tc>
          <w:tcPr>
            <w:tcW w:w="2520" w:type="dxa"/>
            <w:gridSpan w:val="2"/>
          </w:tcPr>
          <w:p w14:paraId="1412817A" w14:textId="77777777" w:rsidR="00163117" w:rsidRPr="00163117" w:rsidRDefault="00163117" w:rsidP="00163117">
            <w:pPr>
              <w:spacing w:before="40" w:after="40"/>
              <w:ind w:left="57" w:right="57"/>
              <w:rPr>
                <w:snapToGrid w:val="0"/>
                <w:sz w:val="22"/>
                <w:szCs w:val="22"/>
              </w:rPr>
            </w:pPr>
          </w:p>
        </w:tc>
        <w:tc>
          <w:tcPr>
            <w:tcW w:w="1980" w:type="dxa"/>
          </w:tcPr>
          <w:p w14:paraId="24FDE3D0" w14:textId="77777777" w:rsidR="00163117" w:rsidRPr="00163117" w:rsidRDefault="00163117" w:rsidP="00163117">
            <w:pPr>
              <w:spacing w:before="40" w:after="40"/>
              <w:ind w:left="57" w:right="57"/>
              <w:rPr>
                <w:snapToGrid w:val="0"/>
                <w:sz w:val="22"/>
                <w:szCs w:val="22"/>
              </w:rPr>
            </w:pPr>
          </w:p>
        </w:tc>
        <w:tc>
          <w:tcPr>
            <w:tcW w:w="1440" w:type="dxa"/>
            <w:gridSpan w:val="2"/>
          </w:tcPr>
          <w:p w14:paraId="3B1968C5" w14:textId="77777777" w:rsidR="00163117" w:rsidRPr="00163117" w:rsidRDefault="00163117" w:rsidP="00163117">
            <w:pPr>
              <w:spacing w:before="40" w:after="40"/>
              <w:ind w:left="57" w:right="57"/>
              <w:rPr>
                <w:snapToGrid w:val="0"/>
                <w:sz w:val="22"/>
                <w:szCs w:val="22"/>
              </w:rPr>
            </w:pPr>
          </w:p>
        </w:tc>
        <w:tc>
          <w:tcPr>
            <w:tcW w:w="1420" w:type="dxa"/>
          </w:tcPr>
          <w:p w14:paraId="58D52EF9" w14:textId="77777777" w:rsidR="00163117" w:rsidRPr="00163117" w:rsidRDefault="00163117" w:rsidP="00163117">
            <w:pPr>
              <w:spacing w:before="40" w:after="40"/>
              <w:ind w:left="57" w:right="57"/>
              <w:rPr>
                <w:snapToGrid w:val="0"/>
                <w:sz w:val="22"/>
                <w:szCs w:val="22"/>
              </w:rPr>
            </w:pPr>
          </w:p>
        </w:tc>
        <w:tc>
          <w:tcPr>
            <w:tcW w:w="1985" w:type="dxa"/>
          </w:tcPr>
          <w:p w14:paraId="0577E565" w14:textId="77777777" w:rsidR="00163117" w:rsidRPr="00163117" w:rsidRDefault="00163117" w:rsidP="00163117">
            <w:pPr>
              <w:spacing w:before="40" w:after="40"/>
              <w:ind w:left="57" w:right="57"/>
              <w:jc w:val="center"/>
              <w:rPr>
                <w:snapToGrid w:val="0"/>
                <w:sz w:val="22"/>
                <w:szCs w:val="22"/>
              </w:rPr>
            </w:pPr>
          </w:p>
        </w:tc>
      </w:tr>
      <w:tr w:rsidR="00163117" w:rsidRPr="00163117" w14:paraId="70E03100" w14:textId="77777777" w:rsidTr="00163117">
        <w:trPr>
          <w:cantSplit/>
          <w:trHeight w:val="379"/>
        </w:trPr>
        <w:tc>
          <w:tcPr>
            <w:tcW w:w="6660" w:type="dxa"/>
            <w:gridSpan w:val="7"/>
          </w:tcPr>
          <w:p w14:paraId="40F3E51C" w14:textId="77777777" w:rsidR="00163117" w:rsidRPr="00163117" w:rsidRDefault="00163117" w:rsidP="00163117">
            <w:pPr>
              <w:spacing w:before="40" w:after="40"/>
              <w:ind w:left="57" w:right="57"/>
              <w:rPr>
                <w:b/>
                <w:snapToGrid w:val="0"/>
                <w:sz w:val="22"/>
                <w:szCs w:val="22"/>
              </w:rPr>
            </w:pPr>
            <w:r w:rsidRPr="00163117">
              <w:rPr>
                <w:b/>
                <w:snapToGrid w:val="0"/>
                <w:sz w:val="22"/>
                <w:szCs w:val="22"/>
              </w:rPr>
              <w:t xml:space="preserve">ИТОГО за полный 2021 год </w:t>
            </w:r>
          </w:p>
        </w:tc>
        <w:tc>
          <w:tcPr>
            <w:tcW w:w="1420" w:type="dxa"/>
          </w:tcPr>
          <w:p w14:paraId="67A94ADF" w14:textId="77777777" w:rsidR="00163117" w:rsidRPr="00163117" w:rsidRDefault="00163117" w:rsidP="00163117">
            <w:pPr>
              <w:spacing w:before="40" w:after="40"/>
              <w:ind w:left="57" w:right="57"/>
              <w:rPr>
                <w:b/>
                <w:snapToGrid w:val="0"/>
                <w:sz w:val="22"/>
                <w:szCs w:val="22"/>
              </w:rPr>
            </w:pPr>
          </w:p>
        </w:tc>
        <w:tc>
          <w:tcPr>
            <w:tcW w:w="1985" w:type="dxa"/>
          </w:tcPr>
          <w:p w14:paraId="64AA35D6" w14:textId="77777777" w:rsidR="00163117" w:rsidRPr="00163117" w:rsidRDefault="00163117" w:rsidP="00163117">
            <w:pPr>
              <w:spacing w:before="40" w:after="40"/>
              <w:ind w:left="57" w:right="57"/>
              <w:jc w:val="center"/>
              <w:rPr>
                <w:b/>
                <w:snapToGrid w:val="0"/>
                <w:sz w:val="22"/>
                <w:szCs w:val="22"/>
              </w:rPr>
            </w:pPr>
            <w:r w:rsidRPr="00163117">
              <w:rPr>
                <w:b/>
                <w:snapToGrid w:val="0"/>
                <w:sz w:val="22"/>
                <w:szCs w:val="22"/>
              </w:rPr>
              <w:t>х</w:t>
            </w:r>
          </w:p>
        </w:tc>
      </w:tr>
      <w:tr w:rsidR="00163117" w:rsidRPr="00163117" w14:paraId="0698EE00" w14:textId="77777777" w:rsidTr="00163117">
        <w:trPr>
          <w:cantSplit/>
          <w:trHeight w:val="379"/>
        </w:trPr>
        <w:tc>
          <w:tcPr>
            <w:tcW w:w="687" w:type="dxa"/>
          </w:tcPr>
          <w:p w14:paraId="63C4BA2B" w14:textId="77777777" w:rsidR="00163117" w:rsidRPr="00163117" w:rsidRDefault="00163117" w:rsidP="00163117">
            <w:pPr>
              <w:numPr>
                <w:ilvl w:val="0"/>
                <w:numId w:val="14"/>
              </w:numPr>
              <w:spacing w:line="360" w:lineRule="auto"/>
              <w:jc w:val="both"/>
              <w:rPr>
                <w:snapToGrid w:val="0"/>
                <w:sz w:val="22"/>
                <w:szCs w:val="22"/>
              </w:rPr>
            </w:pPr>
          </w:p>
        </w:tc>
        <w:tc>
          <w:tcPr>
            <w:tcW w:w="2540" w:type="dxa"/>
            <w:gridSpan w:val="2"/>
          </w:tcPr>
          <w:p w14:paraId="0D26F67D" w14:textId="77777777" w:rsidR="00163117" w:rsidRPr="00163117" w:rsidRDefault="00163117" w:rsidP="00163117">
            <w:pPr>
              <w:spacing w:before="40" w:after="40"/>
              <w:ind w:left="57" w:right="57"/>
              <w:rPr>
                <w:snapToGrid w:val="0"/>
                <w:sz w:val="22"/>
                <w:szCs w:val="22"/>
              </w:rPr>
            </w:pPr>
          </w:p>
        </w:tc>
        <w:tc>
          <w:tcPr>
            <w:tcW w:w="2007" w:type="dxa"/>
            <w:gridSpan w:val="3"/>
          </w:tcPr>
          <w:p w14:paraId="2ACADE59" w14:textId="77777777" w:rsidR="00163117" w:rsidRPr="00163117" w:rsidRDefault="00163117" w:rsidP="00163117">
            <w:pPr>
              <w:spacing w:before="40" w:after="40"/>
              <w:ind w:left="57" w:right="57"/>
              <w:rPr>
                <w:snapToGrid w:val="0"/>
                <w:sz w:val="22"/>
                <w:szCs w:val="22"/>
              </w:rPr>
            </w:pPr>
          </w:p>
        </w:tc>
        <w:tc>
          <w:tcPr>
            <w:tcW w:w="1426" w:type="dxa"/>
          </w:tcPr>
          <w:p w14:paraId="43C0B401" w14:textId="77777777" w:rsidR="00163117" w:rsidRPr="00163117" w:rsidRDefault="00163117" w:rsidP="00163117">
            <w:pPr>
              <w:spacing w:before="40" w:after="40"/>
              <w:ind w:left="57" w:right="57"/>
              <w:rPr>
                <w:snapToGrid w:val="0"/>
                <w:sz w:val="22"/>
                <w:szCs w:val="22"/>
              </w:rPr>
            </w:pPr>
          </w:p>
        </w:tc>
        <w:tc>
          <w:tcPr>
            <w:tcW w:w="1420" w:type="dxa"/>
          </w:tcPr>
          <w:p w14:paraId="52C662A1" w14:textId="77777777" w:rsidR="00163117" w:rsidRPr="00163117" w:rsidRDefault="00163117" w:rsidP="00163117">
            <w:pPr>
              <w:spacing w:before="40" w:after="40"/>
              <w:ind w:left="57" w:right="57"/>
              <w:rPr>
                <w:b/>
                <w:snapToGrid w:val="0"/>
                <w:sz w:val="22"/>
                <w:szCs w:val="22"/>
              </w:rPr>
            </w:pPr>
          </w:p>
        </w:tc>
        <w:tc>
          <w:tcPr>
            <w:tcW w:w="1985" w:type="dxa"/>
          </w:tcPr>
          <w:p w14:paraId="1FC29348" w14:textId="77777777" w:rsidR="00163117" w:rsidRPr="00163117" w:rsidRDefault="00163117" w:rsidP="00163117">
            <w:pPr>
              <w:spacing w:before="40" w:after="40"/>
              <w:ind w:left="57" w:right="57"/>
              <w:jc w:val="center"/>
              <w:rPr>
                <w:b/>
                <w:snapToGrid w:val="0"/>
                <w:sz w:val="22"/>
                <w:szCs w:val="22"/>
              </w:rPr>
            </w:pPr>
          </w:p>
        </w:tc>
      </w:tr>
      <w:tr w:rsidR="00163117" w:rsidRPr="00163117" w14:paraId="7FFCAC48" w14:textId="77777777" w:rsidTr="00163117">
        <w:trPr>
          <w:cantSplit/>
          <w:trHeight w:val="379"/>
        </w:trPr>
        <w:tc>
          <w:tcPr>
            <w:tcW w:w="687" w:type="dxa"/>
          </w:tcPr>
          <w:p w14:paraId="33EF3C5C" w14:textId="77777777" w:rsidR="00163117" w:rsidRPr="00163117" w:rsidRDefault="00163117" w:rsidP="00163117">
            <w:pPr>
              <w:numPr>
                <w:ilvl w:val="0"/>
                <w:numId w:val="14"/>
              </w:numPr>
              <w:spacing w:line="360" w:lineRule="auto"/>
              <w:jc w:val="both"/>
              <w:rPr>
                <w:snapToGrid w:val="0"/>
                <w:sz w:val="22"/>
                <w:szCs w:val="22"/>
              </w:rPr>
            </w:pPr>
          </w:p>
        </w:tc>
        <w:tc>
          <w:tcPr>
            <w:tcW w:w="2540" w:type="dxa"/>
            <w:gridSpan w:val="2"/>
          </w:tcPr>
          <w:p w14:paraId="7BEB5E66" w14:textId="77777777" w:rsidR="00163117" w:rsidRPr="00163117" w:rsidRDefault="00163117" w:rsidP="00163117">
            <w:pPr>
              <w:spacing w:before="40" w:after="40"/>
              <w:ind w:left="57" w:right="57"/>
              <w:rPr>
                <w:snapToGrid w:val="0"/>
                <w:sz w:val="22"/>
                <w:szCs w:val="22"/>
              </w:rPr>
            </w:pPr>
          </w:p>
        </w:tc>
        <w:tc>
          <w:tcPr>
            <w:tcW w:w="2007" w:type="dxa"/>
            <w:gridSpan w:val="3"/>
          </w:tcPr>
          <w:p w14:paraId="0F916C1D" w14:textId="77777777" w:rsidR="00163117" w:rsidRPr="00163117" w:rsidRDefault="00163117" w:rsidP="00163117">
            <w:pPr>
              <w:spacing w:before="40" w:after="40"/>
              <w:ind w:left="57" w:right="57"/>
              <w:rPr>
                <w:snapToGrid w:val="0"/>
                <w:sz w:val="22"/>
                <w:szCs w:val="22"/>
              </w:rPr>
            </w:pPr>
          </w:p>
        </w:tc>
        <w:tc>
          <w:tcPr>
            <w:tcW w:w="1426" w:type="dxa"/>
          </w:tcPr>
          <w:p w14:paraId="58ED4E27" w14:textId="77777777" w:rsidR="00163117" w:rsidRPr="00163117" w:rsidRDefault="00163117" w:rsidP="00163117">
            <w:pPr>
              <w:spacing w:before="40" w:after="40"/>
              <w:ind w:left="57" w:right="57"/>
              <w:rPr>
                <w:snapToGrid w:val="0"/>
                <w:sz w:val="22"/>
                <w:szCs w:val="22"/>
              </w:rPr>
            </w:pPr>
          </w:p>
        </w:tc>
        <w:tc>
          <w:tcPr>
            <w:tcW w:w="1420" w:type="dxa"/>
          </w:tcPr>
          <w:p w14:paraId="22DC2229" w14:textId="77777777" w:rsidR="00163117" w:rsidRPr="00163117" w:rsidRDefault="00163117" w:rsidP="00163117">
            <w:pPr>
              <w:spacing w:before="40" w:after="40"/>
              <w:ind w:left="57" w:right="57"/>
              <w:rPr>
                <w:b/>
                <w:snapToGrid w:val="0"/>
                <w:sz w:val="22"/>
                <w:szCs w:val="22"/>
              </w:rPr>
            </w:pPr>
          </w:p>
        </w:tc>
        <w:tc>
          <w:tcPr>
            <w:tcW w:w="1985" w:type="dxa"/>
          </w:tcPr>
          <w:p w14:paraId="72173943" w14:textId="77777777" w:rsidR="00163117" w:rsidRPr="00163117" w:rsidRDefault="00163117" w:rsidP="00163117">
            <w:pPr>
              <w:spacing w:before="40" w:after="40"/>
              <w:ind w:left="57" w:right="57"/>
              <w:jc w:val="center"/>
              <w:rPr>
                <w:b/>
                <w:snapToGrid w:val="0"/>
                <w:sz w:val="22"/>
                <w:szCs w:val="22"/>
              </w:rPr>
            </w:pPr>
          </w:p>
        </w:tc>
      </w:tr>
      <w:tr w:rsidR="00163117" w:rsidRPr="00163117" w14:paraId="3C45C0DB" w14:textId="77777777" w:rsidTr="00163117">
        <w:trPr>
          <w:cantSplit/>
          <w:trHeight w:val="380"/>
        </w:trPr>
        <w:tc>
          <w:tcPr>
            <w:tcW w:w="8080" w:type="dxa"/>
            <w:gridSpan w:val="8"/>
          </w:tcPr>
          <w:p w14:paraId="1B6A4A8F" w14:textId="77777777" w:rsidR="00163117" w:rsidRPr="00163117" w:rsidRDefault="00163117" w:rsidP="00163117">
            <w:pPr>
              <w:spacing w:before="40" w:after="40"/>
              <w:ind w:left="57" w:right="57"/>
              <w:rPr>
                <w:b/>
                <w:snapToGrid w:val="0"/>
                <w:sz w:val="22"/>
                <w:szCs w:val="22"/>
              </w:rPr>
            </w:pPr>
            <w:r w:rsidRPr="00163117">
              <w:rPr>
                <w:b/>
                <w:snapToGrid w:val="0"/>
                <w:sz w:val="22"/>
                <w:szCs w:val="22"/>
              </w:rPr>
              <w:t>ИТОГО за полный 2022 год</w:t>
            </w:r>
          </w:p>
        </w:tc>
        <w:tc>
          <w:tcPr>
            <w:tcW w:w="1985" w:type="dxa"/>
          </w:tcPr>
          <w:p w14:paraId="57BB01ED" w14:textId="77777777" w:rsidR="00163117" w:rsidRPr="00163117" w:rsidRDefault="00163117" w:rsidP="00163117">
            <w:pPr>
              <w:spacing w:before="40" w:after="40"/>
              <w:ind w:left="57" w:right="57"/>
              <w:jc w:val="center"/>
              <w:rPr>
                <w:b/>
                <w:snapToGrid w:val="0"/>
                <w:sz w:val="22"/>
                <w:szCs w:val="22"/>
              </w:rPr>
            </w:pPr>
            <w:r w:rsidRPr="00163117">
              <w:rPr>
                <w:b/>
                <w:snapToGrid w:val="0"/>
                <w:sz w:val="22"/>
                <w:szCs w:val="22"/>
              </w:rPr>
              <w:t>х</w:t>
            </w:r>
          </w:p>
        </w:tc>
      </w:tr>
    </w:tbl>
    <w:p w14:paraId="5B0470A4" w14:textId="77777777" w:rsidR="00163117" w:rsidRPr="00163117" w:rsidRDefault="00163117" w:rsidP="00163117">
      <w:pPr>
        <w:ind w:firstLine="567"/>
        <w:jc w:val="both"/>
        <w:rPr>
          <w:i/>
          <w:snapToGrid w:val="0"/>
          <w:sz w:val="22"/>
          <w:szCs w:val="22"/>
        </w:rPr>
      </w:pPr>
      <w:r w:rsidRPr="00163117">
        <w:rPr>
          <w:i/>
          <w:snapToGrid w:val="0"/>
          <w:sz w:val="22"/>
          <w:szCs w:val="22"/>
        </w:rPr>
        <w:t>*Заказчик запроса предложений рекомендует Участникам приложить копии рекомендательных писем-отзывов (при наличии)</w:t>
      </w:r>
    </w:p>
    <w:p w14:paraId="546230AC" w14:textId="77777777" w:rsidR="00163117" w:rsidRPr="00163117" w:rsidRDefault="00163117" w:rsidP="00163117">
      <w:pPr>
        <w:ind w:firstLine="567"/>
        <w:rPr>
          <w:snapToGrid w:val="0"/>
          <w:sz w:val="22"/>
          <w:szCs w:val="22"/>
        </w:rPr>
      </w:pPr>
      <w:r w:rsidRPr="00163117">
        <w:rPr>
          <w:snapToGrid w:val="0"/>
          <w:sz w:val="22"/>
          <w:szCs w:val="22"/>
        </w:rPr>
        <w:t>____________________________________</w:t>
      </w:r>
    </w:p>
    <w:p w14:paraId="55F2224E" w14:textId="77777777" w:rsidR="00163117" w:rsidRPr="00163117" w:rsidRDefault="00163117" w:rsidP="00163117">
      <w:pPr>
        <w:ind w:right="3684" w:firstLine="567"/>
        <w:rPr>
          <w:snapToGrid w:val="0"/>
          <w:sz w:val="22"/>
          <w:szCs w:val="22"/>
        </w:rPr>
      </w:pPr>
      <w:r w:rsidRPr="00163117">
        <w:rPr>
          <w:snapToGrid w:val="0"/>
          <w:sz w:val="22"/>
          <w:szCs w:val="22"/>
          <w:vertAlign w:val="superscript"/>
        </w:rPr>
        <w:t>(подпись, М.П.)</w:t>
      </w:r>
    </w:p>
    <w:p w14:paraId="451AF2C9" w14:textId="77777777" w:rsidR="00163117" w:rsidRPr="00163117" w:rsidRDefault="00163117" w:rsidP="00163117">
      <w:pPr>
        <w:ind w:right="3684" w:firstLine="567"/>
        <w:rPr>
          <w:snapToGrid w:val="0"/>
          <w:sz w:val="22"/>
          <w:szCs w:val="22"/>
        </w:rPr>
      </w:pPr>
      <w:r w:rsidRPr="00163117">
        <w:rPr>
          <w:snapToGrid w:val="0"/>
          <w:sz w:val="22"/>
          <w:szCs w:val="22"/>
        </w:rPr>
        <w:t>___________________________________</w:t>
      </w:r>
    </w:p>
    <w:p w14:paraId="35E0EACD" w14:textId="77777777" w:rsidR="00163117" w:rsidRPr="00163117" w:rsidRDefault="00163117" w:rsidP="00163117">
      <w:pPr>
        <w:ind w:right="3684" w:firstLine="567"/>
        <w:rPr>
          <w:b/>
          <w:snapToGrid w:val="0"/>
          <w:sz w:val="22"/>
          <w:szCs w:val="22"/>
        </w:rPr>
      </w:pPr>
      <w:r w:rsidRPr="00163117">
        <w:rPr>
          <w:snapToGrid w:val="0"/>
          <w:sz w:val="22"/>
          <w:szCs w:val="22"/>
          <w:vertAlign w:val="superscript"/>
        </w:rPr>
        <w:t>(фамилия, имя, отчество подписавшего, должность)</w:t>
      </w:r>
    </w:p>
    <w:p w14:paraId="109C95E3" w14:textId="77777777" w:rsidR="00163117" w:rsidRPr="00163117" w:rsidRDefault="00163117" w:rsidP="00163117">
      <w:pPr>
        <w:pBdr>
          <w:bottom w:val="single" w:sz="4" w:space="1" w:color="auto"/>
        </w:pBdr>
        <w:shd w:val="clear" w:color="auto" w:fill="E0E0E0"/>
        <w:spacing w:line="360" w:lineRule="auto"/>
        <w:ind w:right="21"/>
        <w:jc w:val="center"/>
        <w:rPr>
          <w:b/>
          <w:snapToGrid w:val="0"/>
          <w:color w:val="000000"/>
          <w:spacing w:val="36"/>
          <w:sz w:val="22"/>
          <w:szCs w:val="22"/>
        </w:rPr>
      </w:pPr>
      <w:r w:rsidRPr="00163117">
        <w:rPr>
          <w:b/>
          <w:snapToGrid w:val="0"/>
          <w:color w:val="000000"/>
          <w:spacing w:val="36"/>
          <w:sz w:val="22"/>
          <w:szCs w:val="22"/>
        </w:rPr>
        <w:t>конец формы</w:t>
      </w:r>
    </w:p>
    <w:p w14:paraId="622EF004" w14:textId="77777777" w:rsidR="00163117" w:rsidRPr="00163117" w:rsidRDefault="00163117" w:rsidP="00163117">
      <w:pPr>
        <w:widowControl w:val="0"/>
        <w:ind w:firstLine="680"/>
        <w:jc w:val="both"/>
        <w:rPr>
          <w:b/>
          <w:sz w:val="22"/>
          <w:szCs w:val="22"/>
        </w:rPr>
      </w:pPr>
      <w:bookmarkStart w:id="2443" w:name="_Toc353538243"/>
      <w:bookmarkStart w:id="2444" w:name="_Toc351636043"/>
      <w:bookmarkStart w:id="2445" w:name="_Toc351617348"/>
      <w:r w:rsidRPr="00163117">
        <w:rPr>
          <w:b/>
          <w:sz w:val="22"/>
          <w:szCs w:val="22"/>
        </w:rPr>
        <w:t>Инструкции по заполнению</w:t>
      </w:r>
      <w:bookmarkEnd w:id="2443"/>
      <w:bookmarkEnd w:id="2444"/>
      <w:bookmarkEnd w:id="2445"/>
      <w:r w:rsidRPr="00163117">
        <w:rPr>
          <w:b/>
          <w:sz w:val="22"/>
          <w:szCs w:val="22"/>
        </w:rPr>
        <w:t>:</w:t>
      </w:r>
    </w:p>
    <w:p w14:paraId="3DBABF64" w14:textId="77777777" w:rsidR="00163117" w:rsidRPr="00163117" w:rsidRDefault="00163117" w:rsidP="00D21F82">
      <w:pPr>
        <w:widowControl w:val="0"/>
        <w:numPr>
          <w:ilvl w:val="3"/>
          <w:numId w:val="17"/>
        </w:numPr>
        <w:tabs>
          <w:tab w:val="num" w:pos="0"/>
          <w:tab w:val="num" w:pos="426"/>
        </w:tabs>
        <w:ind w:left="0" w:firstLine="0"/>
        <w:contextualSpacing/>
        <w:jc w:val="both"/>
      </w:pPr>
      <w:r w:rsidRPr="00163117">
        <w:t>Участник запроса предложений приводит номер и дату письма о подаче оферты, приложением к которому является данная справка.</w:t>
      </w:r>
    </w:p>
    <w:p w14:paraId="404D356C" w14:textId="77777777" w:rsidR="00163117" w:rsidRPr="00163117" w:rsidRDefault="00163117" w:rsidP="00D21F82">
      <w:pPr>
        <w:widowControl w:val="0"/>
        <w:numPr>
          <w:ilvl w:val="0"/>
          <w:numId w:val="17"/>
        </w:numPr>
        <w:ind w:left="0" w:firstLine="0"/>
        <w:contextualSpacing/>
        <w:jc w:val="both"/>
      </w:pPr>
      <w:r w:rsidRPr="00163117">
        <w:t>Участник указывает свое фирменное наименование (в т. ч. организационно-правовую форму) и свой адрес.</w:t>
      </w:r>
    </w:p>
    <w:p w14:paraId="6D073EC2" w14:textId="77777777" w:rsidR="00163117" w:rsidRPr="00163117" w:rsidRDefault="00163117" w:rsidP="00D21F82">
      <w:pPr>
        <w:widowControl w:val="0"/>
        <w:numPr>
          <w:ilvl w:val="0"/>
          <w:numId w:val="17"/>
        </w:numPr>
        <w:ind w:left="0" w:firstLine="0"/>
        <w:contextualSpacing/>
        <w:jc w:val="both"/>
      </w:pPr>
      <w:r w:rsidRPr="00163117">
        <w:t>В этой форме Участник указывает перечень и годовые объемы выполнения подобных договоров, сопоставимых по объемам, срокам выполнения и прочим требованиям п.4-6 настоящей Информационной карты по запросу предложений.</w:t>
      </w:r>
    </w:p>
    <w:p w14:paraId="49FF801A" w14:textId="77777777" w:rsidR="00163117" w:rsidRPr="00163117" w:rsidRDefault="00163117" w:rsidP="00D21F82">
      <w:pPr>
        <w:widowControl w:val="0"/>
        <w:numPr>
          <w:ilvl w:val="0"/>
          <w:numId w:val="17"/>
        </w:numPr>
        <w:ind w:left="0" w:firstLine="0"/>
        <w:contextualSpacing/>
        <w:jc w:val="both"/>
      </w:pPr>
      <w:r w:rsidRPr="00163117">
        <w:t>Следует указать не менее трех подобных договоров. Участник может самостоятельно выбрать договоры, которые, по его мнению, наилучшим образом характеризует его опыт</w:t>
      </w:r>
    </w:p>
    <w:p w14:paraId="69E24760" w14:textId="77777777" w:rsidR="00163117" w:rsidRPr="00163117" w:rsidRDefault="00163117" w:rsidP="00D21F82">
      <w:pPr>
        <w:widowControl w:val="0"/>
        <w:numPr>
          <w:ilvl w:val="0"/>
          <w:numId w:val="17"/>
        </w:numPr>
        <w:ind w:left="0" w:firstLine="0"/>
        <w:contextualSpacing/>
        <w:jc w:val="both"/>
        <w:rPr>
          <w:color w:val="000000"/>
        </w:rPr>
      </w:pPr>
      <w:r w:rsidRPr="00163117">
        <w:t>Участник может включать и незавершенные договоры, обязательно отмечая данный факт.</w:t>
      </w:r>
    </w:p>
    <w:p w14:paraId="28D9173A" w14:textId="77777777" w:rsidR="00163117" w:rsidRPr="00163117" w:rsidRDefault="00163117" w:rsidP="00163117">
      <w:pPr>
        <w:tabs>
          <w:tab w:val="num" w:pos="1134"/>
        </w:tabs>
        <w:jc w:val="both"/>
        <w:rPr>
          <w:color w:val="000000"/>
          <w:sz w:val="22"/>
          <w:szCs w:val="22"/>
        </w:rPr>
      </w:pPr>
    </w:p>
    <w:p w14:paraId="2B5CCE62" w14:textId="77777777" w:rsidR="00163117" w:rsidRPr="00163117" w:rsidRDefault="00163117" w:rsidP="00163117">
      <w:pPr>
        <w:tabs>
          <w:tab w:val="num" w:pos="1134"/>
        </w:tabs>
        <w:jc w:val="both"/>
        <w:rPr>
          <w:color w:val="000000"/>
          <w:sz w:val="22"/>
          <w:szCs w:val="22"/>
        </w:rPr>
      </w:pPr>
    </w:p>
    <w:p w14:paraId="226655ED" w14:textId="77777777" w:rsidR="00163117" w:rsidRPr="00163117" w:rsidRDefault="00163117" w:rsidP="00163117">
      <w:pPr>
        <w:tabs>
          <w:tab w:val="num" w:pos="1134"/>
        </w:tabs>
        <w:jc w:val="both"/>
        <w:rPr>
          <w:color w:val="000000"/>
          <w:sz w:val="22"/>
          <w:szCs w:val="22"/>
        </w:rPr>
      </w:pPr>
    </w:p>
    <w:p w14:paraId="4AFB3426" w14:textId="77777777" w:rsidR="00163117" w:rsidRPr="00163117" w:rsidRDefault="00163117" w:rsidP="00163117">
      <w:pPr>
        <w:tabs>
          <w:tab w:val="num" w:pos="1134"/>
        </w:tabs>
        <w:jc w:val="both"/>
        <w:rPr>
          <w:color w:val="000000"/>
          <w:sz w:val="22"/>
          <w:szCs w:val="22"/>
        </w:rPr>
      </w:pPr>
    </w:p>
    <w:p w14:paraId="220C617C" w14:textId="77777777" w:rsidR="00163117" w:rsidRPr="00163117" w:rsidRDefault="00163117" w:rsidP="00163117">
      <w:pPr>
        <w:tabs>
          <w:tab w:val="num" w:pos="1134"/>
        </w:tabs>
        <w:jc w:val="both"/>
        <w:rPr>
          <w:color w:val="000000"/>
          <w:sz w:val="22"/>
          <w:szCs w:val="22"/>
        </w:rPr>
      </w:pPr>
    </w:p>
    <w:p w14:paraId="5004970E" w14:textId="77777777" w:rsidR="00163117" w:rsidRPr="00163117" w:rsidRDefault="00163117" w:rsidP="00163117">
      <w:pPr>
        <w:tabs>
          <w:tab w:val="num" w:pos="1134"/>
        </w:tabs>
        <w:jc w:val="both"/>
        <w:rPr>
          <w:color w:val="000000"/>
          <w:sz w:val="22"/>
          <w:szCs w:val="22"/>
        </w:rPr>
      </w:pPr>
    </w:p>
    <w:p w14:paraId="5B23D917" w14:textId="77777777" w:rsidR="00163117" w:rsidRPr="00163117" w:rsidRDefault="00163117" w:rsidP="00163117">
      <w:pPr>
        <w:tabs>
          <w:tab w:val="num" w:pos="1134"/>
        </w:tabs>
        <w:jc w:val="both"/>
        <w:rPr>
          <w:color w:val="000000"/>
          <w:sz w:val="22"/>
          <w:szCs w:val="22"/>
        </w:rPr>
      </w:pPr>
    </w:p>
    <w:p w14:paraId="094C1B81" w14:textId="77777777" w:rsidR="00163117" w:rsidRPr="00163117" w:rsidRDefault="00163117" w:rsidP="00163117">
      <w:pPr>
        <w:tabs>
          <w:tab w:val="num" w:pos="1134"/>
        </w:tabs>
        <w:jc w:val="both"/>
        <w:rPr>
          <w:color w:val="000000"/>
          <w:sz w:val="22"/>
          <w:szCs w:val="22"/>
        </w:rPr>
      </w:pPr>
    </w:p>
    <w:p w14:paraId="47C7D6AA" w14:textId="77777777" w:rsidR="00163117" w:rsidRPr="00163117" w:rsidRDefault="00163117" w:rsidP="00163117">
      <w:pPr>
        <w:tabs>
          <w:tab w:val="num" w:pos="1134"/>
        </w:tabs>
        <w:jc w:val="both"/>
        <w:rPr>
          <w:color w:val="000000"/>
          <w:sz w:val="22"/>
          <w:szCs w:val="22"/>
        </w:rPr>
      </w:pPr>
    </w:p>
    <w:p w14:paraId="58831771" w14:textId="77777777" w:rsidR="00163117" w:rsidRPr="00163117" w:rsidRDefault="00163117" w:rsidP="00163117">
      <w:pPr>
        <w:tabs>
          <w:tab w:val="num" w:pos="1134"/>
        </w:tabs>
        <w:jc w:val="both"/>
        <w:rPr>
          <w:color w:val="000000"/>
          <w:sz w:val="22"/>
          <w:szCs w:val="22"/>
        </w:rPr>
      </w:pPr>
    </w:p>
    <w:p w14:paraId="3827222B" w14:textId="77777777" w:rsidR="00163117" w:rsidRPr="00163117" w:rsidRDefault="00163117" w:rsidP="00163117">
      <w:pPr>
        <w:tabs>
          <w:tab w:val="num" w:pos="1134"/>
        </w:tabs>
        <w:jc w:val="both"/>
        <w:rPr>
          <w:color w:val="000000"/>
          <w:sz w:val="22"/>
          <w:szCs w:val="22"/>
        </w:rPr>
      </w:pPr>
    </w:p>
    <w:p w14:paraId="50569679" w14:textId="77777777" w:rsidR="00163117" w:rsidRPr="00163117" w:rsidRDefault="00163117" w:rsidP="00163117">
      <w:pPr>
        <w:tabs>
          <w:tab w:val="num" w:pos="1134"/>
        </w:tabs>
        <w:jc w:val="both"/>
        <w:rPr>
          <w:color w:val="000000"/>
          <w:sz w:val="22"/>
          <w:szCs w:val="22"/>
        </w:rPr>
      </w:pPr>
    </w:p>
    <w:p w14:paraId="24D78B68" w14:textId="77777777" w:rsidR="00163117" w:rsidRPr="00163117" w:rsidRDefault="00163117" w:rsidP="00163117">
      <w:pPr>
        <w:tabs>
          <w:tab w:val="num" w:pos="1134"/>
        </w:tabs>
        <w:jc w:val="both"/>
        <w:rPr>
          <w:color w:val="000000"/>
          <w:sz w:val="22"/>
          <w:szCs w:val="22"/>
        </w:rPr>
      </w:pPr>
    </w:p>
    <w:p w14:paraId="7C0BDA63" w14:textId="77777777" w:rsidR="00163117" w:rsidRPr="00163117" w:rsidRDefault="00163117" w:rsidP="00163117">
      <w:pPr>
        <w:keepNext/>
        <w:suppressAutoHyphens/>
        <w:spacing w:before="360" w:after="120"/>
        <w:outlineLvl w:val="1"/>
        <w:rPr>
          <w:sz w:val="22"/>
          <w:szCs w:val="22"/>
        </w:rPr>
      </w:pPr>
      <w:bookmarkStart w:id="2446" w:name="_Toc351617349"/>
      <w:bookmarkStart w:id="2447" w:name="_Toc351636044"/>
      <w:bookmarkStart w:id="2448" w:name="_Toc353538244"/>
      <w:bookmarkStart w:id="2449" w:name="_Toc9837198"/>
      <w:r w:rsidRPr="00163117">
        <w:rPr>
          <w:b/>
          <w:sz w:val="22"/>
          <w:szCs w:val="22"/>
        </w:rPr>
        <w:lastRenderedPageBreak/>
        <w:t>5.4.  Справка о материально-технических ресурсах (форма 4)</w:t>
      </w:r>
      <w:bookmarkEnd w:id="2446"/>
      <w:bookmarkEnd w:id="2447"/>
      <w:bookmarkEnd w:id="2448"/>
      <w:bookmarkEnd w:id="2449"/>
    </w:p>
    <w:p w14:paraId="6DC5FE59" w14:textId="77777777" w:rsidR="00163117" w:rsidRPr="00163117" w:rsidRDefault="00163117" w:rsidP="00163117"/>
    <w:p w14:paraId="5FBB9C3C" w14:textId="77777777" w:rsidR="00163117" w:rsidRPr="00163117" w:rsidRDefault="00163117" w:rsidP="00163117">
      <w:pPr>
        <w:pBdr>
          <w:top w:val="single" w:sz="4" w:space="1" w:color="auto"/>
        </w:pBdr>
        <w:shd w:val="clear" w:color="auto" w:fill="E0E0E0"/>
        <w:ind w:right="21"/>
        <w:jc w:val="center"/>
        <w:rPr>
          <w:b/>
          <w:snapToGrid w:val="0"/>
          <w:color w:val="000000"/>
          <w:spacing w:val="36"/>
          <w:sz w:val="22"/>
          <w:szCs w:val="22"/>
        </w:rPr>
      </w:pPr>
      <w:r w:rsidRPr="00163117">
        <w:rPr>
          <w:b/>
          <w:snapToGrid w:val="0"/>
          <w:color w:val="000000"/>
          <w:spacing w:val="36"/>
          <w:sz w:val="22"/>
          <w:szCs w:val="22"/>
        </w:rPr>
        <w:t>начало формы</w:t>
      </w:r>
    </w:p>
    <w:p w14:paraId="3B658609" w14:textId="77777777" w:rsidR="00163117" w:rsidRPr="00163117" w:rsidRDefault="00163117" w:rsidP="00163117">
      <w:pPr>
        <w:suppressAutoHyphens/>
        <w:jc w:val="center"/>
        <w:rPr>
          <w:b/>
          <w:snapToGrid w:val="0"/>
          <w:sz w:val="22"/>
          <w:szCs w:val="22"/>
        </w:rPr>
      </w:pPr>
    </w:p>
    <w:p w14:paraId="40D3D1C0" w14:textId="77777777" w:rsidR="00163117" w:rsidRPr="00163117" w:rsidRDefault="00163117" w:rsidP="00163117">
      <w:pPr>
        <w:suppressAutoHyphens/>
        <w:jc w:val="center"/>
        <w:rPr>
          <w:b/>
          <w:snapToGrid w:val="0"/>
          <w:sz w:val="22"/>
          <w:szCs w:val="22"/>
        </w:rPr>
      </w:pPr>
      <w:r w:rsidRPr="00163117">
        <w:rPr>
          <w:b/>
          <w:snapToGrid w:val="0"/>
          <w:sz w:val="22"/>
          <w:szCs w:val="22"/>
        </w:rPr>
        <w:t>Справка о материально-технических ресурсах</w:t>
      </w:r>
    </w:p>
    <w:p w14:paraId="19227B5C" w14:textId="77777777" w:rsidR="00163117" w:rsidRPr="00163117" w:rsidRDefault="00163117" w:rsidP="00163117">
      <w:pPr>
        <w:ind w:firstLine="567"/>
        <w:jc w:val="both"/>
        <w:rPr>
          <w:snapToGrid w:val="0"/>
          <w:sz w:val="22"/>
          <w:szCs w:val="22"/>
        </w:rPr>
      </w:pPr>
    </w:p>
    <w:p w14:paraId="5AE32C45" w14:textId="77777777" w:rsidR="00163117" w:rsidRPr="00163117" w:rsidRDefault="00163117" w:rsidP="00163117">
      <w:pPr>
        <w:jc w:val="both"/>
        <w:rPr>
          <w:snapToGrid w:val="0"/>
          <w:color w:val="000000"/>
          <w:sz w:val="22"/>
          <w:szCs w:val="22"/>
        </w:rPr>
      </w:pPr>
      <w:r w:rsidRPr="00163117">
        <w:rPr>
          <w:snapToGrid w:val="0"/>
          <w:color w:val="000000"/>
          <w:sz w:val="22"/>
          <w:szCs w:val="22"/>
        </w:rPr>
        <w:t>Наименование и адрес Участника закупки: _________________________________</w:t>
      </w:r>
    </w:p>
    <w:p w14:paraId="58264794" w14:textId="77777777" w:rsidR="00163117" w:rsidRPr="00163117" w:rsidRDefault="00163117" w:rsidP="00163117">
      <w:pPr>
        <w:ind w:firstLine="567"/>
        <w:jc w:val="both"/>
        <w:rPr>
          <w:snapToGrid w:val="0"/>
          <w:sz w:val="22"/>
          <w:szCs w:val="22"/>
        </w:rPr>
      </w:pPr>
    </w:p>
    <w:tbl>
      <w:tblPr>
        <w:tblW w:w="99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690"/>
        <w:gridCol w:w="1417"/>
        <w:gridCol w:w="1702"/>
        <w:gridCol w:w="1478"/>
        <w:gridCol w:w="1357"/>
        <w:gridCol w:w="1559"/>
      </w:tblGrid>
      <w:tr w:rsidR="00163117" w:rsidRPr="00163117" w14:paraId="0BA4FB9D" w14:textId="77777777" w:rsidTr="00163117">
        <w:trPr>
          <w:cantSplit/>
          <w:trHeight w:val="530"/>
        </w:trPr>
        <w:tc>
          <w:tcPr>
            <w:tcW w:w="720" w:type="dxa"/>
          </w:tcPr>
          <w:p w14:paraId="4F94E3EA" w14:textId="77777777" w:rsidR="00163117" w:rsidRPr="00163117" w:rsidRDefault="00163117" w:rsidP="00163117">
            <w:pPr>
              <w:keepNext/>
              <w:spacing w:before="40" w:after="40" w:line="360" w:lineRule="auto"/>
              <w:ind w:right="57"/>
              <w:jc w:val="center"/>
              <w:rPr>
                <w:snapToGrid w:val="0"/>
                <w:sz w:val="22"/>
                <w:szCs w:val="22"/>
              </w:rPr>
            </w:pPr>
            <w:r w:rsidRPr="00163117">
              <w:rPr>
                <w:snapToGrid w:val="0"/>
                <w:sz w:val="22"/>
                <w:szCs w:val="22"/>
              </w:rPr>
              <w:t>№</w:t>
            </w:r>
          </w:p>
          <w:p w14:paraId="1DF8581C" w14:textId="77777777" w:rsidR="00163117" w:rsidRPr="00163117" w:rsidRDefault="00163117" w:rsidP="00163117">
            <w:pPr>
              <w:keepNext/>
              <w:spacing w:before="40" w:after="40" w:line="360" w:lineRule="auto"/>
              <w:ind w:left="57" w:right="57"/>
              <w:jc w:val="center"/>
              <w:rPr>
                <w:snapToGrid w:val="0"/>
                <w:sz w:val="22"/>
                <w:szCs w:val="22"/>
              </w:rPr>
            </w:pPr>
            <w:r w:rsidRPr="00163117">
              <w:rPr>
                <w:snapToGrid w:val="0"/>
                <w:sz w:val="22"/>
                <w:szCs w:val="22"/>
              </w:rPr>
              <w:t>п/п</w:t>
            </w:r>
          </w:p>
        </w:tc>
        <w:tc>
          <w:tcPr>
            <w:tcW w:w="1690" w:type="dxa"/>
          </w:tcPr>
          <w:p w14:paraId="5B58E451" w14:textId="77777777" w:rsidR="00163117" w:rsidRPr="00163117" w:rsidRDefault="00163117" w:rsidP="00163117">
            <w:pPr>
              <w:keepNext/>
              <w:spacing w:before="40" w:after="40"/>
              <w:ind w:right="57"/>
              <w:jc w:val="center"/>
              <w:rPr>
                <w:snapToGrid w:val="0"/>
                <w:sz w:val="22"/>
                <w:szCs w:val="22"/>
              </w:rPr>
            </w:pPr>
            <w:r w:rsidRPr="00163117">
              <w:rPr>
                <w:snapToGrid w:val="0"/>
                <w:sz w:val="22"/>
                <w:szCs w:val="22"/>
              </w:rPr>
              <w:t>Наименование</w:t>
            </w:r>
          </w:p>
        </w:tc>
        <w:tc>
          <w:tcPr>
            <w:tcW w:w="1417" w:type="dxa"/>
          </w:tcPr>
          <w:p w14:paraId="7C3BCF77" w14:textId="77777777" w:rsidR="00163117" w:rsidRPr="00163117" w:rsidRDefault="00163117" w:rsidP="00163117">
            <w:pPr>
              <w:keepNext/>
              <w:spacing w:before="40" w:after="40"/>
              <w:ind w:left="57" w:right="57"/>
              <w:jc w:val="center"/>
              <w:rPr>
                <w:snapToGrid w:val="0"/>
                <w:sz w:val="22"/>
                <w:szCs w:val="22"/>
              </w:rPr>
            </w:pPr>
            <w:r w:rsidRPr="00163117">
              <w:rPr>
                <w:snapToGrid w:val="0"/>
                <w:sz w:val="22"/>
                <w:szCs w:val="22"/>
              </w:rPr>
              <w:t>Местонахождение</w:t>
            </w:r>
          </w:p>
        </w:tc>
        <w:tc>
          <w:tcPr>
            <w:tcW w:w="1702" w:type="dxa"/>
          </w:tcPr>
          <w:p w14:paraId="1D92F27B" w14:textId="77777777" w:rsidR="00163117" w:rsidRPr="00163117" w:rsidRDefault="00163117" w:rsidP="00163117">
            <w:pPr>
              <w:keepNext/>
              <w:spacing w:before="40" w:after="40"/>
              <w:ind w:left="57" w:right="57"/>
              <w:jc w:val="center"/>
              <w:rPr>
                <w:snapToGrid w:val="0"/>
                <w:sz w:val="22"/>
                <w:szCs w:val="22"/>
              </w:rPr>
            </w:pPr>
            <w:r w:rsidRPr="00163117">
              <w:rPr>
                <w:snapToGrid w:val="0"/>
                <w:sz w:val="22"/>
                <w:szCs w:val="22"/>
              </w:rPr>
              <w:t>Право собственности или иное право (хозяйственного ведения, оперативного управления), аренда</w:t>
            </w:r>
          </w:p>
        </w:tc>
        <w:tc>
          <w:tcPr>
            <w:tcW w:w="1478" w:type="dxa"/>
          </w:tcPr>
          <w:p w14:paraId="296D220A" w14:textId="77777777" w:rsidR="00163117" w:rsidRPr="00163117" w:rsidRDefault="00163117" w:rsidP="00163117">
            <w:pPr>
              <w:keepNext/>
              <w:spacing w:before="40" w:after="40"/>
              <w:ind w:left="57" w:right="57"/>
              <w:jc w:val="center"/>
              <w:rPr>
                <w:snapToGrid w:val="0"/>
                <w:sz w:val="22"/>
                <w:szCs w:val="22"/>
              </w:rPr>
            </w:pPr>
            <w:r w:rsidRPr="00163117">
              <w:rPr>
                <w:snapToGrid w:val="0"/>
                <w:sz w:val="22"/>
                <w:szCs w:val="22"/>
              </w:rPr>
              <w:t>Предназначение (с точки зрения выполнения Договора)</w:t>
            </w:r>
          </w:p>
        </w:tc>
        <w:tc>
          <w:tcPr>
            <w:tcW w:w="1357" w:type="dxa"/>
          </w:tcPr>
          <w:p w14:paraId="5ABFACCD" w14:textId="77777777" w:rsidR="00163117" w:rsidRPr="00163117" w:rsidRDefault="00163117" w:rsidP="00163117">
            <w:pPr>
              <w:keepNext/>
              <w:tabs>
                <w:tab w:val="left" w:pos="1390"/>
              </w:tabs>
              <w:spacing w:before="40" w:after="40"/>
              <w:ind w:left="57" w:right="-108"/>
              <w:jc w:val="center"/>
              <w:rPr>
                <w:snapToGrid w:val="0"/>
                <w:sz w:val="22"/>
                <w:szCs w:val="22"/>
              </w:rPr>
            </w:pPr>
            <w:r w:rsidRPr="00163117">
              <w:rPr>
                <w:snapToGrid w:val="0"/>
                <w:sz w:val="22"/>
                <w:szCs w:val="22"/>
              </w:rPr>
              <w:t>Состояние</w:t>
            </w:r>
          </w:p>
        </w:tc>
        <w:tc>
          <w:tcPr>
            <w:tcW w:w="1559" w:type="dxa"/>
          </w:tcPr>
          <w:p w14:paraId="06552625" w14:textId="77777777" w:rsidR="00163117" w:rsidRPr="00163117" w:rsidRDefault="00163117" w:rsidP="00163117">
            <w:pPr>
              <w:keepNext/>
              <w:spacing w:before="40" w:after="40"/>
              <w:ind w:left="57" w:right="57"/>
              <w:jc w:val="center"/>
              <w:rPr>
                <w:snapToGrid w:val="0"/>
                <w:sz w:val="22"/>
                <w:szCs w:val="22"/>
              </w:rPr>
            </w:pPr>
            <w:r w:rsidRPr="00163117">
              <w:rPr>
                <w:snapToGrid w:val="0"/>
                <w:sz w:val="22"/>
                <w:szCs w:val="22"/>
              </w:rPr>
              <w:t>Примечания</w:t>
            </w:r>
          </w:p>
        </w:tc>
      </w:tr>
      <w:tr w:rsidR="00163117" w:rsidRPr="00163117" w14:paraId="7AA390A8" w14:textId="77777777" w:rsidTr="00163117">
        <w:trPr>
          <w:cantSplit/>
        </w:trPr>
        <w:tc>
          <w:tcPr>
            <w:tcW w:w="720" w:type="dxa"/>
          </w:tcPr>
          <w:p w14:paraId="535562EB" w14:textId="77777777" w:rsidR="00163117" w:rsidRPr="00163117" w:rsidRDefault="00163117" w:rsidP="00163117">
            <w:pPr>
              <w:numPr>
                <w:ilvl w:val="0"/>
                <w:numId w:val="7"/>
              </w:numPr>
              <w:jc w:val="both"/>
              <w:rPr>
                <w:snapToGrid w:val="0"/>
                <w:sz w:val="22"/>
                <w:szCs w:val="22"/>
              </w:rPr>
            </w:pPr>
          </w:p>
        </w:tc>
        <w:tc>
          <w:tcPr>
            <w:tcW w:w="1690" w:type="dxa"/>
          </w:tcPr>
          <w:p w14:paraId="0DC0A3A5" w14:textId="77777777" w:rsidR="00163117" w:rsidRPr="00163117" w:rsidRDefault="00163117" w:rsidP="00163117">
            <w:pPr>
              <w:spacing w:before="40" w:after="40"/>
              <w:ind w:left="57" w:right="57"/>
              <w:rPr>
                <w:i/>
                <w:snapToGrid w:val="0"/>
                <w:sz w:val="22"/>
                <w:szCs w:val="22"/>
              </w:rPr>
            </w:pPr>
            <w:r w:rsidRPr="00163117">
              <w:rPr>
                <w:i/>
                <w:snapToGrid w:val="0"/>
                <w:sz w:val="22"/>
                <w:szCs w:val="22"/>
              </w:rPr>
              <w:t>Краны на автомобильном ходу, грузоподъемность 25 т и выше (пример)</w:t>
            </w:r>
          </w:p>
        </w:tc>
        <w:tc>
          <w:tcPr>
            <w:tcW w:w="1417" w:type="dxa"/>
          </w:tcPr>
          <w:p w14:paraId="3252B55A" w14:textId="77777777" w:rsidR="00163117" w:rsidRPr="00163117" w:rsidRDefault="00163117" w:rsidP="00163117">
            <w:pPr>
              <w:spacing w:before="40" w:after="40"/>
              <w:ind w:left="57" w:right="57"/>
              <w:rPr>
                <w:snapToGrid w:val="0"/>
                <w:sz w:val="22"/>
                <w:szCs w:val="22"/>
              </w:rPr>
            </w:pPr>
          </w:p>
        </w:tc>
        <w:tc>
          <w:tcPr>
            <w:tcW w:w="1702" w:type="dxa"/>
          </w:tcPr>
          <w:p w14:paraId="2A041151" w14:textId="77777777" w:rsidR="00163117" w:rsidRPr="00163117" w:rsidRDefault="00163117" w:rsidP="00163117">
            <w:pPr>
              <w:spacing w:before="40" w:after="40"/>
              <w:ind w:left="57" w:right="57"/>
              <w:rPr>
                <w:snapToGrid w:val="0"/>
                <w:sz w:val="22"/>
                <w:szCs w:val="22"/>
              </w:rPr>
            </w:pPr>
          </w:p>
        </w:tc>
        <w:tc>
          <w:tcPr>
            <w:tcW w:w="1478" w:type="dxa"/>
          </w:tcPr>
          <w:p w14:paraId="79191F2C" w14:textId="77777777" w:rsidR="00163117" w:rsidRPr="00163117" w:rsidRDefault="00163117" w:rsidP="00163117">
            <w:pPr>
              <w:spacing w:before="40" w:after="40"/>
              <w:ind w:left="57" w:right="57"/>
              <w:rPr>
                <w:snapToGrid w:val="0"/>
                <w:sz w:val="22"/>
                <w:szCs w:val="22"/>
              </w:rPr>
            </w:pPr>
          </w:p>
        </w:tc>
        <w:tc>
          <w:tcPr>
            <w:tcW w:w="1357" w:type="dxa"/>
          </w:tcPr>
          <w:p w14:paraId="53CDD784" w14:textId="77777777" w:rsidR="00163117" w:rsidRPr="00163117" w:rsidRDefault="00163117" w:rsidP="00163117">
            <w:pPr>
              <w:spacing w:before="40" w:after="40"/>
              <w:ind w:left="57" w:right="57"/>
              <w:rPr>
                <w:snapToGrid w:val="0"/>
                <w:sz w:val="22"/>
                <w:szCs w:val="22"/>
              </w:rPr>
            </w:pPr>
          </w:p>
        </w:tc>
        <w:tc>
          <w:tcPr>
            <w:tcW w:w="1559" w:type="dxa"/>
          </w:tcPr>
          <w:p w14:paraId="1AD1B899" w14:textId="77777777" w:rsidR="00163117" w:rsidRPr="00163117" w:rsidRDefault="00163117" w:rsidP="00163117">
            <w:pPr>
              <w:spacing w:before="40" w:after="40"/>
              <w:ind w:left="57" w:right="57"/>
              <w:rPr>
                <w:snapToGrid w:val="0"/>
                <w:sz w:val="22"/>
                <w:szCs w:val="22"/>
              </w:rPr>
            </w:pPr>
          </w:p>
        </w:tc>
      </w:tr>
      <w:tr w:rsidR="00163117" w:rsidRPr="00163117" w14:paraId="21FF543D" w14:textId="77777777" w:rsidTr="00163117">
        <w:trPr>
          <w:cantSplit/>
        </w:trPr>
        <w:tc>
          <w:tcPr>
            <w:tcW w:w="720" w:type="dxa"/>
          </w:tcPr>
          <w:p w14:paraId="6FF17D61" w14:textId="77777777" w:rsidR="00163117" w:rsidRPr="00163117" w:rsidRDefault="00163117" w:rsidP="00163117">
            <w:pPr>
              <w:spacing w:before="40" w:after="40"/>
              <w:ind w:left="57" w:right="57"/>
              <w:rPr>
                <w:snapToGrid w:val="0"/>
                <w:sz w:val="22"/>
                <w:szCs w:val="22"/>
              </w:rPr>
            </w:pPr>
            <w:r w:rsidRPr="00163117">
              <w:rPr>
                <w:snapToGrid w:val="0"/>
                <w:sz w:val="22"/>
                <w:szCs w:val="22"/>
              </w:rPr>
              <w:t>…</w:t>
            </w:r>
          </w:p>
        </w:tc>
        <w:tc>
          <w:tcPr>
            <w:tcW w:w="1690" w:type="dxa"/>
          </w:tcPr>
          <w:p w14:paraId="1E63F84A" w14:textId="77777777" w:rsidR="00163117" w:rsidRPr="00163117" w:rsidRDefault="00163117" w:rsidP="00163117">
            <w:pPr>
              <w:spacing w:before="40" w:after="40"/>
              <w:ind w:left="57" w:right="57"/>
              <w:rPr>
                <w:snapToGrid w:val="0"/>
                <w:sz w:val="22"/>
                <w:szCs w:val="22"/>
              </w:rPr>
            </w:pPr>
          </w:p>
        </w:tc>
        <w:tc>
          <w:tcPr>
            <w:tcW w:w="1417" w:type="dxa"/>
          </w:tcPr>
          <w:p w14:paraId="7C38E0B5" w14:textId="77777777" w:rsidR="00163117" w:rsidRPr="00163117" w:rsidRDefault="00163117" w:rsidP="00163117">
            <w:pPr>
              <w:spacing w:before="40" w:after="40"/>
              <w:ind w:left="57" w:right="57"/>
              <w:rPr>
                <w:snapToGrid w:val="0"/>
                <w:sz w:val="22"/>
                <w:szCs w:val="22"/>
              </w:rPr>
            </w:pPr>
          </w:p>
        </w:tc>
        <w:tc>
          <w:tcPr>
            <w:tcW w:w="1702" w:type="dxa"/>
          </w:tcPr>
          <w:p w14:paraId="2D1177F1" w14:textId="77777777" w:rsidR="00163117" w:rsidRPr="00163117" w:rsidRDefault="00163117" w:rsidP="00163117">
            <w:pPr>
              <w:spacing w:before="40" w:after="40"/>
              <w:ind w:left="57" w:right="57"/>
              <w:rPr>
                <w:snapToGrid w:val="0"/>
                <w:sz w:val="22"/>
                <w:szCs w:val="22"/>
              </w:rPr>
            </w:pPr>
          </w:p>
        </w:tc>
        <w:tc>
          <w:tcPr>
            <w:tcW w:w="1478" w:type="dxa"/>
          </w:tcPr>
          <w:p w14:paraId="12331984" w14:textId="77777777" w:rsidR="00163117" w:rsidRPr="00163117" w:rsidRDefault="00163117" w:rsidP="00163117">
            <w:pPr>
              <w:spacing w:before="40" w:after="40"/>
              <w:ind w:left="57" w:right="57"/>
              <w:rPr>
                <w:snapToGrid w:val="0"/>
                <w:sz w:val="22"/>
                <w:szCs w:val="22"/>
              </w:rPr>
            </w:pPr>
          </w:p>
        </w:tc>
        <w:tc>
          <w:tcPr>
            <w:tcW w:w="1357" w:type="dxa"/>
          </w:tcPr>
          <w:p w14:paraId="4D66A2F0" w14:textId="77777777" w:rsidR="00163117" w:rsidRPr="00163117" w:rsidRDefault="00163117" w:rsidP="00163117">
            <w:pPr>
              <w:spacing w:before="40" w:after="40"/>
              <w:ind w:left="57" w:right="57"/>
              <w:rPr>
                <w:snapToGrid w:val="0"/>
                <w:sz w:val="22"/>
                <w:szCs w:val="22"/>
              </w:rPr>
            </w:pPr>
          </w:p>
        </w:tc>
        <w:tc>
          <w:tcPr>
            <w:tcW w:w="1559" w:type="dxa"/>
          </w:tcPr>
          <w:p w14:paraId="75859DB0" w14:textId="77777777" w:rsidR="00163117" w:rsidRPr="00163117" w:rsidRDefault="00163117" w:rsidP="00163117">
            <w:pPr>
              <w:spacing w:before="40" w:after="40"/>
              <w:ind w:left="57" w:right="57"/>
              <w:rPr>
                <w:snapToGrid w:val="0"/>
                <w:sz w:val="22"/>
                <w:szCs w:val="22"/>
              </w:rPr>
            </w:pPr>
          </w:p>
        </w:tc>
      </w:tr>
    </w:tbl>
    <w:p w14:paraId="5B4F5FD5" w14:textId="77777777" w:rsidR="00163117" w:rsidRPr="00163117" w:rsidRDefault="00163117" w:rsidP="00163117">
      <w:pPr>
        <w:ind w:firstLine="567"/>
        <w:jc w:val="both"/>
        <w:rPr>
          <w:snapToGrid w:val="0"/>
          <w:sz w:val="22"/>
          <w:szCs w:val="22"/>
        </w:rPr>
      </w:pPr>
    </w:p>
    <w:p w14:paraId="0F1C46A6" w14:textId="77777777" w:rsidR="00163117" w:rsidRPr="00163117" w:rsidRDefault="00163117" w:rsidP="00163117">
      <w:pPr>
        <w:ind w:firstLine="567"/>
        <w:jc w:val="both"/>
        <w:rPr>
          <w:snapToGrid w:val="0"/>
          <w:sz w:val="22"/>
          <w:szCs w:val="22"/>
        </w:rPr>
      </w:pPr>
      <w:r w:rsidRPr="00163117">
        <w:rPr>
          <w:snapToGrid w:val="0"/>
          <w:sz w:val="22"/>
          <w:szCs w:val="22"/>
        </w:rPr>
        <w:t>____________________________________</w:t>
      </w:r>
    </w:p>
    <w:p w14:paraId="4ACF00BB" w14:textId="77777777" w:rsidR="00163117" w:rsidRPr="00163117" w:rsidRDefault="00163117" w:rsidP="00163117">
      <w:pPr>
        <w:ind w:right="3684" w:firstLine="567"/>
        <w:jc w:val="center"/>
        <w:rPr>
          <w:snapToGrid w:val="0"/>
          <w:sz w:val="22"/>
          <w:szCs w:val="22"/>
          <w:vertAlign w:val="superscript"/>
        </w:rPr>
      </w:pPr>
      <w:r w:rsidRPr="00163117">
        <w:rPr>
          <w:snapToGrid w:val="0"/>
          <w:sz w:val="22"/>
          <w:szCs w:val="22"/>
          <w:vertAlign w:val="superscript"/>
        </w:rPr>
        <w:t>(подпись, М.П.)</w:t>
      </w:r>
    </w:p>
    <w:p w14:paraId="025BE925" w14:textId="77777777" w:rsidR="00163117" w:rsidRPr="00163117" w:rsidRDefault="00163117" w:rsidP="00163117">
      <w:pPr>
        <w:ind w:firstLine="567"/>
        <w:jc w:val="both"/>
        <w:rPr>
          <w:snapToGrid w:val="0"/>
          <w:sz w:val="22"/>
          <w:szCs w:val="22"/>
        </w:rPr>
      </w:pPr>
      <w:r w:rsidRPr="00163117">
        <w:rPr>
          <w:snapToGrid w:val="0"/>
          <w:sz w:val="22"/>
          <w:szCs w:val="22"/>
        </w:rPr>
        <w:t>____________________________________</w:t>
      </w:r>
    </w:p>
    <w:p w14:paraId="1B0BD070" w14:textId="77777777" w:rsidR="00163117" w:rsidRPr="00163117" w:rsidRDefault="00163117" w:rsidP="00163117">
      <w:pPr>
        <w:ind w:right="3684" w:firstLine="567"/>
        <w:jc w:val="center"/>
        <w:rPr>
          <w:snapToGrid w:val="0"/>
          <w:sz w:val="22"/>
          <w:szCs w:val="22"/>
          <w:vertAlign w:val="superscript"/>
        </w:rPr>
      </w:pPr>
      <w:r w:rsidRPr="00163117">
        <w:rPr>
          <w:snapToGrid w:val="0"/>
          <w:sz w:val="22"/>
          <w:szCs w:val="22"/>
          <w:vertAlign w:val="superscript"/>
        </w:rPr>
        <w:t>(фамилия, имя, отчество подписавшего, должность)</w:t>
      </w:r>
    </w:p>
    <w:p w14:paraId="2F4821AC" w14:textId="77777777" w:rsidR="00163117" w:rsidRPr="00163117" w:rsidRDefault="00163117" w:rsidP="00163117">
      <w:pPr>
        <w:pBdr>
          <w:bottom w:val="single" w:sz="4" w:space="1" w:color="auto"/>
        </w:pBdr>
        <w:shd w:val="clear" w:color="auto" w:fill="E0E0E0"/>
        <w:ind w:right="21"/>
        <w:jc w:val="center"/>
        <w:rPr>
          <w:b/>
          <w:snapToGrid w:val="0"/>
          <w:color w:val="000000"/>
          <w:spacing w:val="36"/>
          <w:sz w:val="22"/>
          <w:szCs w:val="22"/>
        </w:rPr>
      </w:pPr>
      <w:r w:rsidRPr="00163117">
        <w:rPr>
          <w:b/>
          <w:snapToGrid w:val="0"/>
          <w:color w:val="000000"/>
          <w:spacing w:val="36"/>
          <w:sz w:val="22"/>
          <w:szCs w:val="22"/>
        </w:rPr>
        <w:t>конец формы</w:t>
      </w:r>
    </w:p>
    <w:p w14:paraId="7D408AD0" w14:textId="77777777" w:rsidR="00163117" w:rsidRPr="00163117" w:rsidRDefault="00163117" w:rsidP="00163117">
      <w:pPr>
        <w:widowControl w:val="0"/>
        <w:ind w:firstLine="680"/>
        <w:jc w:val="both"/>
        <w:rPr>
          <w:b/>
          <w:sz w:val="22"/>
          <w:szCs w:val="22"/>
        </w:rPr>
      </w:pPr>
      <w:bookmarkStart w:id="2450" w:name="_Toc353538246"/>
      <w:bookmarkStart w:id="2451" w:name="_Toc351636046"/>
      <w:bookmarkStart w:id="2452" w:name="_Toc351617351"/>
      <w:r w:rsidRPr="00163117">
        <w:rPr>
          <w:b/>
          <w:sz w:val="22"/>
          <w:szCs w:val="22"/>
        </w:rPr>
        <w:t>Инструкции по заполнению</w:t>
      </w:r>
      <w:bookmarkEnd w:id="2450"/>
      <w:bookmarkEnd w:id="2451"/>
      <w:bookmarkEnd w:id="2452"/>
      <w:r w:rsidRPr="00163117">
        <w:rPr>
          <w:b/>
          <w:sz w:val="22"/>
          <w:szCs w:val="22"/>
        </w:rPr>
        <w:t>:</w:t>
      </w:r>
    </w:p>
    <w:p w14:paraId="301A4AC5" w14:textId="77777777" w:rsidR="00163117" w:rsidRPr="00163117" w:rsidRDefault="00163117" w:rsidP="00D21F82">
      <w:pPr>
        <w:widowControl w:val="0"/>
        <w:numPr>
          <w:ilvl w:val="0"/>
          <w:numId w:val="18"/>
        </w:numPr>
        <w:ind w:left="0" w:firstLine="0"/>
        <w:contextualSpacing/>
        <w:jc w:val="both"/>
      </w:pPr>
      <w:r w:rsidRPr="00163117">
        <w:t>Участник запроса предложений приводит номер и дату письма о подаче оферты, приложением к которому является данная справка.</w:t>
      </w:r>
    </w:p>
    <w:p w14:paraId="7BB32F1F" w14:textId="77777777" w:rsidR="00163117" w:rsidRPr="00163117" w:rsidRDefault="00163117" w:rsidP="00D21F82">
      <w:pPr>
        <w:widowControl w:val="0"/>
        <w:numPr>
          <w:ilvl w:val="0"/>
          <w:numId w:val="18"/>
        </w:numPr>
        <w:tabs>
          <w:tab w:val="num" w:pos="567"/>
        </w:tabs>
        <w:ind w:left="0" w:firstLine="0"/>
        <w:contextualSpacing/>
        <w:jc w:val="both"/>
      </w:pPr>
      <w:r w:rsidRPr="00163117">
        <w:t>Участник указывает свое фирменное наименование (в т.ч. организационно-правовую форму) и свой адрес.</w:t>
      </w:r>
    </w:p>
    <w:p w14:paraId="2423A403" w14:textId="77777777" w:rsidR="00163117" w:rsidRPr="00163117" w:rsidRDefault="00163117" w:rsidP="00D21F82">
      <w:pPr>
        <w:widowControl w:val="0"/>
        <w:numPr>
          <w:ilvl w:val="0"/>
          <w:numId w:val="18"/>
        </w:numPr>
        <w:tabs>
          <w:tab w:val="num" w:pos="567"/>
        </w:tabs>
        <w:ind w:left="0" w:firstLine="0"/>
        <w:contextualSpacing/>
        <w:jc w:val="both"/>
      </w:pPr>
      <w:r w:rsidRPr="00163117">
        <w:t>В данной справке перечисляются материально-технические ресурсы, которые Участник считает ключевыми и планирует использовать в ходе выполнения Договора (склады, транспортные средства, средства обеспечения условий хранения продукции в процессе перевозки, средства связи, компьютерной обработки данных и тому подобное).</w:t>
      </w:r>
    </w:p>
    <w:p w14:paraId="0657C25D" w14:textId="77777777" w:rsidR="00163117" w:rsidRPr="00163117" w:rsidRDefault="00163117" w:rsidP="00163117">
      <w:pPr>
        <w:sectPr w:rsidR="00163117" w:rsidRPr="00163117" w:rsidSect="000F0671">
          <w:footerReference w:type="default" r:id="rId19"/>
          <w:footerReference w:type="first" r:id="rId20"/>
          <w:pgSz w:w="11906" w:h="16838" w:code="9"/>
          <w:pgMar w:top="567" w:right="567" w:bottom="851" w:left="1418" w:header="284" w:footer="596" w:gutter="0"/>
          <w:cols w:space="708"/>
          <w:titlePg/>
          <w:rtlGutter/>
          <w:docGrid w:linePitch="360"/>
        </w:sectPr>
      </w:pPr>
      <w:bookmarkStart w:id="2456" w:name="_Toc532551159"/>
      <w:bookmarkStart w:id="2457" w:name="_Toc351617355"/>
      <w:bookmarkStart w:id="2458" w:name="_Toc351636050"/>
      <w:bookmarkEnd w:id="2437"/>
      <w:bookmarkEnd w:id="2438"/>
    </w:p>
    <w:p w14:paraId="6FC810E5" w14:textId="77777777" w:rsidR="00163117" w:rsidRPr="00163117" w:rsidRDefault="00163117" w:rsidP="00163117">
      <w:pPr>
        <w:widowControl w:val="0"/>
        <w:spacing w:before="60" w:after="120"/>
        <w:jc w:val="both"/>
        <w:outlineLvl w:val="1"/>
        <w:rPr>
          <w:b/>
          <w:bCs/>
          <w:iCs/>
          <w:sz w:val="24"/>
          <w:szCs w:val="24"/>
        </w:rPr>
      </w:pPr>
      <w:bookmarkStart w:id="2459" w:name="_Toc9837199"/>
      <w:r w:rsidRPr="00163117">
        <w:rPr>
          <w:b/>
          <w:bCs/>
          <w:iCs/>
          <w:sz w:val="24"/>
          <w:szCs w:val="24"/>
        </w:rPr>
        <w:lastRenderedPageBreak/>
        <w:t>5.5. Справка о кадровых ресурсах (форма 5)</w:t>
      </w:r>
      <w:bookmarkEnd w:id="2456"/>
      <w:bookmarkEnd w:id="2459"/>
    </w:p>
    <w:p w14:paraId="693D1A59" w14:textId="77777777" w:rsidR="00163117" w:rsidRPr="00163117" w:rsidRDefault="00163117" w:rsidP="00163117"/>
    <w:p w14:paraId="6828BD98" w14:textId="77777777" w:rsidR="00163117" w:rsidRPr="00163117" w:rsidRDefault="00163117" w:rsidP="00163117">
      <w:pPr>
        <w:widowControl w:val="0"/>
        <w:pBdr>
          <w:top w:val="single" w:sz="4" w:space="1" w:color="auto"/>
        </w:pBdr>
        <w:shd w:val="clear" w:color="auto" w:fill="E0E0E0"/>
        <w:ind w:right="21" w:firstLine="680"/>
        <w:jc w:val="center"/>
        <w:rPr>
          <w:b/>
          <w:snapToGrid w:val="0"/>
          <w:color w:val="000000"/>
          <w:spacing w:val="36"/>
          <w:sz w:val="22"/>
          <w:szCs w:val="22"/>
        </w:rPr>
      </w:pPr>
      <w:r w:rsidRPr="00163117">
        <w:rPr>
          <w:b/>
          <w:snapToGrid w:val="0"/>
          <w:color w:val="000000"/>
          <w:spacing w:val="36"/>
          <w:sz w:val="22"/>
          <w:szCs w:val="22"/>
        </w:rPr>
        <w:t>начало формы</w:t>
      </w:r>
    </w:p>
    <w:p w14:paraId="7DFE5452" w14:textId="77777777" w:rsidR="00163117" w:rsidRPr="00163117" w:rsidRDefault="00163117" w:rsidP="00163117">
      <w:pPr>
        <w:widowControl w:val="0"/>
        <w:suppressAutoHyphens/>
        <w:ind w:firstLine="680"/>
        <w:jc w:val="center"/>
        <w:rPr>
          <w:b/>
          <w:snapToGrid w:val="0"/>
          <w:sz w:val="22"/>
          <w:szCs w:val="22"/>
        </w:rPr>
      </w:pPr>
      <w:r w:rsidRPr="00163117">
        <w:rPr>
          <w:b/>
          <w:snapToGrid w:val="0"/>
          <w:sz w:val="22"/>
          <w:szCs w:val="22"/>
        </w:rPr>
        <w:t>Справка о кадровых ресурсах</w:t>
      </w:r>
    </w:p>
    <w:p w14:paraId="20F5C168" w14:textId="77777777" w:rsidR="00163117" w:rsidRPr="00163117" w:rsidRDefault="00163117" w:rsidP="00163117">
      <w:pPr>
        <w:keepNext/>
        <w:widowControl w:val="0"/>
        <w:suppressAutoHyphens/>
        <w:ind w:firstLine="680"/>
        <w:jc w:val="center"/>
        <w:rPr>
          <w:snapToGrid w:val="0"/>
          <w:sz w:val="22"/>
          <w:szCs w:val="22"/>
        </w:rPr>
      </w:pPr>
      <w:r w:rsidRPr="00163117">
        <w:rPr>
          <w:snapToGrid w:val="0"/>
          <w:szCs w:val="22"/>
        </w:rPr>
        <w:t>(</w:t>
      </w:r>
      <w:r w:rsidRPr="00163117">
        <w:rPr>
          <w:bCs/>
          <w:iCs/>
          <w:szCs w:val="22"/>
        </w:rPr>
        <w:t xml:space="preserve">официально трудоустроенные лица на момент подачи заявки по трудовым или гражданско-правовым договорам) </w:t>
      </w:r>
    </w:p>
    <w:p w14:paraId="0F0970C0" w14:textId="77777777" w:rsidR="00163117" w:rsidRPr="00163117" w:rsidRDefault="00163117" w:rsidP="00163117">
      <w:pPr>
        <w:widowControl w:val="0"/>
        <w:ind w:firstLine="680"/>
        <w:jc w:val="both"/>
        <w:rPr>
          <w:snapToGrid w:val="0"/>
          <w:color w:val="000000"/>
          <w:sz w:val="22"/>
          <w:szCs w:val="22"/>
        </w:rPr>
      </w:pPr>
    </w:p>
    <w:p w14:paraId="7837318A" w14:textId="77777777" w:rsidR="00163117" w:rsidRPr="00163117" w:rsidRDefault="00163117" w:rsidP="00163117">
      <w:pPr>
        <w:widowControl w:val="0"/>
        <w:ind w:firstLine="680"/>
        <w:jc w:val="both"/>
        <w:rPr>
          <w:snapToGrid w:val="0"/>
          <w:color w:val="000000"/>
          <w:sz w:val="22"/>
          <w:szCs w:val="22"/>
        </w:rPr>
      </w:pPr>
      <w:r w:rsidRPr="00163117">
        <w:rPr>
          <w:snapToGrid w:val="0"/>
          <w:color w:val="000000"/>
          <w:sz w:val="22"/>
          <w:szCs w:val="22"/>
        </w:rPr>
        <w:t>Наименование и адрес Участника закупки: _________________________________</w:t>
      </w:r>
    </w:p>
    <w:p w14:paraId="78747962" w14:textId="77777777" w:rsidR="00163117" w:rsidRPr="00163117" w:rsidRDefault="00163117" w:rsidP="00163117">
      <w:pPr>
        <w:widowControl w:val="0"/>
        <w:ind w:firstLine="680"/>
        <w:jc w:val="both"/>
        <w:rPr>
          <w:snapToGrid w:val="0"/>
          <w:color w:val="000000"/>
          <w:sz w:val="22"/>
          <w:szCs w:val="22"/>
        </w:rPr>
      </w:pPr>
    </w:p>
    <w:p w14:paraId="2761A75A" w14:textId="77777777" w:rsidR="00163117" w:rsidRPr="00163117" w:rsidRDefault="00163117" w:rsidP="00163117">
      <w:pPr>
        <w:keepNext/>
        <w:suppressAutoHyphens/>
        <w:rPr>
          <w:b/>
          <w:snapToGrid w:val="0"/>
          <w:sz w:val="22"/>
          <w:szCs w:val="22"/>
        </w:rPr>
      </w:pPr>
      <w:r w:rsidRPr="00163117">
        <w:rPr>
          <w:b/>
          <w:snapToGrid w:val="0"/>
          <w:sz w:val="22"/>
          <w:szCs w:val="22"/>
        </w:rPr>
        <w:t>Таблица-1. Основные кадровые ресурсы</w:t>
      </w:r>
    </w:p>
    <w:tbl>
      <w:tblPr>
        <w:tblW w:w="14471" w:type="dxa"/>
        <w:tblInd w:w="1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695"/>
        <w:gridCol w:w="1702"/>
        <w:gridCol w:w="4419"/>
        <w:gridCol w:w="1418"/>
        <w:gridCol w:w="6237"/>
      </w:tblGrid>
      <w:tr w:rsidR="00163117" w:rsidRPr="00163117" w14:paraId="30B7B26A" w14:textId="77777777" w:rsidTr="00163117">
        <w:trPr>
          <w:trHeight w:val="551"/>
        </w:trPr>
        <w:tc>
          <w:tcPr>
            <w:tcW w:w="695" w:type="dxa"/>
            <w:tcBorders>
              <w:top w:val="single" w:sz="6" w:space="0" w:color="auto"/>
              <w:left w:val="single" w:sz="6" w:space="0" w:color="auto"/>
              <w:bottom w:val="single" w:sz="6" w:space="0" w:color="auto"/>
              <w:right w:val="single" w:sz="6" w:space="0" w:color="auto"/>
            </w:tcBorders>
            <w:vAlign w:val="center"/>
            <w:hideMark/>
          </w:tcPr>
          <w:p w14:paraId="685E002F" w14:textId="77777777" w:rsidR="00163117" w:rsidRPr="00163117" w:rsidRDefault="00163117" w:rsidP="00163117">
            <w:pPr>
              <w:keepNext/>
              <w:widowControl w:val="0"/>
              <w:spacing w:before="40" w:after="40" w:line="276" w:lineRule="auto"/>
              <w:ind w:left="57" w:right="57"/>
              <w:jc w:val="center"/>
              <w:rPr>
                <w:snapToGrid w:val="0"/>
                <w:szCs w:val="22"/>
                <w:lang w:eastAsia="en-US"/>
              </w:rPr>
            </w:pPr>
            <w:r w:rsidRPr="00163117">
              <w:rPr>
                <w:snapToGrid w:val="0"/>
                <w:szCs w:val="22"/>
                <w:lang w:eastAsia="en-US"/>
              </w:rPr>
              <w:t>№ п/п</w:t>
            </w:r>
          </w:p>
        </w:tc>
        <w:tc>
          <w:tcPr>
            <w:tcW w:w="1702" w:type="dxa"/>
            <w:tcBorders>
              <w:top w:val="single" w:sz="6" w:space="0" w:color="auto"/>
              <w:left w:val="single" w:sz="6" w:space="0" w:color="auto"/>
              <w:bottom w:val="single" w:sz="6" w:space="0" w:color="auto"/>
              <w:right w:val="single" w:sz="6" w:space="0" w:color="auto"/>
            </w:tcBorders>
            <w:vAlign w:val="center"/>
            <w:hideMark/>
          </w:tcPr>
          <w:p w14:paraId="7939F8C4" w14:textId="77777777" w:rsidR="00163117" w:rsidRPr="00163117" w:rsidRDefault="00163117" w:rsidP="00163117">
            <w:pPr>
              <w:keepNext/>
              <w:widowControl w:val="0"/>
              <w:spacing w:before="40" w:after="40" w:line="276" w:lineRule="auto"/>
              <w:ind w:left="57" w:right="57"/>
              <w:jc w:val="center"/>
              <w:rPr>
                <w:snapToGrid w:val="0"/>
                <w:szCs w:val="22"/>
                <w:lang w:eastAsia="en-US"/>
              </w:rPr>
            </w:pPr>
            <w:r w:rsidRPr="00163117">
              <w:rPr>
                <w:snapToGrid w:val="0"/>
                <w:szCs w:val="22"/>
                <w:lang w:eastAsia="en-US"/>
              </w:rPr>
              <w:t>Фамилия, имя, отчество специалиста</w:t>
            </w:r>
          </w:p>
        </w:tc>
        <w:tc>
          <w:tcPr>
            <w:tcW w:w="4419" w:type="dxa"/>
            <w:tcBorders>
              <w:top w:val="single" w:sz="6" w:space="0" w:color="auto"/>
              <w:left w:val="single" w:sz="6" w:space="0" w:color="auto"/>
              <w:bottom w:val="single" w:sz="6" w:space="0" w:color="auto"/>
              <w:right w:val="single" w:sz="6" w:space="0" w:color="auto"/>
            </w:tcBorders>
            <w:vAlign w:val="center"/>
            <w:hideMark/>
          </w:tcPr>
          <w:p w14:paraId="40097469" w14:textId="77777777" w:rsidR="00163117" w:rsidRPr="00163117" w:rsidRDefault="00163117" w:rsidP="00163117">
            <w:pPr>
              <w:keepNext/>
              <w:widowControl w:val="0"/>
              <w:spacing w:before="40" w:after="40" w:line="276" w:lineRule="auto"/>
              <w:ind w:left="57" w:right="57"/>
              <w:jc w:val="center"/>
              <w:rPr>
                <w:snapToGrid w:val="0"/>
                <w:szCs w:val="22"/>
                <w:lang w:eastAsia="en-US"/>
              </w:rPr>
            </w:pPr>
            <w:r w:rsidRPr="00163117">
              <w:rPr>
                <w:snapToGrid w:val="0"/>
                <w:szCs w:val="22"/>
                <w:lang w:eastAsia="en-US"/>
              </w:rPr>
              <w:t>Образование (какое учебное заведение окончил, год окончания, полученная специальность), группы допуска, сертификаты, лицензии и пр.</w:t>
            </w:r>
          </w:p>
        </w:tc>
        <w:tc>
          <w:tcPr>
            <w:tcW w:w="1418" w:type="dxa"/>
            <w:tcBorders>
              <w:top w:val="single" w:sz="6" w:space="0" w:color="auto"/>
              <w:left w:val="single" w:sz="6" w:space="0" w:color="auto"/>
              <w:bottom w:val="single" w:sz="6" w:space="0" w:color="auto"/>
              <w:right w:val="single" w:sz="6" w:space="0" w:color="auto"/>
            </w:tcBorders>
            <w:vAlign w:val="center"/>
            <w:hideMark/>
          </w:tcPr>
          <w:p w14:paraId="45C3A7B3" w14:textId="77777777" w:rsidR="00163117" w:rsidRPr="00163117" w:rsidRDefault="00163117" w:rsidP="00163117">
            <w:pPr>
              <w:keepNext/>
              <w:widowControl w:val="0"/>
              <w:spacing w:before="40" w:after="40" w:line="276" w:lineRule="auto"/>
              <w:ind w:right="57"/>
              <w:jc w:val="center"/>
              <w:rPr>
                <w:snapToGrid w:val="0"/>
                <w:szCs w:val="22"/>
                <w:lang w:eastAsia="en-US"/>
              </w:rPr>
            </w:pPr>
            <w:r w:rsidRPr="00163117">
              <w:rPr>
                <w:snapToGrid w:val="0"/>
                <w:szCs w:val="22"/>
                <w:lang w:eastAsia="en-US"/>
              </w:rPr>
              <w:t>Должность</w:t>
            </w:r>
          </w:p>
        </w:tc>
        <w:tc>
          <w:tcPr>
            <w:tcW w:w="6237" w:type="dxa"/>
            <w:tcBorders>
              <w:top w:val="single" w:sz="6" w:space="0" w:color="auto"/>
              <w:left w:val="single" w:sz="6" w:space="0" w:color="auto"/>
              <w:bottom w:val="single" w:sz="6" w:space="0" w:color="auto"/>
              <w:right w:val="single" w:sz="6" w:space="0" w:color="auto"/>
            </w:tcBorders>
            <w:vAlign w:val="center"/>
            <w:hideMark/>
          </w:tcPr>
          <w:p w14:paraId="7E0569C5" w14:textId="77777777" w:rsidR="00163117" w:rsidRPr="00163117" w:rsidRDefault="00163117" w:rsidP="00163117">
            <w:pPr>
              <w:keepNext/>
              <w:widowControl w:val="0"/>
              <w:spacing w:before="40" w:after="40" w:line="276" w:lineRule="auto"/>
              <w:ind w:left="57" w:right="57"/>
              <w:jc w:val="center"/>
              <w:rPr>
                <w:snapToGrid w:val="0"/>
                <w:szCs w:val="22"/>
                <w:lang w:eastAsia="en-US"/>
              </w:rPr>
            </w:pPr>
            <w:r w:rsidRPr="00163117">
              <w:rPr>
                <w:snapToGrid w:val="0"/>
                <w:szCs w:val="22"/>
                <w:lang w:eastAsia="en-US"/>
              </w:rPr>
              <w:t>Стаж работы в данной или аналогичной должности, лет</w:t>
            </w:r>
          </w:p>
        </w:tc>
      </w:tr>
      <w:tr w:rsidR="00163117" w:rsidRPr="00163117" w14:paraId="61292344" w14:textId="77777777" w:rsidTr="00163117">
        <w:trPr>
          <w:cantSplit/>
        </w:trPr>
        <w:tc>
          <w:tcPr>
            <w:tcW w:w="14471" w:type="dxa"/>
            <w:gridSpan w:val="5"/>
            <w:tcBorders>
              <w:top w:val="single" w:sz="6" w:space="0" w:color="auto"/>
              <w:left w:val="single" w:sz="6" w:space="0" w:color="auto"/>
              <w:bottom w:val="single" w:sz="6" w:space="0" w:color="auto"/>
              <w:right w:val="single" w:sz="6" w:space="0" w:color="auto"/>
            </w:tcBorders>
            <w:hideMark/>
          </w:tcPr>
          <w:p w14:paraId="12444C20" w14:textId="77777777" w:rsidR="00163117" w:rsidRPr="00163117" w:rsidRDefault="00163117" w:rsidP="00163117">
            <w:pPr>
              <w:widowControl w:val="0"/>
              <w:spacing w:before="40" w:after="40" w:line="276" w:lineRule="auto"/>
              <w:ind w:right="57" w:firstLine="680"/>
              <w:jc w:val="both"/>
              <w:rPr>
                <w:snapToGrid w:val="0"/>
                <w:szCs w:val="22"/>
                <w:lang w:eastAsia="en-US"/>
              </w:rPr>
            </w:pPr>
            <w:r w:rsidRPr="00163117">
              <w:rPr>
                <w:snapToGrid w:val="0"/>
                <w:szCs w:val="22"/>
                <w:lang w:eastAsia="en-US"/>
              </w:rPr>
              <w:t xml:space="preserve">Руководящее </w:t>
            </w:r>
            <w:proofErr w:type="gramStart"/>
            <w:r w:rsidRPr="00163117">
              <w:rPr>
                <w:snapToGrid w:val="0"/>
                <w:szCs w:val="22"/>
                <w:lang w:eastAsia="en-US"/>
              </w:rPr>
              <w:t>звено(</w:t>
            </w:r>
            <w:proofErr w:type="gramEnd"/>
            <w:r w:rsidRPr="00163117">
              <w:rPr>
                <w:snapToGrid w:val="0"/>
                <w:szCs w:val="22"/>
                <w:lang w:eastAsia="en-US"/>
              </w:rPr>
              <w:t>руководитель и его заместители, главный бухгалтер, главный экономист, главный юрист)</w:t>
            </w:r>
          </w:p>
        </w:tc>
      </w:tr>
      <w:tr w:rsidR="00163117" w:rsidRPr="00163117" w14:paraId="01A49B0F" w14:textId="77777777" w:rsidTr="00163117">
        <w:tc>
          <w:tcPr>
            <w:tcW w:w="695" w:type="dxa"/>
            <w:tcBorders>
              <w:top w:val="single" w:sz="6" w:space="0" w:color="auto"/>
              <w:left w:val="single" w:sz="6" w:space="0" w:color="auto"/>
              <w:bottom w:val="single" w:sz="6" w:space="0" w:color="auto"/>
              <w:right w:val="single" w:sz="6" w:space="0" w:color="auto"/>
            </w:tcBorders>
          </w:tcPr>
          <w:p w14:paraId="023AD806" w14:textId="77777777" w:rsidR="00163117" w:rsidRPr="00163117" w:rsidRDefault="00163117" w:rsidP="00F0456D">
            <w:pPr>
              <w:widowControl w:val="0"/>
              <w:numPr>
                <w:ilvl w:val="0"/>
                <w:numId w:val="30"/>
              </w:numPr>
              <w:spacing w:line="276" w:lineRule="auto"/>
              <w:jc w:val="both"/>
              <w:rPr>
                <w:snapToGrid w:val="0"/>
                <w:szCs w:val="22"/>
                <w:lang w:eastAsia="en-US"/>
              </w:rPr>
            </w:pPr>
          </w:p>
        </w:tc>
        <w:tc>
          <w:tcPr>
            <w:tcW w:w="1702" w:type="dxa"/>
            <w:tcBorders>
              <w:top w:val="single" w:sz="6" w:space="0" w:color="auto"/>
              <w:left w:val="single" w:sz="6" w:space="0" w:color="auto"/>
              <w:bottom w:val="single" w:sz="6" w:space="0" w:color="auto"/>
              <w:right w:val="single" w:sz="6" w:space="0" w:color="auto"/>
            </w:tcBorders>
          </w:tcPr>
          <w:p w14:paraId="267E1C5F"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4419" w:type="dxa"/>
            <w:tcBorders>
              <w:top w:val="single" w:sz="6" w:space="0" w:color="auto"/>
              <w:left w:val="single" w:sz="6" w:space="0" w:color="auto"/>
              <w:bottom w:val="single" w:sz="6" w:space="0" w:color="auto"/>
              <w:right w:val="single" w:sz="6" w:space="0" w:color="auto"/>
            </w:tcBorders>
          </w:tcPr>
          <w:p w14:paraId="4F133936"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1418" w:type="dxa"/>
            <w:tcBorders>
              <w:top w:val="single" w:sz="6" w:space="0" w:color="auto"/>
              <w:left w:val="single" w:sz="6" w:space="0" w:color="auto"/>
              <w:bottom w:val="single" w:sz="6" w:space="0" w:color="auto"/>
              <w:right w:val="single" w:sz="6" w:space="0" w:color="auto"/>
            </w:tcBorders>
          </w:tcPr>
          <w:p w14:paraId="2F86AF26"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6237" w:type="dxa"/>
            <w:tcBorders>
              <w:top w:val="single" w:sz="6" w:space="0" w:color="auto"/>
              <w:left w:val="single" w:sz="6" w:space="0" w:color="auto"/>
              <w:bottom w:val="single" w:sz="6" w:space="0" w:color="auto"/>
              <w:right w:val="single" w:sz="6" w:space="0" w:color="auto"/>
            </w:tcBorders>
          </w:tcPr>
          <w:p w14:paraId="5CFA192C"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r>
      <w:tr w:rsidR="00163117" w:rsidRPr="00163117" w14:paraId="3C34D39D" w14:textId="77777777" w:rsidTr="00163117">
        <w:tc>
          <w:tcPr>
            <w:tcW w:w="695" w:type="dxa"/>
            <w:tcBorders>
              <w:top w:val="single" w:sz="6" w:space="0" w:color="auto"/>
              <w:left w:val="single" w:sz="6" w:space="0" w:color="auto"/>
              <w:bottom w:val="single" w:sz="6" w:space="0" w:color="auto"/>
              <w:right w:val="single" w:sz="6" w:space="0" w:color="auto"/>
            </w:tcBorders>
          </w:tcPr>
          <w:p w14:paraId="22DD3B69" w14:textId="77777777" w:rsidR="00163117" w:rsidRPr="00163117" w:rsidRDefault="00163117" w:rsidP="00F0456D">
            <w:pPr>
              <w:widowControl w:val="0"/>
              <w:numPr>
                <w:ilvl w:val="0"/>
                <w:numId w:val="30"/>
              </w:numPr>
              <w:spacing w:line="276" w:lineRule="auto"/>
              <w:jc w:val="both"/>
              <w:rPr>
                <w:snapToGrid w:val="0"/>
                <w:szCs w:val="22"/>
                <w:lang w:eastAsia="en-US"/>
              </w:rPr>
            </w:pPr>
          </w:p>
        </w:tc>
        <w:tc>
          <w:tcPr>
            <w:tcW w:w="1702" w:type="dxa"/>
            <w:tcBorders>
              <w:top w:val="single" w:sz="6" w:space="0" w:color="auto"/>
              <w:left w:val="single" w:sz="6" w:space="0" w:color="auto"/>
              <w:bottom w:val="single" w:sz="6" w:space="0" w:color="auto"/>
              <w:right w:val="single" w:sz="6" w:space="0" w:color="auto"/>
            </w:tcBorders>
          </w:tcPr>
          <w:p w14:paraId="1C3CDE06"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4419" w:type="dxa"/>
            <w:tcBorders>
              <w:top w:val="single" w:sz="6" w:space="0" w:color="auto"/>
              <w:left w:val="single" w:sz="6" w:space="0" w:color="auto"/>
              <w:bottom w:val="single" w:sz="6" w:space="0" w:color="auto"/>
              <w:right w:val="single" w:sz="6" w:space="0" w:color="auto"/>
            </w:tcBorders>
          </w:tcPr>
          <w:p w14:paraId="661E57F8"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1418" w:type="dxa"/>
            <w:tcBorders>
              <w:top w:val="single" w:sz="6" w:space="0" w:color="auto"/>
              <w:left w:val="single" w:sz="6" w:space="0" w:color="auto"/>
              <w:bottom w:val="single" w:sz="6" w:space="0" w:color="auto"/>
              <w:right w:val="single" w:sz="6" w:space="0" w:color="auto"/>
            </w:tcBorders>
          </w:tcPr>
          <w:p w14:paraId="3521A7BD"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6237" w:type="dxa"/>
            <w:tcBorders>
              <w:top w:val="single" w:sz="6" w:space="0" w:color="auto"/>
              <w:left w:val="single" w:sz="6" w:space="0" w:color="auto"/>
              <w:bottom w:val="single" w:sz="6" w:space="0" w:color="auto"/>
              <w:right w:val="single" w:sz="6" w:space="0" w:color="auto"/>
            </w:tcBorders>
          </w:tcPr>
          <w:p w14:paraId="672CC956"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r>
      <w:tr w:rsidR="00163117" w:rsidRPr="00163117" w14:paraId="11923AC8" w14:textId="77777777" w:rsidTr="00163117">
        <w:tc>
          <w:tcPr>
            <w:tcW w:w="14471" w:type="dxa"/>
            <w:gridSpan w:val="5"/>
            <w:tcBorders>
              <w:top w:val="single" w:sz="6" w:space="0" w:color="auto"/>
              <w:left w:val="single" w:sz="6" w:space="0" w:color="auto"/>
              <w:bottom w:val="single" w:sz="6" w:space="0" w:color="auto"/>
              <w:right w:val="single" w:sz="6" w:space="0" w:color="auto"/>
            </w:tcBorders>
            <w:hideMark/>
          </w:tcPr>
          <w:p w14:paraId="51A7130A"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r w:rsidRPr="00163117">
              <w:rPr>
                <w:snapToGrid w:val="0"/>
                <w:lang w:eastAsia="en-US"/>
              </w:rPr>
              <w:t>ИТР (инженерно-технический персонал):</w:t>
            </w:r>
            <w:r w:rsidRPr="00163117">
              <w:t xml:space="preserve"> </w:t>
            </w:r>
          </w:p>
        </w:tc>
      </w:tr>
      <w:tr w:rsidR="00163117" w:rsidRPr="00163117" w14:paraId="1831987A" w14:textId="77777777" w:rsidTr="00163117">
        <w:tc>
          <w:tcPr>
            <w:tcW w:w="695" w:type="dxa"/>
            <w:tcBorders>
              <w:top w:val="single" w:sz="6" w:space="0" w:color="auto"/>
              <w:left w:val="single" w:sz="6" w:space="0" w:color="auto"/>
              <w:bottom w:val="single" w:sz="6" w:space="0" w:color="auto"/>
              <w:right w:val="single" w:sz="6" w:space="0" w:color="auto"/>
            </w:tcBorders>
          </w:tcPr>
          <w:p w14:paraId="31E5BD75" w14:textId="77777777" w:rsidR="00163117" w:rsidRPr="00163117" w:rsidRDefault="00163117" w:rsidP="00F0456D">
            <w:pPr>
              <w:widowControl w:val="0"/>
              <w:numPr>
                <w:ilvl w:val="0"/>
                <w:numId w:val="32"/>
              </w:numPr>
              <w:spacing w:line="276" w:lineRule="auto"/>
              <w:jc w:val="both"/>
              <w:rPr>
                <w:snapToGrid w:val="0"/>
                <w:szCs w:val="22"/>
                <w:lang w:eastAsia="en-US"/>
              </w:rPr>
            </w:pPr>
          </w:p>
        </w:tc>
        <w:tc>
          <w:tcPr>
            <w:tcW w:w="1702" w:type="dxa"/>
            <w:tcBorders>
              <w:top w:val="single" w:sz="6" w:space="0" w:color="auto"/>
              <w:left w:val="single" w:sz="6" w:space="0" w:color="auto"/>
              <w:bottom w:val="single" w:sz="6" w:space="0" w:color="auto"/>
              <w:right w:val="single" w:sz="6" w:space="0" w:color="auto"/>
            </w:tcBorders>
          </w:tcPr>
          <w:p w14:paraId="55A21130"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4419" w:type="dxa"/>
            <w:tcBorders>
              <w:top w:val="single" w:sz="6" w:space="0" w:color="auto"/>
              <w:left w:val="single" w:sz="6" w:space="0" w:color="auto"/>
              <w:bottom w:val="single" w:sz="6" w:space="0" w:color="auto"/>
              <w:right w:val="single" w:sz="6" w:space="0" w:color="auto"/>
            </w:tcBorders>
          </w:tcPr>
          <w:p w14:paraId="457A368E"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1418" w:type="dxa"/>
            <w:tcBorders>
              <w:top w:val="single" w:sz="6" w:space="0" w:color="auto"/>
              <w:left w:val="single" w:sz="6" w:space="0" w:color="auto"/>
              <w:bottom w:val="single" w:sz="6" w:space="0" w:color="auto"/>
              <w:right w:val="single" w:sz="6" w:space="0" w:color="auto"/>
            </w:tcBorders>
          </w:tcPr>
          <w:p w14:paraId="7C8BB070"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6237" w:type="dxa"/>
            <w:tcBorders>
              <w:top w:val="single" w:sz="6" w:space="0" w:color="auto"/>
              <w:left w:val="single" w:sz="6" w:space="0" w:color="auto"/>
              <w:bottom w:val="single" w:sz="6" w:space="0" w:color="auto"/>
              <w:right w:val="single" w:sz="6" w:space="0" w:color="auto"/>
            </w:tcBorders>
          </w:tcPr>
          <w:p w14:paraId="15FCA423"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r>
      <w:tr w:rsidR="00163117" w:rsidRPr="00163117" w14:paraId="137503AC" w14:textId="77777777" w:rsidTr="00163117">
        <w:tc>
          <w:tcPr>
            <w:tcW w:w="14471" w:type="dxa"/>
            <w:gridSpan w:val="5"/>
            <w:tcBorders>
              <w:top w:val="single" w:sz="6" w:space="0" w:color="auto"/>
              <w:left w:val="single" w:sz="6" w:space="0" w:color="auto"/>
              <w:bottom w:val="single" w:sz="6" w:space="0" w:color="auto"/>
              <w:right w:val="single" w:sz="6" w:space="0" w:color="auto"/>
            </w:tcBorders>
            <w:hideMark/>
          </w:tcPr>
          <w:p w14:paraId="41B337EB" w14:textId="77777777" w:rsidR="00163117" w:rsidRPr="00163117" w:rsidRDefault="00163117" w:rsidP="00163117">
            <w:pPr>
              <w:widowControl w:val="0"/>
              <w:spacing w:before="40" w:after="40" w:line="276" w:lineRule="auto"/>
              <w:ind w:left="57" w:right="57" w:firstLine="680"/>
              <w:jc w:val="both"/>
              <w:rPr>
                <w:snapToGrid w:val="0"/>
                <w:szCs w:val="22"/>
                <w:highlight w:val="yellow"/>
                <w:lang w:eastAsia="en-US"/>
              </w:rPr>
            </w:pPr>
            <w:r w:rsidRPr="00163117">
              <w:rPr>
                <w:snapToGrid w:val="0"/>
                <w:lang w:eastAsia="en-US"/>
              </w:rPr>
              <w:t xml:space="preserve">Рабочие: </w:t>
            </w:r>
          </w:p>
        </w:tc>
      </w:tr>
      <w:tr w:rsidR="00163117" w:rsidRPr="00163117" w14:paraId="3CFD87E9" w14:textId="77777777" w:rsidTr="00163117">
        <w:tc>
          <w:tcPr>
            <w:tcW w:w="695" w:type="dxa"/>
            <w:tcBorders>
              <w:top w:val="single" w:sz="6" w:space="0" w:color="auto"/>
              <w:left w:val="single" w:sz="6" w:space="0" w:color="auto"/>
              <w:bottom w:val="single" w:sz="6" w:space="0" w:color="auto"/>
              <w:right w:val="single" w:sz="6" w:space="0" w:color="auto"/>
            </w:tcBorders>
          </w:tcPr>
          <w:p w14:paraId="0B1A9409" w14:textId="77777777" w:rsidR="00163117" w:rsidRPr="00163117" w:rsidRDefault="00163117" w:rsidP="00F0456D">
            <w:pPr>
              <w:widowControl w:val="0"/>
              <w:numPr>
                <w:ilvl w:val="0"/>
                <w:numId w:val="31"/>
              </w:numPr>
              <w:spacing w:line="276" w:lineRule="auto"/>
              <w:jc w:val="both"/>
              <w:rPr>
                <w:snapToGrid w:val="0"/>
                <w:szCs w:val="22"/>
                <w:lang w:eastAsia="en-US"/>
              </w:rPr>
            </w:pPr>
          </w:p>
        </w:tc>
        <w:tc>
          <w:tcPr>
            <w:tcW w:w="1702" w:type="dxa"/>
            <w:tcBorders>
              <w:top w:val="single" w:sz="6" w:space="0" w:color="auto"/>
              <w:left w:val="single" w:sz="6" w:space="0" w:color="auto"/>
              <w:bottom w:val="single" w:sz="6" w:space="0" w:color="auto"/>
              <w:right w:val="single" w:sz="6" w:space="0" w:color="auto"/>
            </w:tcBorders>
          </w:tcPr>
          <w:p w14:paraId="15ADD9BD"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4419" w:type="dxa"/>
            <w:tcBorders>
              <w:top w:val="single" w:sz="6" w:space="0" w:color="auto"/>
              <w:left w:val="single" w:sz="6" w:space="0" w:color="auto"/>
              <w:bottom w:val="single" w:sz="6" w:space="0" w:color="auto"/>
              <w:right w:val="single" w:sz="6" w:space="0" w:color="auto"/>
            </w:tcBorders>
          </w:tcPr>
          <w:p w14:paraId="4986F18A" w14:textId="77777777" w:rsidR="00163117" w:rsidRPr="00163117" w:rsidRDefault="00163117" w:rsidP="00163117">
            <w:pPr>
              <w:widowControl w:val="0"/>
              <w:spacing w:before="40" w:after="40" w:line="276" w:lineRule="auto"/>
              <w:ind w:left="57" w:right="57" w:firstLine="680"/>
              <w:jc w:val="center"/>
              <w:rPr>
                <w:snapToGrid w:val="0"/>
                <w:szCs w:val="22"/>
                <w:lang w:eastAsia="en-US"/>
              </w:rPr>
            </w:pPr>
          </w:p>
        </w:tc>
        <w:tc>
          <w:tcPr>
            <w:tcW w:w="1418" w:type="dxa"/>
            <w:tcBorders>
              <w:top w:val="single" w:sz="6" w:space="0" w:color="auto"/>
              <w:left w:val="single" w:sz="6" w:space="0" w:color="auto"/>
              <w:bottom w:val="single" w:sz="6" w:space="0" w:color="auto"/>
              <w:right w:val="single" w:sz="6" w:space="0" w:color="auto"/>
            </w:tcBorders>
          </w:tcPr>
          <w:p w14:paraId="58ED18B8" w14:textId="77777777" w:rsidR="00163117" w:rsidRPr="00163117" w:rsidRDefault="00163117" w:rsidP="00163117">
            <w:pPr>
              <w:widowControl w:val="0"/>
              <w:spacing w:before="40" w:after="40" w:line="276" w:lineRule="auto"/>
              <w:ind w:left="57" w:right="57" w:firstLine="680"/>
              <w:jc w:val="both"/>
              <w:rPr>
                <w:snapToGrid w:val="0"/>
                <w:szCs w:val="22"/>
                <w:lang w:eastAsia="en-US"/>
              </w:rPr>
            </w:pPr>
          </w:p>
        </w:tc>
        <w:tc>
          <w:tcPr>
            <w:tcW w:w="6237" w:type="dxa"/>
            <w:tcBorders>
              <w:top w:val="single" w:sz="6" w:space="0" w:color="auto"/>
              <w:left w:val="single" w:sz="6" w:space="0" w:color="auto"/>
              <w:bottom w:val="single" w:sz="6" w:space="0" w:color="auto"/>
              <w:right w:val="single" w:sz="6" w:space="0" w:color="auto"/>
            </w:tcBorders>
          </w:tcPr>
          <w:p w14:paraId="1ADA1FAA" w14:textId="77777777" w:rsidR="00163117" w:rsidRPr="00163117" w:rsidRDefault="00163117" w:rsidP="00163117">
            <w:pPr>
              <w:widowControl w:val="0"/>
              <w:spacing w:before="40" w:after="40" w:line="276" w:lineRule="auto"/>
              <w:ind w:left="57" w:right="57" w:firstLine="680"/>
              <w:jc w:val="center"/>
              <w:rPr>
                <w:snapToGrid w:val="0"/>
                <w:szCs w:val="22"/>
                <w:lang w:eastAsia="en-US"/>
              </w:rPr>
            </w:pPr>
          </w:p>
        </w:tc>
      </w:tr>
    </w:tbl>
    <w:p w14:paraId="6553D69A" w14:textId="77777777" w:rsidR="00163117" w:rsidRPr="00163117" w:rsidRDefault="00163117" w:rsidP="00163117">
      <w:pPr>
        <w:keepNext/>
        <w:suppressAutoHyphens/>
        <w:rPr>
          <w:snapToGrid w:val="0"/>
          <w:sz w:val="22"/>
          <w:szCs w:val="22"/>
        </w:rPr>
      </w:pPr>
    </w:p>
    <w:p w14:paraId="5C5CAD6E" w14:textId="77777777" w:rsidR="00163117" w:rsidRPr="00163117" w:rsidRDefault="00163117" w:rsidP="00163117">
      <w:pPr>
        <w:keepNext/>
        <w:suppressAutoHyphens/>
        <w:rPr>
          <w:b/>
          <w:snapToGrid w:val="0"/>
          <w:sz w:val="22"/>
          <w:szCs w:val="22"/>
        </w:rPr>
      </w:pPr>
      <w:r w:rsidRPr="00163117">
        <w:rPr>
          <w:b/>
          <w:snapToGrid w:val="0"/>
          <w:sz w:val="22"/>
          <w:szCs w:val="22"/>
        </w:rPr>
        <w:t>Таблица-2. Прочий персонал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1"/>
        <w:gridCol w:w="4962"/>
      </w:tblGrid>
      <w:tr w:rsidR="00163117" w:rsidRPr="00163117" w14:paraId="556B82FC" w14:textId="77777777" w:rsidTr="00163117">
        <w:tc>
          <w:tcPr>
            <w:tcW w:w="4961" w:type="dxa"/>
          </w:tcPr>
          <w:p w14:paraId="6A764CD8" w14:textId="77777777" w:rsidR="00163117" w:rsidRPr="00163117" w:rsidRDefault="00163117" w:rsidP="00163117">
            <w:pPr>
              <w:keepNext/>
              <w:spacing w:before="40" w:after="40" w:line="360" w:lineRule="auto"/>
              <w:ind w:left="57" w:right="57"/>
              <w:jc w:val="both"/>
              <w:rPr>
                <w:snapToGrid w:val="0"/>
                <w:color w:val="000000"/>
                <w:sz w:val="22"/>
                <w:szCs w:val="22"/>
              </w:rPr>
            </w:pPr>
            <w:r w:rsidRPr="00163117">
              <w:rPr>
                <w:snapToGrid w:val="0"/>
                <w:color w:val="000000"/>
                <w:sz w:val="22"/>
                <w:szCs w:val="22"/>
              </w:rPr>
              <w:t>Группа специалистов</w:t>
            </w:r>
          </w:p>
        </w:tc>
        <w:tc>
          <w:tcPr>
            <w:tcW w:w="4962" w:type="dxa"/>
          </w:tcPr>
          <w:p w14:paraId="576EEC49" w14:textId="77777777" w:rsidR="00163117" w:rsidRPr="00163117" w:rsidRDefault="00163117" w:rsidP="00163117">
            <w:pPr>
              <w:keepNext/>
              <w:spacing w:before="40" w:after="40" w:line="360" w:lineRule="auto"/>
              <w:ind w:left="57" w:right="57"/>
              <w:jc w:val="both"/>
              <w:rPr>
                <w:snapToGrid w:val="0"/>
                <w:color w:val="000000"/>
                <w:sz w:val="22"/>
                <w:szCs w:val="22"/>
              </w:rPr>
            </w:pPr>
            <w:r w:rsidRPr="00163117">
              <w:rPr>
                <w:snapToGrid w:val="0"/>
                <w:color w:val="000000"/>
                <w:sz w:val="22"/>
                <w:szCs w:val="22"/>
              </w:rPr>
              <w:t>Штатная численность, чел.</w:t>
            </w:r>
          </w:p>
        </w:tc>
      </w:tr>
      <w:tr w:rsidR="00163117" w:rsidRPr="00163117" w14:paraId="7BA8A245" w14:textId="77777777" w:rsidTr="00163117">
        <w:tc>
          <w:tcPr>
            <w:tcW w:w="4961" w:type="dxa"/>
          </w:tcPr>
          <w:p w14:paraId="188CEEEB" w14:textId="77777777" w:rsidR="00163117" w:rsidRPr="00163117" w:rsidRDefault="00163117" w:rsidP="00163117">
            <w:pPr>
              <w:spacing w:before="40" w:after="40"/>
              <w:ind w:left="57" w:right="57"/>
              <w:rPr>
                <w:snapToGrid w:val="0"/>
                <w:color w:val="000000"/>
                <w:sz w:val="22"/>
                <w:szCs w:val="22"/>
              </w:rPr>
            </w:pPr>
            <w:r w:rsidRPr="00163117">
              <w:rPr>
                <w:snapToGrid w:val="0"/>
                <w:color w:val="000000"/>
                <w:sz w:val="22"/>
                <w:szCs w:val="22"/>
              </w:rPr>
              <w:t>Руководящий персонал</w:t>
            </w:r>
          </w:p>
        </w:tc>
        <w:tc>
          <w:tcPr>
            <w:tcW w:w="4962" w:type="dxa"/>
          </w:tcPr>
          <w:p w14:paraId="71B65A07" w14:textId="77777777" w:rsidR="00163117" w:rsidRPr="00163117" w:rsidRDefault="00163117" w:rsidP="00163117">
            <w:pPr>
              <w:spacing w:before="40" w:after="40"/>
              <w:ind w:left="57" w:right="57"/>
              <w:rPr>
                <w:snapToGrid w:val="0"/>
                <w:color w:val="000000"/>
                <w:sz w:val="22"/>
                <w:szCs w:val="22"/>
              </w:rPr>
            </w:pPr>
          </w:p>
        </w:tc>
      </w:tr>
      <w:tr w:rsidR="00163117" w:rsidRPr="00163117" w14:paraId="49ED6A0A" w14:textId="77777777" w:rsidTr="00163117">
        <w:trPr>
          <w:trHeight w:val="282"/>
        </w:trPr>
        <w:tc>
          <w:tcPr>
            <w:tcW w:w="4961" w:type="dxa"/>
          </w:tcPr>
          <w:p w14:paraId="0F662848" w14:textId="77777777" w:rsidR="00163117" w:rsidRPr="00163117" w:rsidRDefault="00163117" w:rsidP="00163117">
            <w:pPr>
              <w:spacing w:before="40" w:after="40"/>
              <w:ind w:left="57" w:right="57"/>
              <w:rPr>
                <w:snapToGrid w:val="0"/>
                <w:color w:val="000000"/>
                <w:sz w:val="22"/>
                <w:szCs w:val="22"/>
              </w:rPr>
            </w:pPr>
            <w:r w:rsidRPr="00163117">
              <w:rPr>
                <w:snapToGrid w:val="0"/>
                <w:color w:val="000000"/>
                <w:sz w:val="22"/>
                <w:szCs w:val="22"/>
              </w:rPr>
              <w:t>Инженерно-технический персонал</w:t>
            </w:r>
          </w:p>
        </w:tc>
        <w:tc>
          <w:tcPr>
            <w:tcW w:w="4962" w:type="dxa"/>
          </w:tcPr>
          <w:p w14:paraId="5D240555" w14:textId="77777777" w:rsidR="00163117" w:rsidRPr="00163117" w:rsidRDefault="00163117" w:rsidP="00163117">
            <w:pPr>
              <w:spacing w:before="40" w:after="40"/>
              <w:ind w:left="57" w:right="57"/>
              <w:rPr>
                <w:snapToGrid w:val="0"/>
                <w:color w:val="000000"/>
                <w:sz w:val="22"/>
                <w:szCs w:val="22"/>
              </w:rPr>
            </w:pPr>
          </w:p>
        </w:tc>
      </w:tr>
      <w:tr w:rsidR="00163117" w:rsidRPr="00163117" w14:paraId="43BDB87B" w14:textId="77777777" w:rsidTr="00163117">
        <w:trPr>
          <w:trHeight w:val="281"/>
        </w:trPr>
        <w:tc>
          <w:tcPr>
            <w:tcW w:w="4961" w:type="dxa"/>
          </w:tcPr>
          <w:p w14:paraId="3409EB82" w14:textId="77777777" w:rsidR="00163117" w:rsidRPr="00163117" w:rsidRDefault="00163117" w:rsidP="00163117">
            <w:pPr>
              <w:spacing w:before="40" w:after="40"/>
              <w:ind w:left="57" w:right="57"/>
              <w:rPr>
                <w:snapToGrid w:val="0"/>
                <w:color w:val="000000"/>
                <w:sz w:val="22"/>
                <w:szCs w:val="22"/>
              </w:rPr>
            </w:pPr>
            <w:r w:rsidRPr="00163117">
              <w:rPr>
                <w:snapToGrid w:val="0"/>
                <w:color w:val="000000"/>
                <w:sz w:val="22"/>
                <w:szCs w:val="22"/>
              </w:rPr>
              <w:t>Рабочие и вспомогательный персонал</w:t>
            </w:r>
          </w:p>
        </w:tc>
        <w:tc>
          <w:tcPr>
            <w:tcW w:w="4962" w:type="dxa"/>
          </w:tcPr>
          <w:p w14:paraId="7B9CA6F3" w14:textId="77777777" w:rsidR="00163117" w:rsidRPr="00163117" w:rsidRDefault="00163117" w:rsidP="00163117">
            <w:pPr>
              <w:spacing w:before="40" w:after="40"/>
              <w:ind w:left="57" w:right="57"/>
              <w:rPr>
                <w:snapToGrid w:val="0"/>
                <w:color w:val="000000"/>
                <w:sz w:val="22"/>
                <w:szCs w:val="22"/>
              </w:rPr>
            </w:pPr>
          </w:p>
        </w:tc>
      </w:tr>
    </w:tbl>
    <w:p w14:paraId="605B186E" w14:textId="77777777" w:rsidR="00163117" w:rsidRPr="00163117" w:rsidRDefault="00163117" w:rsidP="00163117">
      <w:pPr>
        <w:ind w:firstLine="567"/>
        <w:jc w:val="both"/>
        <w:rPr>
          <w:snapToGrid w:val="0"/>
          <w:sz w:val="22"/>
          <w:szCs w:val="22"/>
        </w:rPr>
      </w:pPr>
      <w:r w:rsidRPr="00163117">
        <w:rPr>
          <w:snapToGrid w:val="0"/>
          <w:sz w:val="22"/>
          <w:szCs w:val="22"/>
        </w:rPr>
        <w:t>____________________________________</w:t>
      </w:r>
    </w:p>
    <w:p w14:paraId="21C51452" w14:textId="77777777" w:rsidR="00163117" w:rsidRPr="00163117" w:rsidRDefault="00163117" w:rsidP="00163117">
      <w:pPr>
        <w:ind w:right="3684" w:firstLine="567"/>
        <w:jc w:val="center"/>
        <w:rPr>
          <w:snapToGrid w:val="0"/>
          <w:sz w:val="24"/>
          <w:szCs w:val="24"/>
          <w:vertAlign w:val="superscript"/>
        </w:rPr>
      </w:pPr>
      <w:r w:rsidRPr="00163117">
        <w:rPr>
          <w:snapToGrid w:val="0"/>
          <w:sz w:val="24"/>
          <w:szCs w:val="24"/>
          <w:vertAlign w:val="superscript"/>
        </w:rPr>
        <w:t>(подпись, М.П.)</w:t>
      </w:r>
    </w:p>
    <w:p w14:paraId="20A957E5" w14:textId="77777777" w:rsidR="00163117" w:rsidRPr="00163117" w:rsidRDefault="00163117" w:rsidP="00163117">
      <w:pPr>
        <w:ind w:firstLine="567"/>
        <w:jc w:val="both"/>
        <w:rPr>
          <w:snapToGrid w:val="0"/>
          <w:sz w:val="24"/>
          <w:szCs w:val="24"/>
        </w:rPr>
      </w:pPr>
      <w:r w:rsidRPr="00163117">
        <w:rPr>
          <w:snapToGrid w:val="0"/>
          <w:sz w:val="24"/>
          <w:szCs w:val="24"/>
        </w:rPr>
        <w:t>____________________________________</w:t>
      </w:r>
    </w:p>
    <w:p w14:paraId="1B9DB852" w14:textId="77777777" w:rsidR="00163117" w:rsidRPr="00163117" w:rsidRDefault="00163117" w:rsidP="00163117">
      <w:pPr>
        <w:ind w:right="3684" w:firstLine="567"/>
        <w:jc w:val="center"/>
        <w:rPr>
          <w:snapToGrid w:val="0"/>
          <w:sz w:val="24"/>
          <w:szCs w:val="24"/>
          <w:vertAlign w:val="superscript"/>
        </w:rPr>
      </w:pPr>
      <w:r w:rsidRPr="00163117">
        <w:rPr>
          <w:snapToGrid w:val="0"/>
          <w:sz w:val="24"/>
          <w:szCs w:val="24"/>
          <w:vertAlign w:val="superscript"/>
        </w:rPr>
        <w:t>(фамилия, имя, отчество подписавшего, должность)</w:t>
      </w:r>
    </w:p>
    <w:p w14:paraId="0CB4EA40" w14:textId="77777777" w:rsidR="00163117" w:rsidRPr="00163117" w:rsidRDefault="00163117" w:rsidP="00163117">
      <w:pPr>
        <w:tabs>
          <w:tab w:val="left" w:pos="2625"/>
        </w:tabs>
        <w:rPr>
          <w:i/>
          <w:sz w:val="22"/>
          <w:szCs w:val="22"/>
        </w:rPr>
      </w:pPr>
      <w:r w:rsidRPr="00163117">
        <w:rPr>
          <w:i/>
          <w:sz w:val="22"/>
          <w:szCs w:val="22"/>
        </w:rPr>
        <w:lastRenderedPageBreak/>
        <w:t xml:space="preserve">Приложение: </w:t>
      </w:r>
    </w:p>
    <w:p w14:paraId="138B3F2B" w14:textId="77777777" w:rsidR="00163117" w:rsidRPr="00163117" w:rsidRDefault="00163117" w:rsidP="00163117">
      <w:pPr>
        <w:widowControl w:val="0"/>
        <w:ind w:firstLine="567"/>
        <w:jc w:val="both"/>
        <w:rPr>
          <w:snapToGrid w:val="0"/>
          <w:sz w:val="22"/>
          <w:szCs w:val="22"/>
        </w:rPr>
      </w:pPr>
      <w:r w:rsidRPr="00163117">
        <w:rPr>
          <w:sz w:val="22"/>
          <w:szCs w:val="22"/>
        </w:rPr>
        <w:t>1.Копии удостоверений с группой допуска по электробезопасности лица из числа электротехнического персонала</w:t>
      </w:r>
    </w:p>
    <w:p w14:paraId="600304A6" w14:textId="77777777" w:rsidR="00163117" w:rsidRPr="00163117" w:rsidRDefault="00163117" w:rsidP="00163117">
      <w:pPr>
        <w:widowControl w:val="0"/>
        <w:ind w:firstLine="567"/>
        <w:jc w:val="both"/>
        <w:rPr>
          <w:snapToGrid w:val="0"/>
          <w:sz w:val="22"/>
          <w:szCs w:val="22"/>
        </w:rPr>
      </w:pPr>
    </w:p>
    <w:p w14:paraId="6ED63EB3" w14:textId="77777777" w:rsidR="00163117" w:rsidRPr="00163117" w:rsidRDefault="00163117" w:rsidP="00163117">
      <w:pPr>
        <w:widowControl w:val="0"/>
        <w:ind w:firstLine="567"/>
        <w:jc w:val="both"/>
        <w:rPr>
          <w:snapToGrid w:val="0"/>
          <w:sz w:val="22"/>
          <w:szCs w:val="22"/>
        </w:rPr>
      </w:pPr>
      <w:r w:rsidRPr="00163117">
        <w:rPr>
          <w:snapToGrid w:val="0"/>
          <w:sz w:val="22"/>
          <w:szCs w:val="22"/>
        </w:rPr>
        <w:t>_______________________________________________________________________</w:t>
      </w:r>
    </w:p>
    <w:p w14:paraId="2C305689" w14:textId="77777777" w:rsidR="00163117" w:rsidRPr="00163117" w:rsidRDefault="00163117" w:rsidP="00163117">
      <w:pPr>
        <w:widowControl w:val="0"/>
        <w:ind w:right="3684" w:firstLine="567"/>
        <w:rPr>
          <w:snapToGrid w:val="0"/>
          <w:sz w:val="22"/>
          <w:szCs w:val="22"/>
          <w:vertAlign w:val="superscript"/>
        </w:rPr>
      </w:pPr>
      <w:r w:rsidRPr="00163117">
        <w:rPr>
          <w:snapToGrid w:val="0"/>
          <w:sz w:val="22"/>
          <w:szCs w:val="22"/>
          <w:vertAlign w:val="superscript"/>
        </w:rPr>
        <w:t>(подпись, М.П.)</w:t>
      </w:r>
    </w:p>
    <w:p w14:paraId="557482D6" w14:textId="77777777" w:rsidR="00163117" w:rsidRPr="00163117" w:rsidRDefault="00163117" w:rsidP="00163117">
      <w:pPr>
        <w:widowControl w:val="0"/>
        <w:ind w:firstLine="567"/>
        <w:jc w:val="both"/>
        <w:rPr>
          <w:snapToGrid w:val="0"/>
          <w:sz w:val="22"/>
          <w:szCs w:val="22"/>
        </w:rPr>
      </w:pPr>
      <w:r w:rsidRPr="00163117">
        <w:rPr>
          <w:snapToGrid w:val="0"/>
          <w:sz w:val="22"/>
          <w:szCs w:val="22"/>
        </w:rPr>
        <w:t>_______________________________________________________________________</w:t>
      </w:r>
    </w:p>
    <w:p w14:paraId="71CC2701" w14:textId="77777777" w:rsidR="00163117" w:rsidRPr="00163117" w:rsidRDefault="00163117" w:rsidP="00163117">
      <w:pPr>
        <w:widowControl w:val="0"/>
        <w:ind w:right="3684" w:firstLine="567"/>
        <w:rPr>
          <w:snapToGrid w:val="0"/>
          <w:sz w:val="22"/>
          <w:szCs w:val="22"/>
          <w:vertAlign w:val="superscript"/>
        </w:rPr>
      </w:pPr>
      <w:r w:rsidRPr="00163117">
        <w:rPr>
          <w:snapToGrid w:val="0"/>
          <w:sz w:val="22"/>
          <w:szCs w:val="22"/>
          <w:vertAlign w:val="superscript"/>
        </w:rPr>
        <w:t>(фамилия, имя, отчество подписавшего, должность)</w:t>
      </w:r>
    </w:p>
    <w:p w14:paraId="40013458" w14:textId="77777777" w:rsidR="00163117" w:rsidRPr="00163117" w:rsidRDefault="00163117" w:rsidP="00163117">
      <w:pPr>
        <w:widowControl w:val="0"/>
        <w:pBdr>
          <w:bottom w:val="single" w:sz="4" w:space="1" w:color="auto"/>
        </w:pBdr>
        <w:shd w:val="clear" w:color="auto" w:fill="E0E0E0"/>
        <w:ind w:right="21" w:firstLine="680"/>
        <w:jc w:val="center"/>
        <w:rPr>
          <w:b/>
          <w:snapToGrid w:val="0"/>
          <w:color w:val="000000"/>
          <w:spacing w:val="36"/>
          <w:sz w:val="22"/>
          <w:szCs w:val="22"/>
        </w:rPr>
      </w:pPr>
      <w:r w:rsidRPr="00163117">
        <w:rPr>
          <w:b/>
          <w:snapToGrid w:val="0"/>
          <w:color w:val="000000"/>
          <w:spacing w:val="36"/>
          <w:sz w:val="22"/>
          <w:szCs w:val="22"/>
        </w:rPr>
        <w:t>конец формы</w:t>
      </w:r>
    </w:p>
    <w:p w14:paraId="0941EBDD" w14:textId="77777777" w:rsidR="00163117" w:rsidRPr="00163117" w:rsidRDefault="00163117" w:rsidP="00163117">
      <w:pPr>
        <w:widowControl w:val="0"/>
        <w:ind w:firstLine="680"/>
        <w:jc w:val="both"/>
        <w:rPr>
          <w:b/>
          <w:sz w:val="22"/>
          <w:szCs w:val="22"/>
        </w:rPr>
      </w:pPr>
      <w:r w:rsidRPr="00163117">
        <w:rPr>
          <w:b/>
          <w:sz w:val="22"/>
          <w:szCs w:val="22"/>
        </w:rPr>
        <w:t>Инструкции по заполнению:</w:t>
      </w:r>
    </w:p>
    <w:p w14:paraId="4102333C" w14:textId="77777777" w:rsidR="00163117" w:rsidRPr="00163117" w:rsidRDefault="00163117" w:rsidP="00163117">
      <w:pPr>
        <w:widowControl w:val="0"/>
        <w:contextualSpacing/>
        <w:jc w:val="both"/>
      </w:pPr>
      <w:r w:rsidRPr="00163117">
        <w:t>1. Участник запроса предложений приводит номер и дату письма о подаче оферты, приложением к которому является данная справка.</w:t>
      </w:r>
    </w:p>
    <w:p w14:paraId="0C74563F" w14:textId="77777777" w:rsidR="00163117" w:rsidRPr="00163117" w:rsidRDefault="00163117" w:rsidP="00163117">
      <w:pPr>
        <w:widowControl w:val="0"/>
        <w:contextualSpacing/>
        <w:jc w:val="both"/>
      </w:pPr>
      <w:r w:rsidRPr="00163117">
        <w:t>2. Участник указывает свое фирменное наименование (в т.ч. организационно-правовую форму) и свой адрес.</w:t>
      </w:r>
    </w:p>
    <w:p w14:paraId="661D735F" w14:textId="77777777" w:rsidR="00163117" w:rsidRPr="00163117" w:rsidRDefault="00163117" w:rsidP="00163117">
      <w:pPr>
        <w:widowControl w:val="0"/>
        <w:contextualSpacing/>
        <w:jc w:val="both"/>
      </w:pPr>
      <w:r w:rsidRPr="00163117">
        <w:t xml:space="preserve">3. В таблице-1 данной справки перечисляются только те работники, которые являются </w:t>
      </w:r>
      <w:r w:rsidRPr="00163117">
        <w:rPr>
          <w:bCs/>
          <w:iCs/>
        </w:rPr>
        <w:t>официально трудоустроенными на момент подачи заявки</w:t>
      </w:r>
      <w:r w:rsidRPr="00163117">
        <w:t>.</w:t>
      </w:r>
    </w:p>
    <w:p w14:paraId="12DFDE1A" w14:textId="77777777" w:rsidR="00163117" w:rsidRPr="00163117" w:rsidRDefault="00163117" w:rsidP="00163117">
      <w:pPr>
        <w:widowControl w:val="0"/>
        <w:contextualSpacing/>
        <w:jc w:val="both"/>
      </w:pPr>
      <w:r w:rsidRPr="00163117">
        <w:t>4. В таблице-2 данной справки указывается, в общем, штатная численность всех специалистов, находящихся в штате Участника.</w:t>
      </w:r>
    </w:p>
    <w:p w14:paraId="31585613" w14:textId="77777777" w:rsidR="00163117" w:rsidRPr="00163117" w:rsidRDefault="00163117" w:rsidP="00163117">
      <w:pPr>
        <w:widowControl w:val="0"/>
        <w:contextualSpacing/>
        <w:jc w:val="both"/>
      </w:pPr>
      <w:r w:rsidRPr="00163117">
        <w:t>5. По разделу «прочий персонал» можно не заполнять данные по образованию и стажу работы (знак «х»), или же можно ограничиться указанием общего числа работников данной категории.</w:t>
      </w:r>
    </w:p>
    <w:p w14:paraId="24EAED72" w14:textId="77777777" w:rsidR="00163117" w:rsidRPr="00163117" w:rsidRDefault="00163117" w:rsidP="00163117">
      <w:pPr>
        <w:tabs>
          <w:tab w:val="num" w:pos="0"/>
        </w:tabs>
        <w:rPr>
          <w:sz w:val="22"/>
          <w:szCs w:val="22"/>
        </w:rPr>
        <w:sectPr w:rsidR="00163117" w:rsidRPr="00163117" w:rsidSect="0042671A">
          <w:pgSz w:w="16838" w:h="11906" w:orient="landscape" w:code="9"/>
          <w:pgMar w:top="1418" w:right="567" w:bottom="567" w:left="851" w:header="284" w:footer="596" w:gutter="0"/>
          <w:cols w:space="708"/>
          <w:titlePg/>
          <w:docGrid w:linePitch="360"/>
        </w:sectPr>
      </w:pPr>
    </w:p>
    <w:p w14:paraId="63A40062" w14:textId="77777777" w:rsidR="00163117" w:rsidRPr="00163117" w:rsidRDefault="00163117" w:rsidP="00163117">
      <w:pPr>
        <w:keepNext/>
        <w:suppressAutoHyphens/>
        <w:spacing w:before="360" w:after="120"/>
        <w:outlineLvl w:val="1"/>
        <w:rPr>
          <w:b/>
          <w:sz w:val="22"/>
          <w:szCs w:val="22"/>
        </w:rPr>
      </w:pPr>
      <w:bookmarkStart w:id="2460" w:name="_Toc351642306"/>
      <w:bookmarkStart w:id="2461" w:name="_Toc353538250"/>
      <w:bookmarkStart w:id="2462" w:name="_Toc9837200"/>
      <w:bookmarkEnd w:id="2457"/>
      <w:bookmarkEnd w:id="2458"/>
      <w:r w:rsidRPr="00163117">
        <w:rPr>
          <w:b/>
          <w:sz w:val="22"/>
          <w:szCs w:val="22"/>
        </w:rPr>
        <w:lastRenderedPageBreak/>
        <w:t>5.6. Справка о наличии кредиторской задолженности и поручительств (форма 6)</w:t>
      </w:r>
      <w:bookmarkEnd w:id="2460"/>
      <w:bookmarkEnd w:id="2461"/>
      <w:bookmarkEnd w:id="2462"/>
    </w:p>
    <w:p w14:paraId="25AFA4DE" w14:textId="77777777" w:rsidR="00163117" w:rsidRPr="00163117" w:rsidRDefault="00163117" w:rsidP="00163117">
      <w:pPr>
        <w:pBdr>
          <w:top w:val="single" w:sz="4" w:space="1" w:color="auto"/>
        </w:pBdr>
        <w:shd w:val="clear" w:color="auto" w:fill="E0E0E0"/>
        <w:ind w:right="21"/>
        <w:jc w:val="center"/>
        <w:rPr>
          <w:b/>
          <w:snapToGrid w:val="0"/>
          <w:color w:val="000000"/>
          <w:spacing w:val="36"/>
          <w:sz w:val="22"/>
          <w:szCs w:val="22"/>
        </w:rPr>
      </w:pPr>
      <w:r w:rsidRPr="00163117">
        <w:rPr>
          <w:b/>
          <w:snapToGrid w:val="0"/>
          <w:color w:val="000000"/>
          <w:spacing w:val="36"/>
          <w:sz w:val="22"/>
          <w:szCs w:val="22"/>
        </w:rPr>
        <w:t>начало формы</w:t>
      </w:r>
    </w:p>
    <w:p w14:paraId="5E549663" w14:textId="77777777" w:rsidR="00163117" w:rsidRPr="00163117" w:rsidRDefault="00163117" w:rsidP="00163117">
      <w:pPr>
        <w:rPr>
          <w:snapToGrid w:val="0"/>
          <w:sz w:val="22"/>
          <w:szCs w:val="22"/>
        </w:rPr>
      </w:pPr>
    </w:p>
    <w:p w14:paraId="6E1A4794" w14:textId="77777777" w:rsidR="00163117" w:rsidRPr="00163117" w:rsidRDefault="00163117" w:rsidP="00163117">
      <w:pPr>
        <w:suppressAutoHyphens/>
        <w:spacing w:after="20"/>
        <w:ind w:left="181"/>
        <w:jc w:val="center"/>
        <w:rPr>
          <w:b/>
          <w:sz w:val="28"/>
          <w:szCs w:val="28"/>
        </w:rPr>
      </w:pPr>
    </w:p>
    <w:p w14:paraId="0138DD06" w14:textId="77777777" w:rsidR="00163117" w:rsidRPr="00163117" w:rsidRDefault="00163117" w:rsidP="00163117">
      <w:pPr>
        <w:suppressAutoHyphens/>
        <w:spacing w:after="20"/>
        <w:ind w:left="181"/>
        <w:jc w:val="center"/>
        <w:rPr>
          <w:b/>
          <w:sz w:val="24"/>
          <w:szCs w:val="24"/>
        </w:rPr>
      </w:pPr>
      <w:r w:rsidRPr="00163117">
        <w:rPr>
          <w:b/>
          <w:sz w:val="24"/>
          <w:szCs w:val="24"/>
        </w:rPr>
        <w:t>Справка о наличии кредиторской задолженности и поручительств</w:t>
      </w:r>
    </w:p>
    <w:p w14:paraId="7D83E427" w14:textId="77777777" w:rsidR="00163117" w:rsidRPr="00163117" w:rsidRDefault="00163117" w:rsidP="00163117">
      <w:pPr>
        <w:suppressAutoHyphens/>
        <w:spacing w:after="20"/>
        <w:ind w:left="181"/>
        <w:jc w:val="center"/>
        <w:rPr>
          <w:b/>
          <w:sz w:val="24"/>
          <w:szCs w:val="24"/>
        </w:rPr>
      </w:pPr>
      <w:r w:rsidRPr="00163117">
        <w:rPr>
          <w:b/>
          <w:sz w:val="24"/>
          <w:szCs w:val="24"/>
        </w:rPr>
        <w:t>Участника запроса предложений</w:t>
      </w:r>
    </w:p>
    <w:p w14:paraId="47D4961E" w14:textId="77777777" w:rsidR="00163117" w:rsidRPr="00163117" w:rsidRDefault="00163117" w:rsidP="00163117">
      <w:pPr>
        <w:suppressAutoHyphens/>
        <w:spacing w:after="20"/>
        <w:ind w:left="181"/>
        <w:jc w:val="center"/>
        <w:rPr>
          <w:b/>
          <w:sz w:val="28"/>
          <w:szCs w:val="28"/>
        </w:rPr>
      </w:pPr>
    </w:p>
    <w:p w14:paraId="418FDC22" w14:textId="77777777" w:rsidR="00163117" w:rsidRPr="00163117" w:rsidRDefault="00163117" w:rsidP="00163117">
      <w:pPr>
        <w:suppressAutoHyphens/>
        <w:spacing w:after="20"/>
        <w:ind w:left="181"/>
        <w:rPr>
          <w:sz w:val="24"/>
          <w:szCs w:val="24"/>
        </w:rPr>
      </w:pPr>
      <w:r w:rsidRPr="00163117">
        <w:rPr>
          <w:sz w:val="24"/>
          <w:szCs w:val="24"/>
        </w:rPr>
        <w:t xml:space="preserve">Участник запроса предложений: </w:t>
      </w:r>
      <w:r w:rsidRPr="00163117">
        <w:rPr>
          <w:sz w:val="24"/>
          <w:szCs w:val="24"/>
          <w:u w:val="single"/>
        </w:rPr>
        <w:t>Сокращенное наименование (ИНН_________)</w:t>
      </w:r>
    </w:p>
    <w:p w14:paraId="46FCD905" w14:textId="77777777" w:rsidR="00163117" w:rsidRPr="00163117" w:rsidRDefault="00163117" w:rsidP="00163117">
      <w:pPr>
        <w:suppressAutoHyphens/>
        <w:spacing w:after="20"/>
        <w:ind w:left="181"/>
        <w:jc w:val="center"/>
        <w:rPr>
          <w:b/>
          <w:sz w:val="28"/>
          <w:szCs w:val="28"/>
        </w:rPr>
      </w:pPr>
    </w:p>
    <w:tbl>
      <w:tblPr>
        <w:tblW w:w="144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4"/>
        <w:gridCol w:w="2249"/>
        <w:gridCol w:w="2268"/>
        <w:gridCol w:w="2511"/>
        <w:gridCol w:w="1304"/>
        <w:gridCol w:w="2239"/>
        <w:gridCol w:w="1746"/>
        <w:gridCol w:w="1684"/>
      </w:tblGrid>
      <w:tr w:rsidR="00163117" w:rsidRPr="00163117" w14:paraId="5D2367A9" w14:textId="77777777" w:rsidTr="00163117">
        <w:trPr>
          <w:jc w:val="center"/>
        </w:trPr>
        <w:tc>
          <w:tcPr>
            <w:tcW w:w="444" w:type="dxa"/>
          </w:tcPr>
          <w:p w14:paraId="6D1E7865" w14:textId="77777777" w:rsidR="00163117" w:rsidRPr="00163117" w:rsidRDefault="00163117" w:rsidP="00163117">
            <w:pPr>
              <w:ind w:left="-85" w:right="-85"/>
              <w:jc w:val="center"/>
              <w:rPr>
                <w:b/>
              </w:rPr>
            </w:pPr>
            <w:r w:rsidRPr="00163117">
              <w:rPr>
                <w:b/>
              </w:rPr>
              <w:t>№</w:t>
            </w:r>
          </w:p>
          <w:p w14:paraId="44FDA3E4" w14:textId="77777777" w:rsidR="00163117" w:rsidRPr="00163117" w:rsidRDefault="00163117" w:rsidP="00163117">
            <w:pPr>
              <w:ind w:left="-85" w:right="-85"/>
              <w:jc w:val="center"/>
              <w:rPr>
                <w:b/>
              </w:rPr>
            </w:pPr>
            <w:r w:rsidRPr="00163117">
              <w:rPr>
                <w:b/>
              </w:rPr>
              <w:t>п/п</w:t>
            </w:r>
          </w:p>
        </w:tc>
        <w:tc>
          <w:tcPr>
            <w:tcW w:w="2249" w:type="dxa"/>
          </w:tcPr>
          <w:p w14:paraId="51853C91" w14:textId="77777777" w:rsidR="00163117" w:rsidRPr="00163117" w:rsidRDefault="00163117" w:rsidP="00163117">
            <w:pPr>
              <w:ind w:left="-85" w:right="-85"/>
              <w:jc w:val="center"/>
              <w:rPr>
                <w:b/>
              </w:rPr>
            </w:pPr>
            <w:r w:rsidRPr="00163117">
              <w:rPr>
                <w:b/>
              </w:rPr>
              <w:t>Наименование</w:t>
            </w:r>
          </w:p>
          <w:p w14:paraId="7F715F3D" w14:textId="77777777" w:rsidR="00163117" w:rsidRPr="00163117" w:rsidRDefault="00163117" w:rsidP="00163117">
            <w:pPr>
              <w:ind w:left="-85" w:right="-85"/>
              <w:jc w:val="center"/>
              <w:rPr>
                <w:b/>
              </w:rPr>
            </w:pPr>
            <w:r w:rsidRPr="00163117">
              <w:rPr>
                <w:b/>
              </w:rPr>
              <w:t>кредитора/поручителя</w:t>
            </w:r>
          </w:p>
          <w:p w14:paraId="3B5F9BD3" w14:textId="77777777" w:rsidR="00163117" w:rsidRPr="00163117" w:rsidRDefault="00163117" w:rsidP="00163117">
            <w:pPr>
              <w:ind w:left="-85" w:right="-85"/>
              <w:jc w:val="center"/>
              <w:rPr>
                <w:b/>
              </w:rPr>
            </w:pPr>
            <w:r w:rsidRPr="00163117">
              <w:rPr>
                <w:b/>
              </w:rPr>
              <w:t>адрес, контактное лицо</w:t>
            </w:r>
          </w:p>
          <w:p w14:paraId="5DE9C072" w14:textId="77777777" w:rsidR="00163117" w:rsidRPr="00163117" w:rsidRDefault="00163117" w:rsidP="00163117">
            <w:pPr>
              <w:ind w:left="-85" w:right="-85"/>
              <w:jc w:val="center"/>
              <w:rPr>
                <w:b/>
                <w:bCs/>
              </w:rPr>
            </w:pPr>
            <w:r w:rsidRPr="00163117">
              <w:rPr>
                <w:b/>
              </w:rPr>
              <w:t xml:space="preserve">(телефон, </w:t>
            </w:r>
            <w:proofErr w:type="spellStart"/>
            <w:r w:rsidRPr="00163117">
              <w:rPr>
                <w:b/>
              </w:rPr>
              <w:t>e-mail</w:t>
            </w:r>
            <w:proofErr w:type="spellEnd"/>
            <w:r w:rsidRPr="00163117">
              <w:rPr>
                <w:b/>
              </w:rPr>
              <w:t>)</w:t>
            </w:r>
          </w:p>
        </w:tc>
        <w:tc>
          <w:tcPr>
            <w:tcW w:w="2268" w:type="dxa"/>
          </w:tcPr>
          <w:p w14:paraId="6B88CA99" w14:textId="77777777" w:rsidR="00163117" w:rsidRPr="00163117" w:rsidRDefault="00163117" w:rsidP="00163117">
            <w:pPr>
              <w:suppressAutoHyphens/>
              <w:ind w:left="-85" w:right="-85"/>
              <w:jc w:val="center"/>
              <w:rPr>
                <w:b/>
              </w:rPr>
            </w:pPr>
            <w:r w:rsidRPr="00163117">
              <w:rPr>
                <w:b/>
              </w:rPr>
              <w:t>Вид задолженности</w:t>
            </w:r>
            <w:r w:rsidRPr="00163117">
              <w:rPr>
                <w:rFonts w:ascii="TmsRmn-Miracle" w:hAnsi="TmsRmn-Miracle"/>
                <w:b/>
                <w:sz w:val="28"/>
                <w:szCs w:val="28"/>
                <w:vertAlign w:val="superscript"/>
              </w:rPr>
              <w:footnoteReference w:id="2"/>
            </w:r>
            <w:r w:rsidRPr="00163117">
              <w:rPr>
                <w:b/>
              </w:rPr>
              <w:t xml:space="preserve">/ </w:t>
            </w:r>
          </w:p>
          <w:p w14:paraId="79D15314" w14:textId="77777777" w:rsidR="00163117" w:rsidRPr="00163117" w:rsidRDefault="00163117" w:rsidP="00163117">
            <w:pPr>
              <w:suppressAutoHyphens/>
              <w:ind w:left="-85" w:right="-85"/>
              <w:jc w:val="center"/>
              <w:rPr>
                <w:b/>
              </w:rPr>
            </w:pPr>
            <w:r w:rsidRPr="00163117">
              <w:rPr>
                <w:b/>
              </w:rPr>
              <w:t>Общая сумма</w:t>
            </w:r>
          </w:p>
          <w:p w14:paraId="6E6D1E13" w14:textId="77777777" w:rsidR="00163117" w:rsidRPr="00163117" w:rsidRDefault="00163117" w:rsidP="00163117">
            <w:pPr>
              <w:suppressAutoHyphens/>
              <w:ind w:left="-85" w:right="-85"/>
              <w:jc w:val="center"/>
              <w:rPr>
                <w:b/>
              </w:rPr>
            </w:pPr>
            <w:r w:rsidRPr="00163117">
              <w:rPr>
                <w:b/>
              </w:rPr>
              <w:t>задолженности или</w:t>
            </w:r>
          </w:p>
          <w:p w14:paraId="6B27A9D3" w14:textId="77777777" w:rsidR="00163117" w:rsidRPr="00163117" w:rsidRDefault="00163117" w:rsidP="00163117">
            <w:pPr>
              <w:suppressAutoHyphens/>
              <w:ind w:left="-85" w:right="-85"/>
              <w:jc w:val="center"/>
              <w:rPr>
                <w:b/>
              </w:rPr>
            </w:pPr>
            <w:r w:rsidRPr="00163117">
              <w:rPr>
                <w:b/>
              </w:rPr>
              <w:t>поручительства</w:t>
            </w:r>
          </w:p>
        </w:tc>
        <w:tc>
          <w:tcPr>
            <w:tcW w:w="2511" w:type="dxa"/>
          </w:tcPr>
          <w:p w14:paraId="6BAAE548" w14:textId="77777777" w:rsidR="00163117" w:rsidRPr="00163117" w:rsidRDefault="00163117" w:rsidP="00163117">
            <w:pPr>
              <w:ind w:left="-85" w:right="-85"/>
              <w:jc w:val="center"/>
              <w:rPr>
                <w:b/>
              </w:rPr>
            </w:pPr>
            <w:r w:rsidRPr="00163117">
              <w:rPr>
                <w:b/>
              </w:rPr>
              <w:t>Дата</w:t>
            </w:r>
          </w:p>
          <w:p w14:paraId="162AEF13" w14:textId="77777777" w:rsidR="00163117" w:rsidRPr="00163117" w:rsidRDefault="00163117" w:rsidP="00163117">
            <w:pPr>
              <w:ind w:left="-85" w:right="-85"/>
              <w:jc w:val="center"/>
              <w:rPr>
                <w:b/>
              </w:rPr>
            </w:pPr>
            <w:r w:rsidRPr="00163117">
              <w:rPr>
                <w:b/>
              </w:rPr>
              <w:t>образования</w:t>
            </w:r>
          </w:p>
          <w:p w14:paraId="08225F62" w14:textId="77777777" w:rsidR="00163117" w:rsidRPr="00163117" w:rsidRDefault="00163117" w:rsidP="00163117">
            <w:pPr>
              <w:ind w:left="-85" w:right="-85"/>
              <w:jc w:val="center"/>
              <w:rPr>
                <w:b/>
              </w:rPr>
            </w:pPr>
            <w:r w:rsidRPr="00163117">
              <w:rPr>
                <w:b/>
              </w:rPr>
              <w:t>задолженности или принятия обязательств</w:t>
            </w:r>
          </w:p>
        </w:tc>
        <w:tc>
          <w:tcPr>
            <w:tcW w:w="1304" w:type="dxa"/>
          </w:tcPr>
          <w:p w14:paraId="29B1DDE9" w14:textId="77777777" w:rsidR="00163117" w:rsidRPr="00163117" w:rsidRDefault="00163117" w:rsidP="00163117">
            <w:pPr>
              <w:ind w:left="-85" w:right="-85"/>
              <w:jc w:val="center"/>
              <w:rPr>
                <w:b/>
              </w:rPr>
            </w:pPr>
            <w:r w:rsidRPr="00163117">
              <w:rPr>
                <w:b/>
              </w:rPr>
              <w:t>Процентная ставка</w:t>
            </w:r>
            <w:r w:rsidRPr="00163117">
              <w:rPr>
                <w:rFonts w:ascii="TmsRmn-Miracle" w:hAnsi="TmsRmn-Miracle"/>
                <w:b/>
                <w:sz w:val="28"/>
                <w:szCs w:val="28"/>
                <w:vertAlign w:val="superscript"/>
              </w:rPr>
              <w:footnoteReference w:id="3"/>
            </w:r>
          </w:p>
        </w:tc>
        <w:tc>
          <w:tcPr>
            <w:tcW w:w="2239" w:type="dxa"/>
          </w:tcPr>
          <w:p w14:paraId="279B0D09" w14:textId="77777777" w:rsidR="00163117" w:rsidRPr="00163117" w:rsidRDefault="00163117" w:rsidP="00163117">
            <w:pPr>
              <w:ind w:left="-85" w:right="-85"/>
              <w:jc w:val="center"/>
              <w:rPr>
                <w:b/>
              </w:rPr>
            </w:pPr>
            <w:r w:rsidRPr="00163117">
              <w:rPr>
                <w:b/>
              </w:rPr>
              <w:t>Остаток задолженности на дату подачи Заявки на участие в запросе предложений</w:t>
            </w:r>
            <w:r w:rsidRPr="00163117">
              <w:rPr>
                <w:rFonts w:ascii="TmsRmn-Miracle" w:hAnsi="TmsRmn-Miracle"/>
                <w:b/>
                <w:sz w:val="28"/>
                <w:szCs w:val="28"/>
                <w:vertAlign w:val="superscript"/>
              </w:rPr>
              <w:footnoteReference w:id="4"/>
            </w:r>
          </w:p>
        </w:tc>
        <w:tc>
          <w:tcPr>
            <w:tcW w:w="1746" w:type="dxa"/>
          </w:tcPr>
          <w:p w14:paraId="024FE080" w14:textId="77777777" w:rsidR="00163117" w:rsidRPr="00163117" w:rsidRDefault="00163117" w:rsidP="00163117">
            <w:pPr>
              <w:ind w:left="-85" w:right="-85"/>
              <w:jc w:val="center"/>
              <w:rPr>
                <w:b/>
              </w:rPr>
            </w:pPr>
            <w:r w:rsidRPr="00163117">
              <w:rPr>
                <w:b/>
              </w:rPr>
              <w:t>Периодичность</w:t>
            </w:r>
          </w:p>
          <w:p w14:paraId="4D6433E4" w14:textId="77777777" w:rsidR="00163117" w:rsidRPr="00163117" w:rsidRDefault="00163117" w:rsidP="00163117">
            <w:pPr>
              <w:ind w:left="-85" w:right="-85"/>
              <w:jc w:val="center"/>
              <w:rPr>
                <w:b/>
              </w:rPr>
            </w:pPr>
            <w:r w:rsidRPr="00163117">
              <w:rPr>
                <w:b/>
              </w:rPr>
              <w:t>погашения</w:t>
            </w:r>
          </w:p>
          <w:p w14:paraId="18277DCF" w14:textId="77777777" w:rsidR="00163117" w:rsidRPr="00163117" w:rsidRDefault="00163117" w:rsidP="00163117">
            <w:pPr>
              <w:ind w:left="-85" w:right="-85"/>
              <w:jc w:val="center"/>
              <w:rPr>
                <w:b/>
              </w:rPr>
            </w:pPr>
            <w:r w:rsidRPr="00163117">
              <w:rPr>
                <w:b/>
              </w:rPr>
              <w:t>задолженности</w:t>
            </w:r>
          </w:p>
        </w:tc>
        <w:tc>
          <w:tcPr>
            <w:tcW w:w="1684" w:type="dxa"/>
          </w:tcPr>
          <w:p w14:paraId="3E123FB9" w14:textId="77777777" w:rsidR="00163117" w:rsidRPr="00163117" w:rsidRDefault="00163117" w:rsidP="00163117">
            <w:pPr>
              <w:suppressAutoHyphens/>
              <w:ind w:left="-85" w:right="-85"/>
              <w:jc w:val="center"/>
              <w:rPr>
                <w:b/>
              </w:rPr>
            </w:pPr>
            <w:r w:rsidRPr="00163117">
              <w:rPr>
                <w:b/>
              </w:rPr>
              <w:t>Дата окончания действия договора</w:t>
            </w:r>
          </w:p>
        </w:tc>
      </w:tr>
      <w:tr w:rsidR="00163117" w:rsidRPr="00163117" w14:paraId="1930BD42" w14:textId="77777777" w:rsidTr="00163117">
        <w:trPr>
          <w:trHeight w:val="62"/>
          <w:jc w:val="center"/>
        </w:trPr>
        <w:tc>
          <w:tcPr>
            <w:tcW w:w="444" w:type="dxa"/>
          </w:tcPr>
          <w:p w14:paraId="324C94DD" w14:textId="77777777" w:rsidR="00163117" w:rsidRPr="00163117" w:rsidRDefault="00163117" w:rsidP="00163117">
            <w:pPr>
              <w:numPr>
                <w:ilvl w:val="0"/>
                <w:numId w:val="15"/>
              </w:numPr>
              <w:ind w:left="-85" w:right="-85"/>
            </w:pPr>
            <w:r w:rsidRPr="00163117">
              <w:t>1</w:t>
            </w:r>
          </w:p>
        </w:tc>
        <w:tc>
          <w:tcPr>
            <w:tcW w:w="2249" w:type="dxa"/>
          </w:tcPr>
          <w:p w14:paraId="3EF7AD4A" w14:textId="77777777" w:rsidR="00163117" w:rsidRPr="00163117" w:rsidRDefault="00163117" w:rsidP="00163117">
            <w:pPr>
              <w:ind w:left="-85" w:right="-85"/>
            </w:pPr>
          </w:p>
        </w:tc>
        <w:tc>
          <w:tcPr>
            <w:tcW w:w="2268" w:type="dxa"/>
          </w:tcPr>
          <w:p w14:paraId="3EBFC2E7" w14:textId="77777777" w:rsidR="00163117" w:rsidRPr="00163117" w:rsidRDefault="00163117" w:rsidP="00163117">
            <w:pPr>
              <w:ind w:left="-85" w:right="-85"/>
            </w:pPr>
          </w:p>
        </w:tc>
        <w:tc>
          <w:tcPr>
            <w:tcW w:w="2511" w:type="dxa"/>
          </w:tcPr>
          <w:p w14:paraId="5DA4FBA5" w14:textId="77777777" w:rsidR="00163117" w:rsidRPr="00163117" w:rsidRDefault="00163117" w:rsidP="00163117">
            <w:pPr>
              <w:ind w:left="-85" w:right="-85"/>
            </w:pPr>
          </w:p>
        </w:tc>
        <w:tc>
          <w:tcPr>
            <w:tcW w:w="1304" w:type="dxa"/>
          </w:tcPr>
          <w:p w14:paraId="1D56E014" w14:textId="77777777" w:rsidR="00163117" w:rsidRPr="00163117" w:rsidRDefault="00163117" w:rsidP="00163117">
            <w:pPr>
              <w:ind w:left="-85" w:right="-85"/>
            </w:pPr>
          </w:p>
        </w:tc>
        <w:tc>
          <w:tcPr>
            <w:tcW w:w="2239" w:type="dxa"/>
          </w:tcPr>
          <w:p w14:paraId="28DF31C3" w14:textId="77777777" w:rsidR="00163117" w:rsidRPr="00163117" w:rsidRDefault="00163117" w:rsidP="00163117">
            <w:pPr>
              <w:ind w:left="-85" w:right="-85"/>
            </w:pPr>
          </w:p>
        </w:tc>
        <w:tc>
          <w:tcPr>
            <w:tcW w:w="1746" w:type="dxa"/>
          </w:tcPr>
          <w:p w14:paraId="1584DF28" w14:textId="77777777" w:rsidR="00163117" w:rsidRPr="00163117" w:rsidRDefault="00163117" w:rsidP="00163117">
            <w:pPr>
              <w:ind w:left="-85" w:right="-85"/>
            </w:pPr>
          </w:p>
        </w:tc>
        <w:tc>
          <w:tcPr>
            <w:tcW w:w="1684" w:type="dxa"/>
          </w:tcPr>
          <w:p w14:paraId="2571C8CA" w14:textId="77777777" w:rsidR="00163117" w:rsidRPr="00163117" w:rsidRDefault="00163117" w:rsidP="00163117">
            <w:pPr>
              <w:ind w:left="-85" w:right="-85"/>
            </w:pPr>
          </w:p>
        </w:tc>
      </w:tr>
      <w:tr w:rsidR="00163117" w:rsidRPr="00163117" w14:paraId="7B3B3846" w14:textId="77777777" w:rsidTr="00163117">
        <w:trPr>
          <w:jc w:val="center"/>
        </w:trPr>
        <w:tc>
          <w:tcPr>
            <w:tcW w:w="444" w:type="dxa"/>
          </w:tcPr>
          <w:p w14:paraId="7DD95893" w14:textId="77777777" w:rsidR="00163117" w:rsidRPr="00163117" w:rsidRDefault="00163117" w:rsidP="00163117">
            <w:pPr>
              <w:numPr>
                <w:ilvl w:val="0"/>
                <w:numId w:val="15"/>
              </w:numPr>
              <w:ind w:left="-85" w:right="-85"/>
            </w:pPr>
            <w:r w:rsidRPr="00163117">
              <w:t>.</w:t>
            </w:r>
          </w:p>
        </w:tc>
        <w:tc>
          <w:tcPr>
            <w:tcW w:w="2249" w:type="dxa"/>
          </w:tcPr>
          <w:p w14:paraId="16280A2C" w14:textId="77777777" w:rsidR="00163117" w:rsidRPr="00163117" w:rsidRDefault="00163117" w:rsidP="00163117">
            <w:pPr>
              <w:ind w:left="-85" w:right="-85"/>
            </w:pPr>
          </w:p>
        </w:tc>
        <w:tc>
          <w:tcPr>
            <w:tcW w:w="2268" w:type="dxa"/>
          </w:tcPr>
          <w:p w14:paraId="191AFCC0" w14:textId="77777777" w:rsidR="00163117" w:rsidRPr="00163117" w:rsidRDefault="00163117" w:rsidP="00163117">
            <w:pPr>
              <w:ind w:left="-85" w:right="-85"/>
            </w:pPr>
          </w:p>
        </w:tc>
        <w:tc>
          <w:tcPr>
            <w:tcW w:w="2511" w:type="dxa"/>
          </w:tcPr>
          <w:p w14:paraId="3B5EFF28" w14:textId="77777777" w:rsidR="00163117" w:rsidRPr="00163117" w:rsidRDefault="00163117" w:rsidP="00163117">
            <w:pPr>
              <w:ind w:left="-85" w:right="-85"/>
            </w:pPr>
          </w:p>
        </w:tc>
        <w:tc>
          <w:tcPr>
            <w:tcW w:w="1304" w:type="dxa"/>
          </w:tcPr>
          <w:p w14:paraId="466F7E38" w14:textId="77777777" w:rsidR="00163117" w:rsidRPr="00163117" w:rsidRDefault="00163117" w:rsidP="00163117">
            <w:pPr>
              <w:ind w:left="-85" w:right="-85"/>
            </w:pPr>
          </w:p>
        </w:tc>
        <w:tc>
          <w:tcPr>
            <w:tcW w:w="2239" w:type="dxa"/>
          </w:tcPr>
          <w:p w14:paraId="3E49F845" w14:textId="77777777" w:rsidR="00163117" w:rsidRPr="00163117" w:rsidRDefault="00163117" w:rsidP="00163117">
            <w:pPr>
              <w:ind w:left="-85" w:right="-85"/>
            </w:pPr>
          </w:p>
        </w:tc>
        <w:tc>
          <w:tcPr>
            <w:tcW w:w="1746" w:type="dxa"/>
          </w:tcPr>
          <w:p w14:paraId="36C6454F" w14:textId="77777777" w:rsidR="00163117" w:rsidRPr="00163117" w:rsidRDefault="00163117" w:rsidP="00163117">
            <w:pPr>
              <w:ind w:left="-85" w:right="-85"/>
            </w:pPr>
          </w:p>
        </w:tc>
        <w:tc>
          <w:tcPr>
            <w:tcW w:w="1684" w:type="dxa"/>
          </w:tcPr>
          <w:p w14:paraId="6F5DC428" w14:textId="77777777" w:rsidR="00163117" w:rsidRPr="00163117" w:rsidRDefault="00163117" w:rsidP="00163117">
            <w:pPr>
              <w:ind w:left="-85" w:right="-85"/>
            </w:pPr>
          </w:p>
        </w:tc>
      </w:tr>
    </w:tbl>
    <w:p w14:paraId="29EADE7A" w14:textId="77777777" w:rsidR="00163117" w:rsidRPr="00163117" w:rsidRDefault="00163117" w:rsidP="00163117">
      <w:pPr>
        <w:shd w:val="clear" w:color="auto" w:fill="FFFFFF"/>
        <w:tabs>
          <w:tab w:val="left" w:pos="3562"/>
          <w:tab w:val="left" w:leader="underscore" w:pos="5774"/>
          <w:tab w:val="left" w:leader="underscore" w:pos="8218"/>
        </w:tabs>
        <w:ind w:firstLine="709"/>
        <w:jc w:val="both"/>
        <w:rPr>
          <w:sz w:val="24"/>
        </w:rPr>
      </w:pPr>
    </w:p>
    <w:p w14:paraId="3265AA57" w14:textId="77777777" w:rsidR="00163117" w:rsidRPr="00163117" w:rsidRDefault="00163117" w:rsidP="00163117">
      <w:pPr>
        <w:shd w:val="clear" w:color="auto" w:fill="FFFFFF"/>
        <w:tabs>
          <w:tab w:val="left" w:pos="3562"/>
          <w:tab w:val="left" w:leader="underscore" w:pos="5774"/>
          <w:tab w:val="left" w:leader="underscore" w:pos="8218"/>
        </w:tabs>
        <w:ind w:firstLine="709"/>
        <w:jc w:val="both"/>
        <w:rPr>
          <w:sz w:val="24"/>
        </w:rPr>
      </w:pPr>
      <w:r w:rsidRPr="00163117">
        <w:rPr>
          <w:sz w:val="24"/>
        </w:rPr>
        <w:t>Руководитель организации</w:t>
      </w:r>
      <w:r w:rsidRPr="00163117">
        <w:rPr>
          <w:sz w:val="24"/>
        </w:rPr>
        <w:tab/>
        <w:t xml:space="preserve"> </w:t>
      </w:r>
      <w:r w:rsidRPr="00163117">
        <w:rPr>
          <w:sz w:val="24"/>
        </w:rPr>
        <w:tab/>
        <w:t>/_______________(ФИО)</w:t>
      </w:r>
    </w:p>
    <w:p w14:paraId="0144920B" w14:textId="77777777" w:rsidR="00163117" w:rsidRPr="00163117" w:rsidRDefault="00163117" w:rsidP="00163117">
      <w:pPr>
        <w:spacing w:before="120"/>
        <w:ind w:left="1134" w:right="284"/>
        <w:jc w:val="both"/>
        <w:rPr>
          <w:color w:val="000000"/>
          <w:sz w:val="22"/>
          <w:szCs w:val="22"/>
          <w:lang w:val="fr-FR" w:eastAsia="en-US"/>
        </w:rPr>
      </w:pPr>
      <w:r w:rsidRPr="00163117">
        <w:rPr>
          <w:color w:val="000000"/>
          <w:sz w:val="22"/>
          <w:szCs w:val="22"/>
          <w:lang w:val="fr-FR" w:eastAsia="en-US"/>
        </w:rPr>
        <w:t>м.п.</w:t>
      </w:r>
      <w:r w:rsidRPr="00163117">
        <w:rPr>
          <w:color w:val="000000"/>
          <w:sz w:val="22"/>
          <w:szCs w:val="22"/>
          <w:lang w:val="fr-FR" w:eastAsia="en-US"/>
        </w:rPr>
        <w:tab/>
        <w:t>Дата</w:t>
      </w:r>
      <w:r w:rsidRPr="00163117">
        <w:rPr>
          <w:color w:val="000000"/>
          <w:sz w:val="22"/>
          <w:szCs w:val="22"/>
          <w:lang w:val="fr-FR" w:eastAsia="en-US"/>
        </w:rPr>
        <w:tab/>
      </w:r>
      <w:r w:rsidRPr="00163117">
        <w:rPr>
          <w:color w:val="000000"/>
          <w:sz w:val="22"/>
          <w:szCs w:val="22"/>
          <w:lang w:val="fr-FR" w:eastAsia="en-US"/>
        </w:rPr>
        <w:tab/>
        <w:t>/</w:t>
      </w:r>
      <w:r w:rsidRPr="00163117">
        <w:rPr>
          <w:color w:val="000000"/>
          <w:sz w:val="22"/>
          <w:szCs w:val="22"/>
          <w:lang w:val="fr-FR" w:eastAsia="en-US"/>
        </w:rPr>
        <w:tab/>
        <w:t>/</w:t>
      </w:r>
    </w:p>
    <w:p w14:paraId="3EA35995" w14:textId="77777777" w:rsidR="00163117" w:rsidRPr="00163117" w:rsidRDefault="00163117" w:rsidP="00163117">
      <w:pPr>
        <w:rPr>
          <w:sz w:val="24"/>
          <w:szCs w:val="24"/>
        </w:rPr>
      </w:pPr>
    </w:p>
    <w:p w14:paraId="1BB07BB4" w14:textId="77777777" w:rsidR="00163117" w:rsidRPr="00163117" w:rsidRDefault="00163117" w:rsidP="00163117">
      <w:pPr>
        <w:pBdr>
          <w:bottom w:val="single" w:sz="4" w:space="1" w:color="auto"/>
        </w:pBdr>
        <w:shd w:val="clear" w:color="auto" w:fill="E0E0E0"/>
        <w:ind w:right="21"/>
        <w:jc w:val="center"/>
        <w:rPr>
          <w:b/>
          <w:snapToGrid w:val="0"/>
          <w:color w:val="000000"/>
          <w:spacing w:val="36"/>
          <w:sz w:val="24"/>
          <w:szCs w:val="24"/>
        </w:rPr>
      </w:pPr>
      <w:r w:rsidRPr="00163117">
        <w:rPr>
          <w:b/>
          <w:snapToGrid w:val="0"/>
          <w:color w:val="000000"/>
          <w:spacing w:val="36"/>
          <w:sz w:val="24"/>
          <w:szCs w:val="24"/>
        </w:rPr>
        <w:t>конец формы</w:t>
      </w:r>
    </w:p>
    <w:p w14:paraId="5C866DC6" w14:textId="77777777" w:rsidR="00163117" w:rsidRPr="00163117" w:rsidRDefault="00163117" w:rsidP="00163117">
      <w:pPr>
        <w:keepNext/>
        <w:suppressAutoHyphens/>
        <w:spacing w:before="360" w:after="120"/>
        <w:ind w:left="360" w:hanging="360"/>
        <w:outlineLvl w:val="1"/>
        <w:rPr>
          <w:b/>
          <w:sz w:val="22"/>
          <w:szCs w:val="22"/>
        </w:rPr>
        <w:sectPr w:rsidR="00163117" w:rsidRPr="00163117" w:rsidSect="0042671A">
          <w:pgSz w:w="16838" w:h="11906" w:orient="landscape" w:code="9"/>
          <w:pgMar w:top="426" w:right="567" w:bottom="567" w:left="851" w:header="284" w:footer="596" w:gutter="0"/>
          <w:cols w:space="708"/>
          <w:titlePg/>
          <w:docGrid w:linePitch="360"/>
        </w:sectPr>
      </w:pPr>
      <w:bookmarkStart w:id="2463" w:name="_5.7._Декларация_о"/>
      <w:bookmarkEnd w:id="2463"/>
    </w:p>
    <w:p w14:paraId="2C2E266A" w14:textId="77777777" w:rsidR="00163117" w:rsidRPr="00163117" w:rsidRDefault="00163117" w:rsidP="00163117">
      <w:pPr>
        <w:keepNext/>
        <w:tabs>
          <w:tab w:val="left" w:pos="708"/>
        </w:tabs>
        <w:suppressAutoHyphens/>
        <w:spacing w:before="360" w:after="120"/>
        <w:ind w:left="360" w:hanging="360"/>
        <w:outlineLvl w:val="1"/>
        <w:rPr>
          <w:b/>
          <w:sz w:val="22"/>
          <w:szCs w:val="22"/>
        </w:rPr>
      </w:pPr>
      <w:bookmarkStart w:id="2464" w:name="_Toc414956168"/>
      <w:bookmarkStart w:id="2465" w:name="_Toc9837201"/>
      <w:r w:rsidRPr="00163117">
        <w:rPr>
          <w:b/>
          <w:sz w:val="22"/>
          <w:szCs w:val="22"/>
        </w:rPr>
        <w:lastRenderedPageBreak/>
        <w:t>5.7. Декларация о соответствии критериям отнесения к субъектам малого и среднего предпринимательства (форма 7)</w:t>
      </w:r>
      <w:bookmarkEnd w:id="2464"/>
      <w:bookmarkEnd w:id="2465"/>
    </w:p>
    <w:p w14:paraId="0184700D" w14:textId="77777777" w:rsidR="00163117" w:rsidRPr="00163117" w:rsidRDefault="00163117" w:rsidP="00163117">
      <w:pPr>
        <w:pBdr>
          <w:top w:val="single" w:sz="4" w:space="1" w:color="auto"/>
        </w:pBdr>
        <w:shd w:val="clear" w:color="auto" w:fill="E0E0E0"/>
        <w:ind w:right="21"/>
        <w:jc w:val="center"/>
        <w:rPr>
          <w:b/>
          <w:snapToGrid w:val="0"/>
          <w:color w:val="000000"/>
          <w:spacing w:val="36"/>
        </w:rPr>
      </w:pPr>
      <w:r w:rsidRPr="00163117">
        <w:rPr>
          <w:b/>
          <w:snapToGrid w:val="0"/>
          <w:color w:val="000000"/>
          <w:spacing w:val="36"/>
        </w:rPr>
        <w:t>начало формы</w:t>
      </w:r>
    </w:p>
    <w:p w14:paraId="50CB5766" w14:textId="77777777" w:rsidR="00163117" w:rsidRPr="00163117" w:rsidRDefault="00163117" w:rsidP="00163117">
      <w:pPr>
        <w:jc w:val="right"/>
        <w:rPr>
          <w:snapToGrid w:val="0"/>
        </w:rPr>
      </w:pPr>
    </w:p>
    <w:p w14:paraId="23E4B222" w14:textId="77777777" w:rsidR="00163117" w:rsidRPr="00163117" w:rsidRDefault="00163117" w:rsidP="00163117">
      <w:pPr>
        <w:jc w:val="center"/>
        <w:rPr>
          <w:b/>
          <w:sz w:val="24"/>
          <w:szCs w:val="24"/>
          <w:u w:val="single"/>
        </w:rPr>
      </w:pPr>
      <w:r w:rsidRPr="00163117">
        <w:rPr>
          <w:b/>
          <w:sz w:val="24"/>
          <w:szCs w:val="24"/>
          <w:u w:val="single"/>
        </w:rPr>
        <w:t>Декларация</w:t>
      </w:r>
    </w:p>
    <w:p w14:paraId="17928BA2" w14:textId="77777777" w:rsidR="00163117" w:rsidRPr="00163117" w:rsidRDefault="00163117" w:rsidP="00163117">
      <w:pPr>
        <w:jc w:val="center"/>
        <w:rPr>
          <w:b/>
          <w:sz w:val="24"/>
          <w:szCs w:val="24"/>
          <w:u w:val="single"/>
        </w:rPr>
      </w:pPr>
      <w:r w:rsidRPr="00163117">
        <w:rPr>
          <w:b/>
          <w:sz w:val="24"/>
          <w:szCs w:val="24"/>
          <w:u w:val="single"/>
        </w:rPr>
        <w:t xml:space="preserve"> о соответствии Участника запроса предложений</w:t>
      </w:r>
    </w:p>
    <w:p w14:paraId="6C03920D" w14:textId="77777777" w:rsidR="00163117" w:rsidRPr="00163117" w:rsidRDefault="00163117" w:rsidP="00163117">
      <w:pPr>
        <w:jc w:val="center"/>
        <w:rPr>
          <w:b/>
          <w:sz w:val="24"/>
          <w:szCs w:val="24"/>
          <w:u w:val="single"/>
        </w:rPr>
      </w:pPr>
      <w:r w:rsidRPr="00163117">
        <w:rPr>
          <w:b/>
          <w:sz w:val="24"/>
          <w:szCs w:val="24"/>
          <w:u w:val="single"/>
        </w:rPr>
        <w:t>критериям отнесения к субъектам малого и среднего предпринимательства, установленным статьей 4 Федерального закона от 24.07.2007 года № 209–ФЗ «О развитии малого и среднего предпринимательства в Российской Федерации»</w:t>
      </w:r>
    </w:p>
    <w:p w14:paraId="6006F282" w14:textId="77777777" w:rsidR="00163117" w:rsidRPr="00163117" w:rsidRDefault="00163117" w:rsidP="00163117">
      <w:pPr>
        <w:jc w:val="center"/>
        <w:rPr>
          <w:b/>
          <w:sz w:val="24"/>
          <w:szCs w:val="24"/>
          <w:u w:val="single"/>
        </w:rPr>
      </w:pPr>
    </w:p>
    <w:p w14:paraId="059253C0" w14:textId="77777777" w:rsidR="00163117" w:rsidRPr="00163117" w:rsidRDefault="00163117" w:rsidP="00163117">
      <w:pPr>
        <w:autoSpaceDE w:val="0"/>
        <w:autoSpaceDN w:val="0"/>
        <w:adjustRightInd w:val="0"/>
      </w:pPr>
      <w:r w:rsidRPr="00163117">
        <w:t>Подтверждаем, что___________________________________________________________________________</w:t>
      </w:r>
    </w:p>
    <w:p w14:paraId="59A39D27" w14:textId="77777777" w:rsidR="00163117" w:rsidRPr="00163117" w:rsidRDefault="00163117" w:rsidP="00163117">
      <w:pPr>
        <w:autoSpaceDE w:val="0"/>
        <w:autoSpaceDN w:val="0"/>
        <w:adjustRightInd w:val="0"/>
      </w:pPr>
      <w:r w:rsidRPr="00163117">
        <w:t xml:space="preserve">                                                                 (указывается наименование участника закупки)</w:t>
      </w:r>
    </w:p>
    <w:p w14:paraId="74D0C80B" w14:textId="77777777" w:rsidR="00163117" w:rsidRPr="00163117" w:rsidRDefault="00163117" w:rsidP="00163117">
      <w:pPr>
        <w:autoSpaceDE w:val="0"/>
        <w:autoSpaceDN w:val="0"/>
        <w:adjustRightInd w:val="0"/>
        <w:jc w:val="both"/>
      </w:pPr>
      <w:r w:rsidRPr="00163117">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__________________ </w:t>
      </w:r>
    </w:p>
    <w:p w14:paraId="089736E6" w14:textId="77777777" w:rsidR="00163117" w:rsidRPr="00163117" w:rsidRDefault="00163117" w:rsidP="00163117">
      <w:pPr>
        <w:autoSpaceDE w:val="0"/>
        <w:autoSpaceDN w:val="0"/>
        <w:adjustRightInd w:val="0"/>
        <w:jc w:val="center"/>
      </w:pPr>
      <w:r w:rsidRPr="00163117">
        <w:t>(указывается субъект малого или среднего предпринимательства в зависимости от критериев отнесения)</w:t>
      </w:r>
    </w:p>
    <w:p w14:paraId="2C21D46C" w14:textId="77777777" w:rsidR="00163117" w:rsidRPr="00163117" w:rsidRDefault="00163117" w:rsidP="00163117">
      <w:pPr>
        <w:autoSpaceDE w:val="0"/>
        <w:autoSpaceDN w:val="0"/>
        <w:adjustRightInd w:val="0"/>
        <w:jc w:val="center"/>
      </w:pPr>
    </w:p>
    <w:p w14:paraId="28DEF5EC" w14:textId="77777777" w:rsidR="00163117" w:rsidRPr="00163117" w:rsidRDefault="00163117" w:rsidP="00163117">
      <w:pPr>
        <w:autoSpaceDE w:val="0"/>
        <w:autoSpaceDN w:val="0"/>
        <w:adjustRightInd w:val="0"/>
      </w:pPr>
      <w:r w:rsidRPr="00163117">
        <w:t>предпринимательства, и сообщаем следующую информацию:</w:t>
      </w:r>
    </w:p>
    <w:p w14:paraId="0C8D2B8A" w14:textId="77777777" w:rsidR="00163117" w:rsidRPr="00163117" w:rsidRDefault="00163117" w:rsidP="00163117">
      <w:pPr>
        <w:tabs>
          <w:tab w:val="left" w:pos="567"/>
        </w:tabs>
        <w:autoSpaceDE w:val="0"/>
        <w:autoSpaceDN w:val="0"/>
        <w:adjustRightInd w:val="0"/>
        <w:jc w:val="both"/>
      </w:pPr>
      <w:bookmarkStart w:id="2466" w:name="sub_10102"/>
      <w:r w:rsidRPr="00163117">
        <w:t xml:space="preserve">     1. Адрес местонахождения (юридический адрес): __________________________________________________.</w:t>
      </w:r>
    </w:p>
    <w:p w14:paraId="1ECC0794" w14:textId="77777777" w:rsidR="00163117" w:rsidRPr="00163117" w:rsidRDefault="00163117" w:rsidP="00163117">
      <w:pPr>
        <w:tabs>
          <w:tab w:val="left" w:pos="567"/>
        </w:tabs>
        <w:autoSpaceDE w:val="0"/>
        <w:autoSpaceDN w:val="0"/>
        <w:adjustRightInd w:val="0"/>
        <w:jc w:val="both"/>
      </w:pPr>
      <w:bookmarkStart w:id="2467" w:name="sub_10103"/>
      <w:bookmarkEnd w:id="2466"/>
      <w:r w:rsidRPr="00163117">
        <w:t xml:space="preserve">     2. ИНН/КПП: ________________________________________________________________________________.</w:t>
      </w:r>
    </w:p>
    <w:bookmarkEnd w:id="2467"/>
    <w:p w14:paraId="144B8652" w14:textId="77777777" w:rsidR="00163117" w:rsidRPr="00163117" w:rsidRDefault="00163117" w:rsidP="00163117">
      <w:pPr>
        <w:tabs>
          <w:tab w:val="left" w:pos="567"/>
        </w:tabs>
        <w:autoSpaceDE w:val="0"/>
        <w:autoSpaceDN w:val="0"/>
        <w:adjustRightInd w:val="0"/>
      </w:pPr>
      <w:r w:rsidRPr="00163117">
        <w:t xml:space="preserve">                                              (№, сведения о дате выдачи документа и выдавшем его органе)</w:t>
      </w:r>
    </w:p>
    <w:p w14:paraId="306CAB31" w14:textId="77777777" w:rsidR="00163117" w:rsidRPr="00163117" w:rsidRDefault="00163117" w:rsidP="00163117">
      <w:pPr>
        <w:tabs>
          <w:tab w:val="left" w:pos="567"/>
        </w:tabs>
        <w:autoSpaceDE w:val="0"/>
        <w:autoSpaceDN w:val="0"/>
        <w:adjustRightInd w:val="0"/>
        <w:jc w:val="both"/>
      </w:pPr>
      <w:bookmarkStart w:id="2468" w:name="sub_10104"/>
      <w:r w:rsidRPr="00163117">
        <w:t xml:space="preserve">     3. ОГРН: ____________________________________________________________________________________.</w:t>
      </w:r>
    </w:p>
    <w:bookmarkEnd w:id="2468"/>
    <w:p w14:paraId="53F04181" w14:textId="77777777" w:rsidR="00163117" w:rsidRPr="00163117" w:rsidRDefault="00163117" w:rsidP="00163117">
      <w:pPr>
        <w:tabs>
          <w:tab w:val="left" w:pos="567"/>
        </w:tabs>
        <w:autoSpaceDE w:val="0"/>
        <w:autoSpaceDN w:val="0"/>
        <w:adjustRightInd w:val="0"/>
      </w:pPr>
      <w:r w:rsidRPr="00163117">
        <w:t xml:space="preserve">     </w:t>
      </w:r>
      <w:bookmarkStart w:id="2469" w:name="sub_10105"/>
      <w:r w:rsidRPr="00163117">
        <w:t>4. Сведения о наличии (об отсутствии) сведений в реестре  субъектов</w:t>
      </w:r>
      <w:bookmarkEnd w:id="2469"/>
      <w:r w:rsidRPr="00163117">
        <w:t xml:space="preserve"> малого и среднего предпринимательства  субъекта Российской  Федерации (в случае ведения такого реестра органом государственной власти субъекта Российской Федерации) ____________________________________________.</w:t>
      </w:r>
      <w:r w:rsidRPr="00163117">
        <w:br/>
        <w:t xml:space="preserve">                              (наименование уполномоченного органа,  дата внесения в реестр и номер в реестре) </w:t>
      </w:r>
    </w:p>
    <w:p w14:paraId="430DCF60" w14:textId="77777777" w:rsidR="00163117" w:rsidRPr="00163117" w:rsidRDefault="00163117" w:rsidP="00163117">
      <w:pPr>
        <w:tabs>
          <w:tab w:val="left" w:pos="284"/>
        </w:tabs>
        <w:autoSpaceDE w:val="0"/>
        <w:autoSpaceDN w:val="0"/>
        <w:adjustRightInd w:val="0"/>
        <w:jc w:val="both"/>
      </w:pPr>
      <w:bookmarkStart w:id="2470" w:name="sub_10106"/>
      <w:r w:rsidRPr="00163117">
        <w:t xml:space="preserve">     5. Сведения о соответствии критериям отнесения к субъектам </w:t>
      </w:r>
      <w:bookmarkEnd w:id="2470"/>
      <w:r w:rsidRPr="00163117">
        <w:t>малого и среднего предпринимательства, а также сведения о производимых товарах, работах, услугах и видах деятельности*:</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37"/>
        <w:gridCol w:w="4550"/>
        <w:gridCol w:w="2268"/>
        <w:gridCol w:w="2268"/>
      </w:tblGrid>
      <w:tr w:rsidR="00163117" w:rsidRPr="00163117" w14:paraId="412AF464" w14:textId="77777777" w:rsidTr="00163117">
        <w:tc>
          <w:tcPr>
            <w:tcW w:w="837" w:type="dxa"/>
            <w:tcBorders>
              <w:top w:val="single" w:sz="4" w:space="0" w:color="auto"/>
              <w:bottom w:val="single" w:sz="4" w:space="0" w:color="auto"/>
              <w:right w:val="single" w:sz="4" w:space="0" w:color="auto"/>
            </w:tcBorders>
            <w:vAlign w:val="center"/>
          </w:tcPr>
          <w:p w14:paraId="03D963BB" w14:textId="77777777" w:rsidR="00163117" w:rsidRPr="00163117" w:rsidRDefault="00163117" w:rsidP="00163117">
            <w:pPr>
              <w:autoSpaceDE w:val="0"/>
              <w:autoSpaceDN w:val="0"/>
              <w:adjustRightInd w:val="0"/>
              <w:jc w:val="center"/>
              <w:rPr>
                <w:b/>
              </w:rPr>
            </w:pPr>
            <w:bookmarkStart w:id="2471" w:name="sub_10107"/>
            <w:r w:rsidRPr="00163117">
              <w:rPr>
                <w:b/>
              </w:rPr>
              <w:t xml:space="preserve">№ </w:t>
            </w:r>
          </w:p>
          <w:p w14:paraId="45D3A5D8" w14:textId="77777777" w:rsidR="00163117" w:rsidRPr="00163117" w:rsidRDefault="00163117" w:rsidP="00163117">
            <w:pPr>
              <w:autoSpaceDE w:val="0"/>
              <w:autoSpaceDN w:val="0"/>
              <w:adjustRightInd w:val="0"/>
              <w:jc w:val="center"/>
              <w:rPr>
                <w:b/>
              </w:rPr>
            </w:pPr>
            <w:r w:rsidRPr="00163117">
              <w:rPr>
                <w:b/>
              </w:rPr>
              <w:t>п/п</w:t>
            </w:r>
            <w:bookmarkEnd w:id="2471"/>
          </w:p>
        </w:tc>
        <w:tc>
          <w:tcPr>
            <w:tcW w:w="4550" w:type="dxa"/>
            <w:tcBorders>
              <w:top w:val="single" w:sz="4" w:space="0" w:color="auto"/>
              <w:left w:val="single" w:sz="4" w:space="0" w:color="auto"/>
              <w:bottom w:val="single" w:sz="4" w:space="0" w:color="auto"/>
              <w:right w:val="single" w:sz="4" w:space="0" w:color="auto"/>
            </w:tcBorders>
            <w:vAlign w:val="center"/>
          </w:tcPr>
          <w:p w14:paraId="638E300D" w14:textId="77777777" w:rsidR="00163117" w:rsidRPr="00163117" w:rsidRDefault="00163117" w:rsidP="00163117">
            <w:pPr>
              <w:autoSpaceDE w:val="0"/>
              <w:autoSpaceDN w:val="0"/>
              <w:adjustRightInd w:val="0"/>
              <w:jc w:val="center"/>
              <w:rPr>
                <w:b/>
              </w:rPr>
            </w:pPr>
            <w:r w:rsidRPr="00163117">
              <w:rPr>
                <w:b/>
              </w:rPr>
              <w:t>Наименование сведений**</w:t>
            </w:r>
          </w:p>
        </w:tc>
        <w:tc>
          <w:tcPr>
            <w:tcW w:w="2268" w:type="dxa"/>
            <w:tcBorders>
              <w:top w:val="single" w:sz="4" w:space="0" w:color="auto"/>
              <w:left w:val="single" w:sz="4" w:space="0" w:color="auto"/>
              <w:bottom w:val="single" w:sz="4" w:space="0" w:color="auto"/>
              <w:right w:val="single" w:sz="4" w:space="0" w:color="auto"/>
            </w:tcBorders>
            <w:vAlign w:val="center"/>
          </w:tcPr>
          <w:p w14:paraId="60D641BB" w14:textId="77777777" w:rsidR="00163117" w:rsidRPr="00163117" w:rsidRDefault="00163117" w:rsidP="00163117">
            <w:pPr>
              <w:autoSpaceDE w:val="0"/>
              <w:autoSpaceDN w:val="0"/>
              <w:adjustRightInd w:val="0"/>
              <w:jc w:val="center"/>
              <w:rPr>
                <w:b/>
              </w:rPr>
            </w:pPr>
            <w:r w:rsidRPr="00163117">
              <w:rPr>
                <w:b/>
              </w:rPr>
              <w:t xml:space="preserve">Единица измерения </w:t>
            </w:r>
          </w:p>
        </w:tc>
        <w:tc>
          <w:tcPr>
            <w:tcW w:w="2268" w:type="dxa"/>
            <w:tcBorders>
              <w:top w:val="single" w:sz="4" w:space="0" w:color="auto"/>
              <w:left w:val="single" w:sz="4" w:space="0" w:color="auto"/>
              <w:bottom w:val="single" w:sz="4" w:space="0" w:color="auto"/>
            </w:tcBorders>
            <w:vAlign w:val="center"/>
          </w:tcPr>
          <w:p w14:paraId="16A48910" w14:textId="77777777" w:rsidR="00163117" w:rsidRPr="00163117" w:rsidRDefault="00163117" w:rsidP="00163117">
            <w:pPr>
              <w:autoSpaceDE w:val="0"/>
              <w:autoSpaceDN w:val="0"/>
              <w:adjustRightInd w:val="0"/>
              <w:jc w:val="center"/>
              <w:rPr>
                <w:b/>
              </w:rPr>
            </w:pPr>
            <w:r w:rsidRPr="00163117">
              <w:rPr>
                <w:b/>
              </w:rPr>
              <w:t>Показатель</w:t>
            </w:r>
          </w:p>
        </w:tc>
      </w:tr>
      <w:tr w:rsidR="00163117" w:rsidRPr="00163117" w14:paraId="7B6D30E9" w14:textId="77777777" w:rsidTr="00163117">
        <w:tc>
          <w:tcPr>
            <w:tcW w:w="837" w:type="dxa"/>
            <w:tcBorders>
              <w:top w:val="single" w:sz="4" w:space="0" w:color="auto"/>
              <w:bottom w:val="single" w:sz="4" w:space="0" w:color="auto"/>
              <w:right w:val="single" w:sz="4" w:space="0" w:color="auto"/>
            </w:tcBorders>
          </w:tcPr>
          <w:p w14:paraId="27EE8868" w14:textId="77777777" w:rsidR="00163117" w:rsidRPr="00163117" w:rsidRDefault="00163117" w:rsidP="00163117">
            <w:pPr>
              <w:autoSpaceDE w:val="0"/>
              <w:autoSpaceDN w:val="0"/>
              <w:adjustRightInd w:val="0"/>
              <w:jc w:val="center"/>
            </w:pPr>
            <w:r w:rsidRPr="00163117">
              <w:t>1***</w:t>
            </w:r>
          </w:p>
        </w:tc>
        <w:tc>
          <w:tcPr>
            <w:tcW w:w="4550" w:type="dxa"/>
            <w:tcBorders>
              <w:top w:val="single" w:sz="4" w:space="0" w:color="auto"/>
              <w:left w:val="single" w:sz="4" w:space="0" w:color="auto"/>
              <w:bottom w:val="single" w:sz="4" w:space="0" w:color="auto"/>
              <w:right w:val="single" w:sz="4" w:space="0" w:color="auto"/>
            </w:tcBorders>
          </w:tcPr>
          <w:p w14:paraId="04F3BCBA" w14:textId="77777777" w:rsidR="00163117" w:rsidRPr="00163117" w:rsidRDefault="00163117" w:rsidP="00163117">
            <w:pPr>
              <w:autoSpaceDE w:val="0"/>
              <w:autoSpaceDN w:val="0"/>
              <w:adjustRightInd w:val="0"/>
              <w:jc w:val="center"/>
            </w:pPr>
            <w:r w:rsidRPr="00163117">
              <w:t>2</w:t>
            </w:r>
          </w:p>
        </w:tc>
        <w:tc>
          <w:tcPr>
            <w:tcW w:w="2268" w:type="dxa"/>
            <w:tcBorders>
              <w:top w:val="single" w:sz="4" w:space="0" w:color="auto"/>
              <w:left w:val="single" w:sz="4" w:space="0" w:color="auto"/>
              <w:bottom w:val="single" w:sz="4" w:space="0" w:color="auto"/>
              <w:right w:val="single" w:sz="4" w:space="0" w:color="auto"/>
            </w:tcBorders>
          </w:tcPr>
          <w:p w14:paraId="159BCEDD" w14:textId="77777777" w:rsidR="00163117" w:rsidRPr="00163117" w:rsidRDefault="00163117" w:rsidP="00163117">
            <w:pPr>
              <w:autoSpaceDE w:val="0"/>
              <w:autoSpaceDN w:val="0"/>
              <w:adjustRightInd w:val="0"/>
              <w:jc w:val="center"/>
            </w:pPr>
            <w:r w:rsidRPr="00163117">
              <w:t>3</w:t>
            </w:r>
          </w:p>
        </w:tc>
        <w:tc>
          <w:tcPr>
            <w:tcW w:w="2268" w:type="dxa"/>
            <w:tcBorders>
              <w:top w:val="single" w:sz="4" w:space="0" w:color="auto"/>
              <w:left w:val="single" w:sz="4" w:space="0" w:color="auto"/>
              <w:bottom w:val="single" w:sz="4" w:space="0" w:color="auto"/>
            </w:tcBorders>
          </w:tcPr>
          <w:p w14:paraId="155BBCF8" w14:textId="77777777" w:rsidR="00163117" w:rsidRPr="00163117" w:rsidRDefault="00163117" w:rsidP="00163117">
            <w:pPr>
              <w:autoSpaceDE w:val="0"/>
              <w:autoSpaceDN w:val="0"/>
              <w:adjustRightInd w:val="0"/>
              <w:jc w:val="center"/>
            </w:pPr>
            <w:r w:rsidRPr="00163117">
              <w:t>4</w:t>
            </w:r>
          </w:p>
        </w:tc>
      </w:tr>
      <w:tr w:rsidR="00163117" w:rsidRPr="00163117" w14:paraId="565A05BD" w14:textId="77777777" w:rsidTr="00163117">
        <w:tc>
          <w:tcPr>
            <w:tcW w:w="837" w:type="dxa"/>
            <w:tcBorders>
              <w:top w:val="single" w:sz="4" w:space="0" w:color="auto"/>
              <w:bottom w:val="single" w:sz="4" w:space="0" w:color="auto"/>
              <w:right w:val="single" w:sz="4" w:space="0" w:color="auto"/>
            </w:tcBorders>
            <w:vAlign w:val="center"/>
          </w:tcPr>
          <w:p w14:paraId="26FA4B0A" w14:textId="77777777" w:rsidR="00163117" w:rsidRPr="00163117" w:rsidRDefault="00163117" w:rsidP="00163117">
            <w:pPr>
              <w:autoSpaceDE w:val="0"/>
              <w:autoSpaceDN w:val="0"/>
              <w:adjustRightInd w:val="0"/>
              <w:jc w:val="center"/>
            </w:pPr>
            <w:bookmarkStart w:id="2472" w:name="sub_10108"/>
            <w:r w:rsidRPr="00163117">
              <w:t>1.</w:t>
            </w:r>
            <w:bookmarkEnd w:id="2472"/>
          </w:p>
        </w:tc>
        <w:tc>
          <w:tcPr>
            <w:tcW w:w="4550" w:type="dxa"/>
            <w:tcBorders>
              <w:top w:val="single" w:sz="4" w:space="0" w:color="auto"/>
              <w:left w:val="single" w:sz="4" w:space="0" w:color="auto"/>
              <w:bottom w:val="single" w:sz="4" w:space="0" w:color="auto"/>
              <w:right w:val="single" w:sz="4" w:space="0" w:color="auto"/>
            </w:tcBorders>
          </w:tcPr>
          <w:p w14:paraId="6B1D83CA" w14:textId="77777777" w:rsidR="00163117" w:rsidRPr="00163117" w:rsidRDefault="00163117" w:rsidP="00163117">
            <w:pPr>
              <w:autoSpaceDE w:val="0"/>
              <w:autoSpaceDN w:val="0"/>
              <w:adjustRightInd w:val="0"/>
            </w:pPr>
            <w:r w:rsidRPr="00163117">
              <w:t>Суммарная доля участия в уставном (складочном) капитале (паевом фонде) Российской Федерации, субъекта Российской Федерации, муниципальных образований, общественных и религиозных организаций (объединений), благотворительных и иных фондов в уставном (складочном) капитале (паевом фонде) указанных юридических лиц не должна превышать двадцать пять процентов (за исключением суммарной доли участия, входящей в состав активов акционерных инвестиционных фондов, состав имущества закрытых паевых инвестиционных фондов, состав общего имущества инвестиционных товариществ)</w:t>
            </w:r>
          </w:p>
        </w:tc>
        <w:tc>
          <w:tcPr>
            <w:tcW w:w="2268" w:type="dxa"/>
            <w:tcBorders>
              <w:top w:val="single" w:sz="4" w:space="0" w:color="auto"/>
              <w:left w:val="single" w:sz="4" w:space="0" w:color="auto"/>
              <w:bottom w:val="single" w:sz="4" w:space="0" w:color="auto"/>
              <w:right w:val="single" w:sz="4" w:space="0" w:color="auto"/>
            </w:tcBorders>
            <w:vAlign w:val="center"/>
          </w:tcPr>
          <w:p w14:paraId="6655CF52" w14:textId="77777777" w:rsidR="00163117" w:rsidRPr="00163117" w:rsidRDefault="00163117" w:rsidP="00163117">
            <w:pPr>
              <w:autoSpaceDE w:val="0"/>
              <w:autoSpaceDN w:val="0"/>
              <w:adjustRightInd w:val="0"/>
              <w:jc w:val="center"/>
            </w:pPr>
            <w:r w:rsidRPr="00163117">
              <w:t>%</w:t>
            </w:r>
          </w:p>
        </w:tc>
        <w:tc>
          <w:tcPr>
            <w:tcW w:w="2268" w:type="dxa"/>
            <w:tcBorders>
              <w:top w:val="single" w:sz="4" w:space="0" w:color="auto"/>
              <w:left w:val="single" w:sz="4" w:space="0" w:color="auto"/>
              <w:bottom w:val="single" w:sz="4" w:space="0" w:color="auto"/>
            </w:tcBorders>
            <w:vAlign w:val="center"/>
          </w:tcPr>
          <w:p w14:paraId="04FF6F35" w14:textId="77777777" w:rsidR="00163117" w:rsidRPr="00163117" w:rsidRDefault="00163117" w:rsidP="00163117">
            <w:pPr>
              <w:autoSpaceDE w:val="0"/>
              <w:autoSpaceDN w:val="0"/>
              <w:adjustRightInd w:val="0"/>
              <w:jc w:val="center"/>
            </w:pPr>
            <w:r w:rsidRPr="00163117">
              <w:t>-</w:t>
            </w:r>
          </w:p>
        </w:tc>
      </w:tr>
      <w:tr w:rsidR="00163117" w:rsidRPr="00163117" w14:paraId="1F6080A2" w14:textId="77777777" w:rsidTr="00163117">
        <w:tc>
          <w:tcPr>
            <w:tcW w:w="837" w:type="dxa"/>
            <w:tcBorders>
              <w:top w:val="single" w:sz="4" w:space="0" w:color="auto"/>
              <w:bottom w:val="single" w:sz="4" w:space="0" w:color="auto"/>
              <w:right w:val="single" w:sz="4" w:space="0" w:color="auto"/>
            </w:tcBorders>
            <w:vAlign w:val="center"/>
          </w:tcPr>
          <w:p w14:paraId="569B1A6C" w14:textId="77777777" w:rsidR="00163117" w:rsidRPr="00163117" w:rsidRDefault="00163117" w:rsidP="00163117">
            <w:pPr>
              <w:autoSpaceDE w:val="0"/>
              <w:autoSpaceDN w:val="0"/>
              <w:adjustRightInd w:val="0"/>
              <w:jc w:val="center"/>
            </w:pPr>
            <w:bookmarkStart w:id="2473" w:name="sub_10109"/>
            <w:r w:rsidRPr="00163117">
              <w:t>2.</w:t>
            </w:r>
            <w:bookmarkEnd w:id="2473"/>
          </w:p>
        </w:tc>
        <w:tc>
          <w:tcPr>
            <w:tcW w:w="4550" w:type="dxa"/>
            <w:tcBorders>
              <w:top w:val="single" w:sz="4" w:space="0" w:color="auto"/>
              <w:left w:val="single" w:sz="4" w:space="0" w:color="auto"/>
              <w:bottom w:val="single" w:sz="4" w:space="0" w:color="auto"/>
              <w:right w:val="single" w:sz="4" w:space="0" w:color="auto"/>
            </w:tcBorders>
          </w:tcPr>
          <w:p w14:paraId="17517741" w14:textId="77777777" w:rsidR="00163117" w:rsidRPr="00163117" w:rsidRDefault="00163117" w:rsidP="00163117">
            <w:pPr>
              <w:autoSpaceDE w:val="0"/>
              <w:autoSpaceDN w:val="0"/>
              <w:adjustRightInd w:val="0"/>
            </w:pPr>
            <w:r w:rsidRPr="00163117">
              <w:t>Суммарная доля участия в уставном (складочном) капитале (паевом фонде) иностранных юридических лиц</w:t>
            </w:r>
          </w:p>
        </w:tc>
        <w:tc>
          <w:tcPr>
            <w:tcW w:w="2268" w:type="dxa"/>
            <w:tcBorders>
              <w:top w:val="single" w:sz="4" w:space="0" w:color="auto"/>
              <w:left w:val="single" w:sz="4" w:space="0" w:color="auto"/>
              <w:bottom w:val="single" w:sz="4" w:space="0" w:color="auto"/>
              <w:right w:val="single" w:sz="4" w:space="0" w:color="auto"/>
            </w:tcBorders>
            <w:vAlign w:val="center"/>
          </w:tcPr>
          <w:p w14:paraId="2B58C02C" w14:textId="77777777" w:rsidR="00163117" w:rsidRPr="00163117" w:rsidRDefault="00163117" w:rsidP="00163117">
            <w:pPr>
              <w:autoSpaceDE w:val="0"/>
              <w:autoSpaceDN w:val="0"/>
              <w:adjustRightInd w:val="0"/>
              <w:jc w:val="center"/>
            </w:pPr>
            <w:r w:rsidRPr="00163117">
              <w:t>%</w:t>
            </w:r>
          </w:p>
        </w:tc>
        <w:tc>
          <w:tcPr>
            <w:tcW w:w="2268" w:type="dxa"/>
            <w:tcBorders>
              <w:top w:val="single" w:sz="4" w:space="0" w:color="auto"/>
              <w:left w:val="single" w:sz="4" w:space="0" w:color="auto"/>
              <w:bottom w:val="single" w:sz="4" w:space="0" w:color="auto"/>
            </w:tcBorders>
            <w:vAlign w:val="center"/>
          </w:tcPr>
          <w:p w14:paraId="06D11D5F" w14:textId="77777777" w:rsidR="00163117" w:rsidRPr="00163117" w:rsidRDefault="00163117" w:rsidP="00163117">
            <w:pPr>
              <w:autoSpaceDE w:val="0"/>
              <w:autoSpaceDN w:val="0"/>
              <w:adjustRightInd w:val="0"/>
              <w:jc w:val="center"/>
            </w:pPr>
            <w:r w:rsidRPr="00163117">
              <w:t>-</w:t>
            </w:r>
          </w:p>
        </w:tc>
      </w:tr>
      <w:tr w:rsidR="00163117" w:rsidRPr="00163117" w14:paraId="143A6BB0" w14:textId="77777777" w:rsidTr="00163117">
        <w:trPr>
          <w:trHeight w:val="900"/>
        </w:trPr>
        <w:tc>
          <w:tcPr>
            <w:tcW w:w="837" w:type="dxa"/>
            <w:tcBorders>
              <w:top w:val="single" w:sz="4" w:space="0" w:color="auto"/>
              <w:bottom w:val="single" w:sz="4" w:space="0" w:color="auto"/>
              <w:right w:val="single" w:sz="4" w:space="0" w:color="auto"/>
            </w:tcBorders>
            <w:vAlign w:val="center"/>
          </w:tcPr>
          <w:p w14:paraId="54338664" w14:textId="77777777" w:rsidR="00163117" w:rsidRPr="00163117" w:rsidRDefault="00163117" w:rsidP="00163117">
            <w:pPr>
              <w:autoSpaceDE w:val="0"/>
              <w:autoSpaceDN w:val="0"/>
              <w:adjustRightInd w:val="0"/>
              <w:jc w:val="center"/>
            </w:pPr>
            <w:bookmarkStart w:id="2474" w:name="sub_10110"/>
            <w:r w:rsidRPr="00163117">
              <w:t>3.</w:t>
            </w:r>
            <w:bookmarkEnd w:id="2474"/>
          </w:p>
        </w:tc>
        <w:tc>
          <w:tcPr>
            <w:tcW w:w="4550" w:type="dxa"/>
            <w:tcBorders>
              <w:top w:val="single" w:sz="4" w:space="0" w:color="auto"/>
              <w:left w:val="single" w:sz="4" w:space="0" w:color="auto"/>
              <w:bottom w:val="single" w:sz="4" w:space="0" w:color="auto"/>
              <w:right w:val="single" w:sz="4" w:space="0" w:color="auto"/>
            </w:tcBorders>
            <w:vAlign w:val="center"/>
          </w:tcPr>
          <w:p w14:paraId="57B7855D" w14:textId="77777777" w:rsidR="00163117" w:rsidRPr="00163117" w:rsidRDefault="00163117" w:rsidP="00163117">
            <w:pPr>
              <w:autoSpaceDE w:val="0"/>
              <w:autoSpaceDN w:val="0"/>
              <w:adjustRightInd w:val="0"/>
            </w:pPr>
            <w:r w:rsidRPr="00163117">
              <w:t>Суммарная доля участия, принадлежащая одному или нескольким юридическим лицам, не являющимся субъектами малого и среднего предпринимательства</w:t>
            </w:r>
          </w:p>
        </w:tc>
        <w:tc>
          <w:tcPr>
            <w:tcW w:w="2268" w:type="dxa"/>
            <w:tcBorders>
              <w:top w:val="single" w:sz="4" w:space="0" w:color="auto"/>
              <w:left w:val="single" w:sz="4" w:space="0" w:color="auto"/>
              <w:bottom w:val="single" w:sz="4" w:space="0" w:color="auto"/>
              <w:right w:val="single" w:sz="4" w:space="0" w:color="auto"/>
            </w:tcBorders>
            <w:vAlign w:val="center"/>
          </w:tcPr>
          <w:p w14:paraId="3684353A" w14:textId="77777777" w:rsidR="00163117" w:rsidRPr="00163117" w:rsidRDefault="00163117" w:rsidP="00163117">
            <w:pPr>
              <w:autoSpaceDE w:val="0"/>
              <w:autoSpaceDN w:val="0"/>
              <w:adjustRightInd w:val="0"/>
              <w:jc w:val="center"/>
            </w:pPr>
            <w:r w:rsidRPr="00163117">
              <w:t>%</w:t>
            </w:r>
          </w:p>
        </w:tc>
        <w:tc>
          <w:tcPr>
            <w:tcW w:w="2268" w:type="dxa"/>
            <w:tcBorders>
              <w:top w:val="single" w:sz="4" w:space="0" w:color="auto"/>
              <w:left w:val="single" w:sz="4" w:space="0" w:color="auto"/>
              <w:bottom w:val="single" w:sz="4" w:space="0" w:color="auto"/>
            </w:tcBorders>
            <w:vAlign w:val="center"/>
          </w:tcPr>
          <w:p w14:paraId="08FAAFE4" w14:textId="77777777" w:rsidR="00163117" w:rsidRPr="00163117" w:rsidRDefault="00163117" w:rsidP="00163117">
            <w:pPr>
              <w:autoSpaceDE w:val="0"/>
              <w:autoSpaceDN w:val="0"/>
              <w:adjustRightInd w:val="0"/>
              <w:jc w:val="center"/>
            </w:pPr>
            <w:r w:rsidRPr="00163117">
              <w:t>-</w:t>
            </w:r>
          </w:p>
        </w:tc>
      </w:tr>
      <w:tr w:rsidR="00163117" w:rsidRPr="00163117" w14:paraId="331AE193" w14:textId="77777777" w:rsidTr="00163117">
        <w:trPr>
          <w:trHeight w:val="2122"/>
        </w:trPr>
        <w:tc>
          <w:tcPr>
            <w:tcW w:w="837" w:type="dxa"/>
            <w:tcBorders>
              <w:top w:val="single" w:sz="4" w:space="0" w:color="auto"/>
              <w:bottom w:val="single" w:sz="4" w:space="0" w:color="auto"/>
              <w:right w:val="single" w:sz="4" w:space="0" w:color="auto"/>
            </w:tcBorders>
            <w:vAlign w:val="center"/>
          </w:tcPr>
          <w:p w14:paraId="2041F8B6" w14:textId="77777777" w:rsidR="00163117" w:rsidRPr="00163117" w:rsidRDefault="00163117" w:rsidP="00163117">
            <w:pPr>
              <w:autoSpaceDE w:val="0"/>
              <w:autoSpaceDN w:val="0"/>
              <w:adjustRightInd w:val="0"/>
              <w:jc w:val="center"/>
            </w:pPr>
            <w:bookmarkStart w:id="2475" w:name="sub_10111"/>
            <w:r w:rsidRPr="00163117">
              <w:t>4.</w:t>
            </w:r>
            <w:bookmarkEnd w:id="2475"/>
          </w:p>
        </w:tc>
        <w:tc>
          <w:tcPr>
            <w:tcW w:w="4550" w:type="dxa"/>
            <w:tcBorders>
              <w:top w:val="single" w:sz="4" w:space="0" w:color="auto"/>
              <w:left w:val="single" w:sz="4" w:space="0" w:color="auto"/>
              <w:bottom w:val="single" w:sz="4" w:space="0" w:color="auto"/>
              <w:right w:val="single" w:sz="4" w:space="0" w:color="auto"/>
            </w:tcBorders>
          </w:tcPr>
          <w:p w14:paraId="1DEF1352" w14:textId="77777777" w:rsidR="00163117" w:rsidRPr="00163117" w:rsidRDefault="00163117" w:rsidP="00163117">
            <w:pPr>
              <w:autoSpaceDE w:val="0"/>
              <w:autoSpaceDN w:val="0"/>
              <w:adjustRightInd w:val="0"/>
            </w:pPr>
            <w:r w:rsidRPr="00163117">
              <w:t>Средняя численность работников за предшествующий календарный год (определяется с учетом всех работников, в том числе работающих по договорам гражданско-правового характера или по совместительству с учетом реально отработанного времени, работников представительств, филиалов и других обособленных подразделений, указанных микропредприятия, малого предприятия или среднего предприятия), за последние 3 года</w:t>
            </w:r>
          </w:p>
        </w:tc>
        <w:tc>
          <w:tcPr>
            <w:tcW w:w="2268" w:type="dxa"/>
            <w:tcBorders>
              <w:top w:val="single" w:sz="4" w:space="0" w:color="auto"/>
              <w:left w:val="single" w:sz="4" w:space="0" w:color="auto"/>
              <w:bottom w:val="single" w:sz="4" w:space="0" w:color="auto"/>
              <w:right w:val="single" w:sz="4" w:space="0" w:color="auto"/>
            </w:tcBorders>
            <w:vAlign w:val="center"/>
          </w:tcPr>
          <w:p w14:paraId="77C4E2EA" w14:textId="77777777" w:rsidR="00163117" w:rsidRPr="00163117" w:rsidRDefault="00163117" w:rsidP="00163117">
            <w:pPr>
              <w:autoSpaceDE w:val="0"/>
              <w:autoSpaceDN w:val="0"/>
              <w:adjustRightInd w:val="0"/>
              <w:jc w:val="center"/>
            </w:pPr>
            <w:r w:rsidRPr="00163117">
              <w:t>Человек</w:t>
            </w:r>
          </w:p>
        </w:tc>
        <w:tc>
          <w:tcPr>
            <w:tcW w:w="2268" w:type="dxa"/>
            <w:tcBorders>
              <w:top w:val="single" w:sz="4" w:space="0" w:color="auto"/>
              <w:left w:val="single" w:sz="4" w:space="0" w:color="auto"/>
              <w:bottom w:val="single" w:sz="4" w:space="0" w:color="auto"/>
              <w:right w:val="single" w:sz="4" w:space="0" w:color="auto"/>
            </w:tcBorders>
            <w:vAlign w:val="center"/>
          </w:tcPr>
          <w:p w14:paraId="574218B4" w14:textId="77777777" w:rsidR="00163117" w:rsidRPr="00163117" w:rsidRDefault="00163117" w:rsidP="00163117">
            <w:pPr>
              <w:autoSpaceDE w:val="0"/>
              <w:autoSpaceDN w:val="0"/>
              <w:adjustRightInd w:val="0"/>
              <w:jc w:val="center"/>
            </w:pPr>
            <w:r w:rsidRPr="00163117">
              <w:t>202_ - __ чел.</w:t>
            </w:r>
          </w:p>
          <w:p w14:paraId="1DBA883C" w14:textId="77777777" w:rsidR="00163117" w:rsidRPr="00163117" w:rsidRDefault="00163117" w:rsidP="00163117">
            <w:pPr>
              <w:autoSpaceDE w:val="0"/>
              <w:autoSpaceDN w:val="0"/>
              <w:adjustRightInd w:val="0"/>
              <w:jc w:val="center"/>
            </w:pPr>
            <w:r w:rsidRPr="00163117">
              <w:t>202_ - __ чел.</w:t>
            </w:r>
          </w:p>
          <w:p w14:paraId="18092D48" w14:textId="77777777" w:rsidR="00163117" w:rsidRPr="00163117" w:rsidRDefault="00163117" w:rsidP="00163117">
            <w:pPr>
              <w:autoSpaceDE w:val="0"/>
              <w:autoSpaceDN w:val="0"/>
              <w:adjustRightInd w:val="0"/>
              <w:jc w:val="center"/>
            </w:pPr>
            <w:r w:rsidRPr="00163117">
              <w:t>202_ - __ чел.</w:t>
            </w:r>
          </w:p>
        </w:tc>
      </w:tr>
      <w:tr w:rsidR="00163117" w:rsidRPr="00163117" w14:paraId="65932D87" w14:textId="77777777" w:rsidTr="00163117">
        <w:trPr>
          <w:trHeight w:val="851"/>
        </w:trPr>
        <w:tc>
          <w:tcPr>
            <w:tcW w:w="837" w:type="dxa"/>
            <w:tcBorders>
              <w:top w:val="single" w:sz="4" w:space="0" w:color="auto"/>
              <w:bottom w:val="nil"/>
              <w:right w:val="single" w:sz="4" w:space="0" w:color="auto"/>
            </w:tcBorders>
            <w:vAlign w:val="center"/>
          </w:tcPr>
          <w:p w14:paraId="294C83A5" w14:textId="77777777" w:rsidR="00163117" w:rsidRPr="00163117" w:rsidRDefault="00163117" w:rsidP="00163117">
            <w:pPr>
              <w:autoSpaceDE w:val="0"/>
              <w:autoSpaceDN w:val="0"/>
              <w:adjustRightInd w:val="0"/>
              <w:jc w:val="center"/>
            </w:pPr>
            <w:bookmarkStart w:id="2476" w:name="sub_10112"/>
            <w:r w:rsidRPr="00163117">
              <w:lastRenderedPageBreak/>
              <w:t>5.</w:t>
            </w:r>
            <w:bookmarkEnd w:id="2476"/>
          </w:p>
        </w:tc>
        <w:tc>
          <w:tcPr>
            <w:tcW w:w="4550" w:type="dxa"/>
            <w:tcBorders>
              <w:top w:val="single" w:sz="4" w:space="0" w:color="auto"/>
              <w:left w:val="single" w:sz="4" w:space="0" w:color="auto"/>
              <w:bottom w:val="nil"/>
              <w:right w:val="single" w:sz="4" w:space="0" w:color="auto"/>
            </w:tcBorders>
          </w:tcPr>
          <w:p w14:paraId="7763101A" w14:textId="77777777" w:rsidR="00163117" w:rsidRPr="00163117" w:rsidRDefault="00163117" w:rsidP="00163117">
            <w:pPr>
              <w:autoSpaceDE w:val="0"/>
              <w:autoSpaceDN w:val="0"/>
              <w:adjustRightInd w:val="0"/>
            </w:pPr>
            <w:r w:rsidRPr="00163117">
              <w:t>Выручка от реализации товаров, работ, услуг без учета налога на добавленную стоимость или балансовая стоимость активов (остаточная стоимость основных средств и нематериальных активов), за последние 3 года</w:t>
            </w:r>
          </w:p>
          <w:p w14:paraId="2E6DBA5F" w14:textId="77777777" w:rsidR="00163117" w:rsidRPr="00163117" w:rsidRDefault="00163117" w:rsidP="00163117">
            <w:pPr>
              <w:autoSpaceDE w:val="0"/>
              <w:autoSpaceDN w:val="0"/>
              <w:adjustRightInd w:val="0"/>
            </w:pPr>
          </w:p>
        </w:tc>
        <w:tc>
          <w:tcPr>
            <w:tcW w:w="2268" w:type="dxa"/>
            <w:tcBorders>
              <w:top w:val="single" w:sz="4" w:space="0" w:color="auto"/>
              <w:left w:val="single" w:sz="4" w:space="0" w:color="auto"/>
              <w:right w:val="single" w:sz="4" w:space="0" w:color="auto"/>
            </w:tcBorders>
            <w:vAlign w:val="center"/>
          </w:tcPr>
          <w:p w14:paraId="42938AFB" w14:textId="77777777" w:rsidR="00163117" w:rsidRPr="00163117" w:rsidRDefault="00163117" w:rsidP="00163117">
            <w:pPr>
              <w:autoSpaceDE w:val="0"/>
              <w:autoSpaceDN w:val="0"/>
              <w:adjustRightInd w:val="0"/>
              <w:jc w:val="center"/>
            </w:pPr>
            <w:r w:rsidRPr="00163117">
              <w:t>Млн. руб.</w:t>
            </w:r>
          </w:p>
        </w:tc>
        <w:tc>
          <w:tcPr>
            <w:tcW w:w="2268" w:type="dxa"/>
            <w:tcBorders>
              <w:top w:val="single" w:sz="4" w:space="0" w:color="auto"/>
              <w:left w:val="single" w:sz="4" w:space="0" w:color="auto"/>
            </w:tcBorders>
            <w:vAlign w:val="center"/>
          </w:tcPr>
          <w:p w14:paraId="31478910" w14:textId="77777777" w:rsidR="00163117" w:rsidRPr="00163117" w:rsidRDefault="00163117" w:rsidP="00163117">
            <w:pPr>
              <w:autoSpaceDE w:val="0"/>
              <w:autoSpaceDN w:val="0"/>
              <w:adjustRightInd w:val="0"/>
              <w:jc w:val="center"/>
            </w:pPr>
            <w:r w:rsidRPr="00163117">
              <w:t>201_ - __ руб.</w:t>
            </w:r>
          </w:p>
          <w:p w14:paraId="20620866" w14:textId="77777777" w:rsidR="00163117" w:rsidRPr="00163117" w:rsidRDefault="00163117" w:rsidP="00163117">
            <w:pPr>
              <w:autoSpaceDE w:val="0"/>
              <w:autoSpaceDN w:val="0"/>
              <w:adjustRightInd w:val="0"/>
              <w:jc w:val="center"/>
            </w:pPr>
            <w:r w:rsidRPr="00163117">
              <w:t>201_ - __ руб.</w:t>
            </w:r>
          </w:p>
          <w:p w14:paraId="6BE905DF" w14:textId="77777777" w:rsidR="00163117" w:rsidRPr="00163117" w:rsidRDefault="00163117" w:rsidP="00163117">
            <w:pPr>
              <w:autoSpaceDE w:val="0"/>
              <w:autoSpaceDN w:val="0"/>
              <w:adjustRightInd w:val="0"/>
              <w:jc w:val="center"/>
            </w:pPr>
            <w:r w:rsidRPr="00163117">
              <w:t>201_ - __ руб.</w:t>
            </w:r>
          </w:p>
        </w:tc>
      </w:tr>
      <w:tr w:rsidR="00163117" w:rsidRPr="00163117" w14:paraId="054A047C" w14:textId="77777777" w:rsidTr="00163117">
        <w:tc>
          <w:tcPr>
            <w:tcW w:w="837" w:type="dxa"/>
            <w:tcBorders>
              <w:top w:val="single" w:sz="4" w:space="0" w:color="auto"/>
              <w:bottom w:val="single" w:sz="4" w:space="0" w:color="auto"/>
              <w:right w:val="single" w:sz="4" w:space="0" w:color="auto"/>
            </w:tcBorders>
            <w:vAlign w:val="center"/>
          </w:tcPr>
          <w:p w14:paraId="5A467513" w14:textId="77777777" w:rsidR="00163117" w:rsidRPr="00163117" w:rsidRDefault="00163117" w:rsidP="00163117">
            <w:pPr>
              <w:autoSpaceDE w:val="0"/>
              <w:autoSpaceDN w:val="0"/>
              <w:adjustRightInd w:val="0"/>
              <w:jc w:val="center"/>
            </w:pPr>
            <w:bookmarkStart w:id="2477" w:name="sub_10113"/>
            <w:r w:rsidRPr="00163117">
              <w:t>6.</w:t>
            </w:r>
            <w:bookmarkEnd w:id="2477"/>
          </w:p>
        </w:tc>
        <w:tc>
          <w:tcPr>
            <w:tcW w:w="4550" w:type="dxa"/>
            <w:tcBorders>
              <w:top w:val="single" w:sz="4" w:space="0" w:color="auto"/>
              <w:left w:val="single" w:sz="4" w:space="0" w:color="auto"/>
              <w:bottom w:val="single" w:sz="4" w:space="0" w:color="auto"/>
              <w:right w:val="single" w:sz="4" w:space="0" w:color="auto"/>
            </w:tcBorders>
          </w:tcPr>
          <w:p w14:paraId="5C063C5B" w14:textId="77777777" w:rsidR="00163117" w:rsidRPr="00163117" w:rsidRDefault="00163117" w:rsidP="00163117">
            <w:pPr>
              <w:autoSpaceDE w:val="0"/>
              <w:autoSpaceDN w:val="0"/>
              <w:adjustRightInd w:val="0"/>
            </w:pPr>
            <w:r w:rsidRPr="00163117">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536" w:type="dxa"/>
            <w:gridSpan w:val="2"/>
            <w:tcBorders>
              <w:top w:val="single" w:sz="4" w:space="0" w:color="auto"/>
              <w:left w:val="single" w:sz="4" w:space="0" w:color="auto"/>
              <w:bottom w:val="single" w:sz="4" w:space="0" w:color="auto"/>
            </w:tcBorders>
            <w:vAlign w:val="center"/>
          </w:tcPr>
          <w:p w14:paraId="764662D2" w14:textId="77777777" w:rsidR="00163117" w:rsidRPr="00163117" w:rsidRDefault="00163117" w:rsidP="00163117">
            <w:pPr>
              <w:autoSpaceDE w:val="0"/>
              <w:autoSpaceDN w:val="0"/>
              <w:adjustRightInd w:val="0"/>
              <w:jc w:val="center"/>
            </w:pPr>
            <w:r w:rsidRPr="00163117">
              <w:t>-</w:t>
            </w:r>
          </w:p>
        </w:tc>
      </w:tr>
      <w:tr w:rsidR="00163117" w:rsidRPr="00163117" w14:paraId="4680C790" w14:textId="77777777" w:rsidTr="00163117">
        <w:tc>
          <w:tcPr>
            <w:tcW w:w="837" w:type="dxa"/>
            <w:tcBorders>
              <w:top w:val="single" w:sz="4" w:space="0" w:color="auto"/>
              <w:bottom w:val="single" w:sz="4" w:space="0" w:color="auto"/>
              <w:right w:val="single" w:sz="4" w:space="0" w:color="auto"/>
            </w:tcBorders>
            <w:vAlign w:val="center"/>
          </w:tcPr>
          <w:p w14:paraId="039AB5A2" w14:textId="77777777" w:rsidR="00163117" w:rsidRPr="00163117" w:rsidRDefault="00163117" w:rsidP="00163117">
            <w:pPr>
              <w:autoSpaceDE w:val="0"/>
              <w:autoSpaceDN w:val="0"/>
              <w:adjustRightInd w:val="0"/>
              <w:jc w:val="center"/>
            </w:pPr>
            <w:bookmarkStart w:id="2478" w:name="sub_10114"/>
            <w:r w:rsidRPr="00163117">
              <w:t>7.</w:t>
            </w:r>
            <w:bookmarkEnd w:id="2478"/>
          </w:p>
        </w:tc>
        <w:tc>
          <w:tcPr>
            <w:tcW w:w="4550" w:type="dxa"/>
            <w:tcBorders>
              <w:top w:val="single" w:sz="4" w:space="0" w:color="auto"/>
              <w:left w:val="single" w:sz="4" w:space="0" w:color="auto"/>
              <w:bottom w:val="single" w:sz="4" w:space="0" w:color="auto"/>
              <w:right w:val="single" w:sz="4" w:space="0" w:color="auto"/>
            </w:tcBorders>
          </w:tcPr>
          <w:p w14:paraId="6136BE3F" w14:textId="77777777" w:rsidR="00163117" w:rsidRPr="00163117" w:rsidRDefault="00163117" w:rsidP="00163117">
            <w:pPr>
              <w:autoSpaceDE w:val="0"/>
              <w:autoSpaceDN w:val="0"/>
              <w:adjustRightInd w:val="0"/>
            </w:pPr>
            <w:r w:rsidRPr="00163117">
              <w:t>Сведения о производимых субъектами малого и среднего предпринимательства товарах, работах, услугах с указанием кодов ОКВЭД2 и ОКПД2</w:t>
            </w:r>
          </w:p>
        </w:tc>
        <w:tc>
          <w:tcPr>
            <w:tcW w:w="4536" w:type="dxa"/>
            <w:gridSpan w:val="2"/>
            <w:tcBorders>
              <w:top w:val="single" w:sz="4" w:space="0" w:color="auto"/>
              <w:left w:val="single" w:sz="4" w:space="0" w:color="auto"/>
              <w:bottom w:val="single" w:sz="4" w:space="0" w:color="auto"/>
            </w:tcBorders>
            <w:vAlign w:val="center"/>
          </w:tcPr>
          <w:p w14:paraId="0C2D7226" w14:textId="77777777" w:rsidR="00163117" w:rsidRPr="00163117" w:rsidRDefault="00163117" w:rsidP="00163117">
            <w:pPr>
              <w:autoSpaceDE w:val="0"/>
              <w:autoSpaceDN w:val="0"/>
              <w:adjustRightInd w:val="0"/>
              <w:jc w:val="center"/>
            </w:pPr>
            <w:r w:rsidRPr="00163117">
              <w:t>-</w:t>
            </w:r>
          </w:p>
        </w:tc>
      </w:tr>
      <w:tr w:rsidR="00163117" w:rsidRPr="00163117" w14:paraId="44A2AF2B" w14:textId="77777777" w:rsidTr="00163117">
        <w:tc>
          <w:tcPr>
            <w:tcW w:w="837" w:type="dxa"/>
            <w:tcBorders>
              <w:top w:val="single" w:sz="4" w:space="0" w:color="auto"/>
              <w:bottom w:val="single" w:sz="4" w:space="0" w:color="auto"/>
              <w:right w:val="single" w:sz="4" w:space="0" w:color="auto"/>
            </w:tcBorders>
            <w:vAlign w:val="center"/>
          </w:tcPr>
          <w:p w14:paraId="5574BC26" w14:textId="77777777" w:rsidR="00163117" w:rsidRPr="00163117" w:rsidRDefault="00163117" w:rsidP="00163117">
            <w:pPr>
              <w:autoSpaceDE w:val="0"/>
              <w:autoSpaceDN w:val="0"/>
              <w:adjustRightInd w:val="0"/>
              <w:jc w:val="center"/>
            </w:pPr>
            <w:bookmarkStart w:id="2479" w:name="sub_10115"/>
            <w:r w:rsidRPr="00163117">
              <w:t>8</w:t>
            </w:r>
            <w:bookmarkEnd w:id="2479"/>
          </w:p>
        </w:tc>
        <w:tc>
          <w:tcPr>
            <w:tcW w:w="4550" w:type="dxa"/>
            <w:tcBorders>
              <w:top w:val="single" w:sz="4" w:space="0" w:color="auto"/>
              <w:left w:val="single" w:sz="4" w:space="0" w:color="auto"/>
              <w:bottom w:val="single" w:sz="4" w:space="0" w:color="auto"/>
              <w:right w:val="single" w:sz="4" w:space="0" w:color="auto"/>
            </w:tcBorders>
          </w:tcPr>
          <w:p w14:paraId="7A62D9AA" w14:textId="77777777" w:rsidR="00163117" w:rsidRPr="00163117" w:rsidRDefault="00163117" w:rsidP="00163117">
            <w:pPr>
              <w:autoSpaceDE w:val="0"/>
              <w:autoSpaceDN w:val="0"/>
              <w:adjustRightInd w:val="0"/>
            </w:pPr>
            <w:r w:rsidRPr="00163117">
              <w:t>Сведения об участии в утвержденных программах партнерства отдельных заказчиков с субъектами малого и среднего предпринимательства</w:t>
            </w:r>
          </w:p>
        </w:tc>
        <w:tc>
          <w:tcPr>
            <w:tcW w:w="4536" w:type="dxa"/>
            <w:gridSpan w:val="2"/>
            <w:tcBorders>
              <w:top w:val="single" w:sz="4" w:space="0" w:color="auto"/>
              <w:left w:val="single" w:sz="4" w:space="0" w:color="auto"/>
              <w:bottom w:val="single" w:sz="4" w:space="0" w:color="auto"/>
            </w:tcBorders>
            <w:vAlign w:val="center"/>
          </w:tcPr>
          <w:p w14:paraId="3D45431F" w14:textId="77777777" w:rsidR="00163117" w:rsidRPr="00163117" w:rsidRDefault="00163117" w:rsidP="00163117">
            <w:pPr>
              <w:autoSpaceDE w:val="0"/>
              <w:autoSpaceDN w:val="0"/>
              <w:adjustRightInd w:val="0"/>
              <w:jc w:val="center"/>
            </w:pPr>
            <w:r w:rsidRPr="00163117">
              <w:t>да (нет)</w:t>
            </w:r>
          </w:p>
          <w:p w14:paraId="252CD98D" w14:textId="77777777" w:rsidR="00163117" w:rsidRPr="00163117" w:rsidRDefault="00163117" w:rsidP="00163117">
            <w:pPr>
              <w:autoSpaceDE w:val="0"/>
              <w:autoSpaceDN w:val="0"/>
              <w:adjustRightInd w:val="0"/>
              <w:jc w:val="center"/>
            </w:pPr>
            <w:r w:rsidRPr="00163117">
              <w:t>(в случае участия - наименование заказчика, реализующего программу партнерства)</w:t>
            </w:r>
          </w:p>
        </w:tc>
      </w:tr>
      <w:tr w:rsidR="00163117" w:rsidRPr="00163117" w14:paraId="4C6597E4" w14:textId="77777777" w:rsidTr="00163117">
        <w:tc>
          <w:tcPr>
            <w:tcW w:w="837" w:type="dxa"/>
            <w:tcBorders>
              <w:top w:val="single" w:sz="4" w:space="0" w:color="auto"/>
              <w:bottom w:val="single" w:sz="4" w:space="0" w:color="auto"/>
              <w:right w:val="single" w:sz="4" w:space="0" w:color="auto"/>
            </w:tcBorders>
            <w:vAlign w:val="center"/>
          </w:tcPr>
          <w:p w14:paraId="3026E042" w14:textId="77777777" w:rsidR="00163117" w:rsidRPr="00163117" w:rsidRDefault="00163117" w:rsidP="00163117">
            <w:pPr>
              <w:autoSpaceDE w:val="0"/>
              <w:autoSpaceDN w:val="0"/>
              <w:adjustRightInd w:val="0"/>
              <w:jc w:val="center"/>
            </w:pPr>
            <w:bookmarkStart w:id="2480" w:name="sub_10116"/>
            <w:r w:rsidRPr="00163117">
              <w:t>9.</w:t>
            </w:r>
            <w:bookmarkEnd w:id="2480"/>
          </w:p>
        </w:tc>
        <w:tc>
          <w:tcPr>
            <w:tcW w:w="4550" w:type="dxa"/>
            <w:tcBorders>
              <w:top w:val="single" w:sz="4" w:space="0" w:color="auto"/>
              <w:left w:val="single" w:sz="4" w:space="0" w:color="auto"/>
              <w:bottom w:val="single" w:sz="4" w:space="0" w:color="auto"/>
              <w:right w:val="single" w:sz="4" w:space="0" w:color="auto"/>
            </w:tcBorders>
            <w:vAlign w:val="center"/>
          </w:tcPr>
          <w:p w14:paraId="5E76236F" w14:textId="77777777" w:rsidR="00163117" w:rsidRPr="00163117" w:rsidRDefault="00163117" w:rsidP="00163117">
            <w:pPr>
              <w:autoSpaceDE w:val="0"/>
              <w:autoSpaceDN w:val="0"/>
              <w:adjustRightInd w:val="0"/>
            </w:pPr>
            <w:r w:rsidRPr="00163117">
              <w:t>Наличие сведений о субъекте малого и среднего предпринимательства в реестре участников программ партнерства</w:t>
            </w:r>
          </w:p>
        </w:tc>
        <w:tc>
          <w:tcPr>
            <w:tcW w:w="4536" w:type="dxa"/>
            <w:gridSpan w:val="2"/>
            <w:tcBorders>
              <w:top w:val="single" w:sz="4" w:space="0" w:color="auto"/>
              <w:left w:val="single" w:sz="4" w:space="0" w:color="auto"/>
              <w:bottom w:val="single" w:sz="4" w:space="0" w:color="auto"/>
            </w:tcBorders>
            <w:vAlign w:val="center"/>
          </w:tcPr>
          <w:p w14:paraId="753A42E5" w14:textId="77777777" w:rsidR="00163117" w:rsidRPr="00163117" w:rsidRDefault="00163117" w:rsidP="00163117">
            <w:pPr>
              <w:autoSpaceDE w:val="0"/>
              <w:autoSpaceDN w:val="0"/>
              <w:adjustRightInd w:val="0"/>
              <w:jc w:val="center"/>
            </w:pPr>
            <w:r w:rsidRPr="00163117">
              <w:t>да (нет)</w:t>
            </w:r>
          </w:p>
          <w:p w14:paraId="572548C5" w14:textId="77777777" w:rsidR="00163117" w:rsidRPr="00163117" w:rsidRDefault="00163117" w:rsidP="00163117">
            <w:pPr>
              <w:autoSpaceDE w:val="0"/>
              <w:autoSpaceDN w:val="0"/>
              <w:adjustRightInd w:val="0"/>
              <w:jc w:val="center"/>
            </w:pPr>
            <w:r w:rsidRPr="00163117">
              <w:t>(при наличии - наименование заказчика - держателя реестра участников программ партнерства)</w:t>
            </w:r>
          </w:p>
        </w:tc>
      </w:tr>
      <w:tr w:rsidR="00163117" w:rsidRPr="00163117" w14:paraId="3DA29998" w14:textId="77777777" w:rsidTr="00163117">
        <w:tc>
          <w:tcPr>
            <w:tcW w:w="837" w:type="dxa"/>
            <w:tcBorders>
              <w:top w:val="single" w:sz="4" w:space="0" w:color="auto"/>
              <w:bottom w:val="single" w:sz="4" w:space="0" w:color="auto"/>
              <w:right w:val="single" w:sz="4" w:space="0" w:color="auto"/>
            </w:tcBorders>
            <w:vAlign w:val="center"/>
          </w:tcPr>
          <w:p w14:paraId="7080D600" w14:textId="77777777" w:rsidR="00163117" w:rsidRPr="00163117" w:rsidRDefault="00163117" w:rsidP="00163117">
            <w:pPr>
              <w:autoSpaceDE w:val="0"/>
              <w:autoSpaceDN w:val="0"/>
              <w:adjustRightInd w:val="0"/>
              <w:jc w:val="center"/>
            </w:pPr>
            <w:bookmarkStart w:id="2481" w:name="sub_10117"/>
            <w:r w:rsidRPr="00163117">
              <w:t>10.</w:t>
            </w:r>
            <w:bookmarkEnd w:id="2481"/>
          </w:p>
        </w:tc>
        <w:tc>
          <w:tcPr>
            <w:tcW w:w="4550" w:type="dxa"/>
            <w:tcBorders>
              <w:top w:val="single" w:sz="4" w:space="0" w:color="auto"/>
              <w:left w:val="single" w:sz="4" w:space="0" w:color="auto"/>
              <w:bottom w:val="single" w:sz="4" w:space="0" w:color="auto"/>
              <w:right w:val="single" w:sz="4" w:space="0" w:color="auto"/>
            </w:tcBorders>
          </w:tcPr>
          <w:p w14:paraId="199EA57B" w14:textId="77777777" w:rsidR="00163117" w:rsidRPr="00163117" w:rsidRDefault="00163117" w:rsidP="00163117">
            <w:pPr>
              <w:autoSpaceDE w:val="0"/>
              <w:autoSpaceDN w:val="0"/>
              <w:adjustRightInd w:val="0"/>
            </w:pPr>
            <w:r w:rsidRPr="00163117">
              <w:t>Наличие опыта исполнения государственных, муниципальных контрактов, гражданско-правовых договоров бюджетных учреждений либо договоров, заключенных с юридическими лицами, подпадающими под действие Федерального закона "О закупках товаров, работ, услуг отдельными видами юридических лиц"</w:t>
            </w:r>
          </w:p>
        </w:tc>
        <w:tc>
          <w:tcPr>
            <w:tcW w:w="4536" w:type="dxa"/>
            <w:gridSpan w:val="2"/>
            <w:tcBorders>
              <w:top w:val="single" w:sz="4" w:space="0" w:color="auto"/>
              <w:left w:val="single" w:sz="4" w:space="0" w:color="auto"/>
              <w:bottom w:val="single" w:sz="4" w:space="0" w:color="auto"/>
            </w:tcBorders>
            <w:vAlign w:val="center"/>
          </w:tcPr>
          <w:p w14:paraId="763F0D50" w14:textId="77777777" w:rsidR="00163117" w:rsidRPr="00163117" w:rsidRDefault="00163117" w:rsidP="00163117">
            <w:pPr>
              <w:autoSpaceDE w:val="0"/>
              <w:autoSpaceDN w:val="0"/>
              <w:adjustRightInd w:val="0"/>
              <w:jc w:val="center"/>
            </w:pPr>
            <w:r w:rsidRPr="00163117">
              <w:t>да (нет)</w:t>
            </w:r>
          </w:p>
          <w:p w14:paraId="6BEEA7A7" w14:textId="77777777" w:rsidR="00163117" w:rsidRPr="00163117" w:rsidRDefault="00163117" w:rsidP="00163117">
            <w:pPr>
              <w:autoSpaceDE w:val="0"/>
              <w:autoSpaceDN w:val="0"/>
              <w:adjustRightInd w:val="0"/>
              <w:jc w:val="center"/>
            </w:pPr>
            <w:r w:rsidRPr="00163117">
              <w:t>(при наличии - количество исполненных контрактов и общая сумма)</w:t>
            </w:r>
          </w:p>
        </w:tc>
      </w:tr>
      <w:tr w:rsidR="00163117" w:rsidRPr="00163117" w14:paraId="1AD3FB68" w14:textId="77777777" w:rsidTr="00163117">
        <w:tc>
          <w:tcPr>
            <w:tcW w:w="837" w:type="dxa"/>
            <w:tcBorders>
              <w:top w:val="single" w:sz="4" w:space="0" w:color="auto"/>
              <w:bottom w:val="single" w:sz="4" w:space="0" w:color="auto"/>
              <w:right w:val="single" w:sz="4" w:space="0" w:color="auto"/>
            </w:tcBorders>
            <w:vAlign w:val="center"/>
          </w:tcPr>
          <w:p w14:paraId="21EB33AA" w14:textId="77777777" w:rsidR="00163117" w:rsidRPr="00163117" w:rsidRDefault="00163117" w:rsidP="00163117">
            <w:pPr>
              <w:autoSpaceDE w:val="0"/>
              <w:autoSpaceDN w:val="0"/>
              <w:adjustRightInd w:val="0"/>
              <w:jc w:val="center"/>
            </w:pPr>
            <w:bookmarkStart w:id="2482" w:name="sub_10118"/>
            <w:r w:rsidRPr="00163117">
              <w:t>11.</w:t>
            </w:r>
            <w:bookmarkEnd w:id="2482"/>
          </w:p>
        </w:tc>
        <w:tc>
          <w:tcPr>
            <w:tcW w:w="4550" w:type="dxa"/>
            <w:tcBorders>
              <w:top w:val="single" w:sz="4" w:space="0" w:color="auto"/>
              <w:left w:val="single" w:sz="4" w:space="0" w:color="auto"/>
              <w:bottom w:val="single" w:sz="4" w:space="0" w:color="auto"/>
              <w:right w:val="single" w:sz="4" w:space="0" w:color="auto"/>
            </w:tcBorders>
          </w:tcPr>
          <w:p w14:paraId="5729B342" w14:textId="77777777" w:rsidR="00163117" w:rsidRPr="00163117" w:rsidRDefault="00163117" w:rsidP="00163117">
            <w:pPr>
              <w:autoSpaceDE w:val="0"/>
              <w:autoSpaceDN w:val="0"/>
              <w:adjustRightInd w:val="0"/>
            </w:pPr>
            <w:r w:rsidRPr="00163117">
              <w:t>Сведения о наличии опыта производства и поставки продукции, включенной в реестр инновационной продукции</w:t>
            </w:r>
          </w:p>
        </w:tc>
        <w:tc>
          <w:tcPr>
            <w:tcW w:w="4536" w:type="dxa"/>
            <w:gridSpan w:val="2"/>
            <w:tcBorders>
              <w:top w:val="single" w:sz="4" w:space="0" w:color="auto"/>
              <w:left w:val="single" w:sz="4" w:space="0" w:color="auto"/>
              <w:bottom w:val="single" w:sz="4" w:space="0" w:color="auto"/>
            </w:tcBorders>
            <w:vAlign w:val="center"/>
          </w:tcPr>
          <w:p w14:paraId="75CED526" w14:textId="77777777" w:rsidR="00163117" w:rsidRPr="00163117" w:rsidRDefault="00163117" w:rsidP="00163117">
            <w:pPr>
              <w:autoSpaceDE w:val="0"/>
              <w:autoSpaceDN w:val="0"/>
              <w:adjustRightInd w:val="0"/>
              <w:jc w:val="center"/>
            </w:pPr>
            <w:r w:rsidRPr="00163117">
              <w:t>да (нет)</w:t>
            </w:r>
          </w:p>
        </w:tc>
      </w:tr>
      <w:tr w:rsidR="00163117" w:rsidRPr="00163117" w14:paraId="4474A019" w14:textId="77777777" w:rsidTr="00163117">
        <w:tc>
          <w:tcPr>
            <w:tcW w:w="837" w:type="dxa"/>
            <w:tcBorders>
              <w:top w:val="single" w:sz="4" w:space="0" w:color="auto"/>
              <w:bottom w:val="single" w:sz="4" w:space="0" w:color="auto"/>
              <w:right w:val="single" w:sz="4" w:space="0" w:color="auto"/>
            </w:tcBorders>
            <w:vAlign w:val="center"/>
          </w:tcPr>
          <w:p w14:paraId="51608E23" w14:textId="77777777" w:rsidR="00163117" w:rsidRPr="00163117" w:rsidRDefault="00163117" w:rsidP="00163117">
            <w:pPr>
              <w:autoSpaceDE w:val="0"/>
              <w:autoSpaceDN w:val="0"/>
              <w:adjustRightInd w:val="0"/>
              <w:jc w:val="center"/>
            </w:pPr>
            <w:bookmarkStart w:id="2483" w:name="sub_10119"/>
            <w:r w:rsidRPr="00163117">
              <w:t>12.</w:t>
            </w:r>
            <w:bookmarkEnd w:id="2483"/>
          </w:p>
        </w:tc>
        <w:tc>
          <w:tcPr>
            <w:tcW w:w="4550" w:type="dxa"/>
            <w:tcBorders>
              <w:top w:val="single" w:sz="4" w:space="0" w:color="auto"/>
              <w:left w:val="single" w:sz="4" w:space="0" w:color="auto"/>
              <w:bottom w:val="single" w:sz="4" w:space="0" w:color="auto"/>
              <w:right w:val="single" w:sz="4" w:space="0" w:color="auto"/>
            </w:tcBorders>
          </w:tcPr>
          <w:p w14:paraId="0039A7E4" w14:textId="77777777" w:rsidR="00163117" w:rsidRPr="00163117" w:rsidRDefault="00163117" w:rsidP="00163117">
            <w:pPr>
              <w:autoSpaceDE w:val="0"/>
              <w:autoSpaceDN w:val="0"/>
              <w:adjustRightInd w:val="0"/>
            </w:pPr>
            <w:r w:rsidRPr="00163117">
              <w:t>Сведения о наличии у субъекта малого и среднего предпринимательства статуса лица, участвующего в реализации проекта создания и обеспечения функционирования территориально обособленного комплекса (инновационного центра "Сколково")</w:t>
            </w:r>
          </w:p>
        </w:tc>
        <w:tc>
          <w:tcPr>
            <w:tcW w:w="4536" w:type="dxa"/>
            <w:gridSpan w:val="2"/>
            <w:tcBorders>
              <w:top w:val="single" w:sz="4" w:space="0" w:color="auto"/>
              <w:left w:val="single" w:sz="4" w:space="0" w:color="auto"/>
              <w:bottom w:val="single" w:sz="4" w:space="0" w:color="auto"/>
            </w:tcBorders>
            <w:vAlign w:val="center"/>
          </w:tcPr>
          <w:p w14:paraId="3EEA7AC5" w14:textId="77777777" w:rsidR="00163117" w:rsidRPr="00163117" w:rsidRDefault="00163117" w:rsidP="00163117">
            <w:pPr>
              <w:autoSpaceDE w:val="0"/>
              <w:autoSpaceDN w:val="0"/>
              <w:adjustRightInd w:val="0"/>
              <w:jc w:val="center"/>
            </w:pPr>
            <w:r w:rsidRPr="00163117">
              <w:t>-</w:t>
            </w:r>
          </w:p>
        </w:tc>
      </w:tr>
      <w:tr w:rsidR="00163117" w:rsidRPr="00163117" w14:paraId="1613CD4D" w14:textId="77777777" w:rsidTr="00163117">
        <w:tc>
          <w:tcPr>
            <w:tcW w:w="837" w:type="dxa"/>
            <w:tcBorders>
              <w:top w:val="single" w:sz="4" w:space="0" w:color="auto"/>
              <w:bottom w:val="single" w:sz="4" w:space="0" w:color="auto"/>
              <w:right w:val="single" w:sz="4" w:space="0" w:color="auto"/>
            </w:tcBorders>
            <w:vAlign w:val="center"/>
          </w:tcPr>
          <w:p w14:paraId="492EC0B7" w14:textId="77777777" w:rsidR="00163117" w:rsidRPr="00163117" w:rsidRDefault="00163117" w:rsidP="00163117">
            <w:pPr>
              <w:autoSpaceDE w:val="0"/>
              <w:autoSpaceDN w:val="0"/>
              <w:adjustRightInd w:val="0"/>
              <w:jc w:val="center"/>
            </w:pPr>
            <w:bookmarkStart w:id="2484" w:name="sub_10120"/>
            <w:r w:rsidRPr="00163117">
              <w:t>13.</w:t>
            </w:r>
            <w:bookmarkEnd w:id="2484"/>
          </w:p>
        </w:tc>
        <w:tc>
          <w:tcPr>
            <w:tcW w:w="4550" w:type="dxa"/>
            <w:tcBorders>
              <w:top w:val="single" w:sz="4" w:space="0" w:color="auto"/>
              <w:left w:val="single" w:sz="4" w:space="0" w:color="auto"/>
              <w:bottom w:val="single" w:sz="4" w:space="0" w:color="auto"/>
              <w:right w:val="single" w:sz="4" w:space="0" w:color="auto"/>
            </w:tcBorders>
          </w:tcPr>
          <w:p w14:paraId="21A3F9F5" w14:textId="77777777" w:rsidR="00163117" w:rsidRPr="00163117" w:rsidRDefault="00163117" w:rsidP="00163117">
            <w:pPr>
              <w:autoSpaceDE w:val="0"/>
              <w:autoSpaceDN w:val="0"/>
              <w:adjustRightInd w:val="0"/>
            </w:pPr>
            <w:r w:rsidRPr="00163117">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(за исключением лиц, у которых такая судимость погашена или снята),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536" w:type="dxa"/>
            <w:gridSpan w:val="2"/>
            <w:tcBorders>
              <w:top w:val="single" w:sz="4" w:space="0" w:color="auto"/>
              <w:left w:val="single" w:sz="4" w:space="0" w:color="auto"/>
              <w:bottom w:val="single" w:sz="4" w:space="0" w:color="auto"/>
            </w:tcBorders>
            <w:vAlign w:val="center"/>
          </w:tcPr>
          <w:p w14:paraId="2AB8FECD" w14:textId="77777777" w:rsidR="00163117" w:rsidRPr="00163117" w:rsidRDefault="00163117" w:rsidP="00163117">
            <w:pPr>
              <w:autoSpaceDE w:val="0"/>
              <w:autoSpaceDN w:val="0"/>
              <w:adjustRightInd w:val="0"/>
              <w:jc w:val="center"/>
            </w:pPr>
            <w:r w:rsidRPr="00163117">
              <w:t>да (нет)</w:t>
            </w:r>
          </w:p>
        </w:tc>
      </w:tr>
      <w:tr w:rsidR="00163117" w:rsidRPr="00163117" w14:paraId="06346CD9" w14:textId="77777777" w:rsidTr="00163117">
        <w:tc>
          <w:tcPr>
            <w:tcW w:w="837" w:type="dxa"/>
            <w:tcBorders>
              <w:top w:val="single" w:sz="4" w:space="0" w:color="auto"/>
              <w:bottom w:val="single" w:sz="4" w:space="0" w:color="auto"/>
              <w:right w:val="single" w:sz="4" w:space="0" w:color="auto"/>
            </w:tcBorders>
            <w:vAlign w:val="center"/>
          </w:tcPr>
          <w:p w14:paraId="10B7B9C0" w14:textId="77777777" w:rsidR="00163117" w:rsidRPr="00163117" w:rsidRDefault="00163117" w:rsidP="00163117">
            <w:pPr>
              <w:autoSpaceDE w:val="0"/>
              <w:autoSpaceDN w:val="0"/>
              <w:adjustRightInd w:val="0"/>
              <w:jc w:val="center"/>
            </w:pPr>
            <w:bookmarkStart w:id="2485" w:name="sub_10121"/>
            <w:r w:rsidRPr="00163117">
              <w:t>14.</w:t>
            </w:r>
            <w:bookmarkEnd w:id="2485"/>
          </w:p>
        </w:tc>
        <w:tc>
          <w:tcPr>
            <w:tcW w:w="4550" w:type="dxa"/>
            <w:tcBorders>
              <w:top w:val="single" w:sz="4" w:space="0" w:color="auto"/>
              <w:left w:val="single" w:sz="4" w:space="0" w:color="auto"/>
              <w:bottom w:val="single" w:sz="4" w:space="0" w:color="auto"/>
              <w:right w:val="single" w:sz="4" w:space="0" w:color="auto"/>
            </w:tcBorders>
          </w:tcPr>
          <w:p w14:paraId="735DA5C2" w14:textId="77777777" w:rsidR="00163117" w:rsidRPr="00163117" w:rsidRDefault="00163117" w:rsidP="00163117">
            <w:pPr>
              <w:autoSpaceDE w:val="0"/>
              <w:autoSpaceDN w:val="0"/>
              <w:adjustRightInd w:val="0"/>
            </w:pPr>
            <w:r w:rsidRPr="00163117">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 законом "О закупках товаров, работ, услуг отдельными видами юридических лиц" и Федеральным законом "О контрактной системе в сфере закупок товаров, работ, услуг для обеспечения государственных и муниципальных нужд"</w:t>
            </w:r>
          </w:p>
        </w:tc>
        <w:tc>
          <w:tcPr>
            <w:tcW w:w="4536" w:type="dxa"/>
            <w:gridSpan w:val="2"/>
            <w:tcBorders>
              <w:top w:val="single" w:sz="4" w:space="0" w:color="auto"/>
              <w:left w:val="single" w:sz="4" w:space="0" w:color="auto"/>
              <w:bottom w:val="single" w:sz="4" w:space="0" w:color="auto"/>
            </w:tcBorders>
            <w:vAlign w:val="center"/>
          </w:tcPr>
          <w:p w14:paraId="6AACE75B" w14:textId="77777777" w:rsidR="00163117" w:rsidRPr="00163117" w:rsidRDefault="00163117" w:rsidP="00163117">
            <w:pPr>
              <w:autoSpaceDE w:val="0"/>
              <w:autoSpaceDN w:val="0"/>
              <w:adjustRightInd w:val="0"/>
              <w:jc w:val="center"/>
            </w:pPr>
            <w:r w:rsidRPr="00163117">
              <w:t>да (нет)</w:t>
            </w:r>
          </w:p>
        </w:tc>
      </w:tr>
    </w:tbl>
    <w:p w14:paraId="24406BB1" w14:textId="77777777" w:rsidR="00163117" w:rsidRPr="00163117" w:rsidRDefault="00163117" w:rsidP="00163117">
      <w:pPr>
        <w:autoSpaceDE w:val="0"/>
        <w:autoSpaceDN w:val="0"/>
        <w:adjustRightInd w:val="0"/>
        <w:ind w:firstLine="720"/>
        <w:jc w:val="both"/>
      </w:pPr>
    </w:p>
    <w:p w14:paraId="56703B3E" w14:textId="77777777" w:rsidR="00163117" w:rsidRPr="00163117" w:rsidRDefault="00163117" w:rsidP="00163117">
      <w:pPr>
        <w:autoSpaceDE w:val="0"/>
        <w:autoSpaceDN w:val="0"/>
        <w:adjustRightInd w:val="0"/>
        <w:jc w:val="right"/>
      </w:pPr>
      <w:bookmarkStart w:id="2486" w:name="sub_10122"/>
      <w:r w:rsidRPr="00163117">
        <w:t>_______________________________</w:t>
      </w:r>
    </w:p>
    <w:bookmarkEnd w:id="2486"/>
    <w:p w14:paraId="2A9DA07A" w14:textId="77777777" w:rsidR="00163117" w:rsidRPr="00163117" w:rsidRDefault="00163117" w:rsidP="00163117">
      <w:pPr>
        <w:autoSpaceDE w:val="0"/>
        <w:autoSpaceDN w:val="0"/>
        <w:adjustRightInd w:val="0"/>
      </w:pPr>
      <w:r w:rsidRPr="00163117">
        <w:lastRenderedPageBreak/>
        <w:t xml:space="preserve">                                                                                                                                                       (подпись)</w:t>
      </w:r>
    </w:p>
    <w:p w14:paraId="7C2231D2" w14:textId="77777777" w:rsidR="00163117" w:rsidRPr="00163117" w:rsidRDefault="00163117" w:rsidP="00163117">
      <w:pPr>
        <w:autoSpaceDE w:val="0"/>
        <w:autoSpaceDN w:val="0"/>
        <w:adjustRightInd w:val="0"/>
      </w:pPr>
      <w:r w:rsidRPr="00163117">
        <w:t xml:space="preserve">                                                                                                                                                            М.П.</w:t>
      </w:r>
    </w:p>
    <w:p w14:paraId="46DE4CC2" w14:textId="77777777" w:rsidR="00163117" w:rsidRPr="00163117" w:rsidRDefault="00163117" w:rsidP="00163117">
      <w:pPr>
        <w:autoSpaceDE w:val="0"/>
        <w:autoSpaceDN w:val="0"/>
        <w:adjustRightInd w:val="0"/>
      </w:pPr>
      <w:bookmarkStart w:id="2487" w:name="sub_10123"/>
      <w:r w:rsidRPr="00163117">
        <w:t>_______________________________________________________________________________________________</w:t>
      </w:r>
    </w:p>
    <w:bookmarkEnd w:id="2487"/>
    <w:p w14:paraId="593397E6" w14:textId="77777777" w:rsidR="00163117" w:rsidRPr="00163117" w:rsidRDefault="00163117" w:rsidP="00163117">
      <w:pPr>
        <w:autoSpaceDE w:val="0"/>
        <w:autoSpaceDN w:val="0"/>
        <w:adjustRightInd w:val="0"/>
      </w:pPr>
      <w:r w:rsidRPr="00163117">
        <w:t xml:space="preserve">                                          (фамилия, имя, отчество (при наличии) подписавшего, должность)</w:t>
      </w:r>
    </w:p>
    <w:p w14:paraId="2B574233" w14:textId="77777777" w:rsidR="00163117" w:rsidRPr="00163117" w:rsidRDefault="00163117" w:rsidP="00163117">
      <w:pPr>
        <w:spacing w:before="120"/>
        <w:ind w:left="1134" w:right="284"/>
        <w:jc w:val="right"/>
        <w:rPr>
          <w:color w:val="000000"/>
          <w:sz w:val="22"/>
          <w:szCs w:val="22"/>
          <w:lang w:val="fr-FR" w:eastAsia="en-US"/>
        </w:rPr>
      </w:pPr>
      <w:r w:rsidRPr="00163117">
        <w:rPr>
          <w:color w:val="000000"/>
          <w:sz w:val="22"/>
          <w:szCs w:val="22"/>
          <w:lang w:val="fr-FR" w:eastAsia="en-US"/>
        </w:rPr>
        <w:t>Дата</w:t>
      </w:r>
      <w:r w:rsidRPr="00163117">
        <w:rPr>
          <w:color w:val="000000"/>
          <w:sz w:val="22"/>
          <w:szCs w:val="22"/>
          <w:lang w:eastAsia="en-US"/>
        </w:rPr>
        <w:t>:</w:t>
      </w:r>
      <w:r w:rsidRPr="00163117">
        <w:rPr>
          <w:color w:val="000000"/>
          <w:sz w:val="22"/>
          <w:szCs w:val="22"/>
          <w:lang w:val="fr-FR" w:eastAsia="en-US"/>
        </w:rPr>
        <w:tab/>
      </w:r>
      <w:r w:rsidRPr="00163117">
        <w:rPr>
          <w:color w:val="000000"/>
          <w:sz w:val="22"/>
          <w:szCs w:val="22"/>
          <w:lang w:val="fr-FR" w:eastAsia="en-US"/>
        </w:rPr>
        <w:tab/>
        <w:t>/</w:t>
      </w:r>
      <w:r w:rsidRPr="00163117">
        <w:rPr>
          <w:color w:val="000000"/>
          <w:sz w:val="22"/>
          <w:szCs w:val="22"/>
          <w:lang w:val="fr-FR" w:eastAsia="en-US"/>
        </w:rPr>
        <w:tab/>
        <w:t>/</w:t>
      </w:r>
    </w:p>
    <w:p w14:paraId="4D936ABB" w14:textId="77777777" w:rsidR="00163117" w:rsidRPr="00163117" w:rsidRDefault="00163117" w:rsidP="00163117">
      <w:pPr>
        <w:pBdr>
          <w:bottom w:val="single" w:sz="4" w:space="1" w:color="auto"/>
        </w:pBdr>
        <w:shd w:val="clear" w:color="auto" w:fill="BFBFBF"/>
        <w:autoSpaceDE w:val="0"/>
        <w:autoSpaceDN w:val="0"/>
        <w:adjustRightInd w:val="0"/>
        <w:jc w:val="center"/>
        <w:rPr>
          <w:b/>
        </w:rPr>
      </w:pPr>
      <w:r w:rsidRPr="00163117">
        <w:rPr>
          <w:b/>
        </w:rPr>
        <w:t>конец формы</w:t>
      </w:r>
    </w:p>
    <w:p w14:paraId="2B72575C" w14:textId="77777777" w:rsidR="00163117" w:rsidRPr="00163117" w:rsidRDefault="00163117" w:rsidP="00163117">
      <w:pPr>
        <w:autoSpaceDE w:val="0"/>
        <w:autoSpaceDN w:val="0"/>
        <w:adjustRightInd w:val="0"/>
        <w:rPr>
          <w:b/>
          <w:sz w:val="22"/>
          <w:szCs w:val="22"/>
        </w:rPr>
      </w:pPr>
      <w:r w:rsidRPr="00163117">
        <w:rPr>
          <w:b/>
          <w:sz w:val="22"/>
          <w:szCs w:val="22"/>
        </w:rPr>
        <w:t>Инструкция по заполнению:</w:t>
      </w:r>
    </w:p>
    <w:p w14:paraId="5C8E2C94" w14:textId="77777777" w:rsidR="00163117" w:rsidRPr="00163117" w:rsidRDefault="00163117" w:rsidP="00163117">
      <w:pPr>
        <w:autoSpaceDE w:val="0"/>
        <w:autoSpaceDN w:val="0"/>
        <w:adjustRightInd w:val="0"/>
        <w:ind w:firstLine="720"/>
        <w:jc w:val="both"/>
      </w:pPr>
      <w:bookmarkStart w:id="2488" w:name="sub_10124"/>
      <w:r w:rsidRPr="00163117">
        <w:t>* 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пункте 4 настоящего документа, в течение 3 календарных лет, следующих один за другим.</w:t>
      </w:r>
    </w:p>
    <w:bookmarkEnd w:id="2488"/>
    <w:p w14:paraId="55510088" w14:textId="77777777" w:rsidR="00163117" w:rsidRPr="00163117" w:rsidRDefault="00163117" w:rsidP="00163117">
      <w:pPr>
        <w:autoSpaceDE w:val="0"/>
        <w:autoSpaceDN w:val="0"/>
        <w:adjustRightInd w:val="0"/>
        <w:ind w:firstLine="720"/>
        <w:jc w:val="both"/>
      </w:pPr>
      <w:r w:rsidRPr="00163117">
        <w:t>** Ограничения по суммарной доле участия в уставном (складочном) капитале (паевом фонде) иностранных юридических лиц, суммарной доле участия, принадлежащей одному или нескольким юридическим лицам, не являющимся субъектами малого и среднего предпринимательства, не распространяются на хозяйственные общества, хозяйственные партнерства, деятельность которых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таких хозяйственных обществ, хозяйственных партнерств - бюджетным, автономным научным учреждениям либо являющимся бюджетными учреждениями, автономными учреждениями образовательным организациям высшего образования, на юридические лица, получившие статус участника проекта в соответствии с Федеральным законом от 28 сентября 2010 г. N 244-ФЗ "Об инновационном центре "Сколково", на юридические лица, учредителями (участниками) которых являются юридические лица, включенные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от 23 августа 1996 г. N 127-ФЗ "О науке и государственной научно-технической политике".</w:t>
      </w:r>
    </w:p>
    <w:p w14:paraId="1F8E4849" w14:textId="77777777" w:rsidR="00163117" w:rsidRPr="00163117" w:rsidRDefault="00163117" w:rsidP="00163117">
      <w:pPr>
        <w:autoSpaceDE w:val="0"/>
        <w:autoSpaceDN w:val="0"/>
        <w:adjustRightInd w:val="0"/>
        <w:ind w:firstLine="720"/>
        <w:jc w:val="both"/>
      </w:pPr>
      <w:r w:rsidRPr="00163117">
        <w:t>*** Пункты 1 - 7 являются обязательными для заполнения"</w:t>
      </w:r>
    </w:p>
    <w:p w14:paraId="3077DB0F" w14:textId="77777777" w:rsidR="00163117" w:rsidRPr="00163117" w:rsidRDefault="00163117" w:rsidP="00163117">
      <w:pPr>
        <w:widowControl w:val="0"/>
        <w:ind w:firstLine="680"/>
        <w:jc w:val="center"/>
        <w:rPr>
          <w:sz w:val="22"/>
          <w:szCs w:val="22"/>
        </w:rPr>
      </w:pPr>
    </w:p>
    <w:p w14:paraId="011B8D51" w14:textId="77777777" w:rsidR="00163117" w:rsidRPr="00163117" w:rsidRDefault="00163117" w:rsidP="00163117">
      <w:pPr>
        <w:widowControl w:val="0"/>
        <w:ind w:firstLine="680"/>
        <w:jc w:val="center"/>
        <w:rPr>
          <w:sz w:val="22"/>
          <w:szCs w:val="22"/>
        </w:rPr>
      </w:pPr>
    </w:p>
    <w:p w14:paraId="19091F1D" w14:textId="77777777" w:rsidR="00163117" w:rsidRPr="00163117" w:rsidRDefault="00163117" w:rsidP="00163117">
      <w:pPr>
        <w:widowControl w:val="0"/>
        <w:ind w:firstLine="680"/>
        <w:jc w:val="center"/>
        <w:rPr>
          <w:sz w:val="22"/>
          <w:szCs w:val="22"/>
        </w:rPr>
      </w:pPr>
    </w:p>
    <w:p w14:paraId="0DFB6857" w14:textId="77777777" w:rsidR="00163117" w:rsidRPr="00163117" w:rsidRDefault="00163117" w:rsidP="00163117">
      <w:pPr>
        <w:widowControl w:val="0"/>
        <w:ind w:firstLine="680"/>
        <w:jc w:val="center"/>
        <w:rPr>
          <w:sz w:val="22"/>
          <w:szCs w:val="22"/>
        </w:rPr>
      </w:pPr>
    </w:p>
    <w:p w14:paraId="00DE978E" w14:textId="77777777" w:rsidR="00163117" w:rsidRPr="00163117" w:rsidRDefault="00163117" w:rsidP="00163117">
      <w:pPr>
        <w:widowControl w:val="0"/>
        <w:ind w:firstLine="680"/>
        <w:jc w:val="center"/>
        <w:rPr>
          <w:sz w:val="22"/>
          <w:szCs w:val="22"/>
        </w:rPr>
      </w:pPr>
    </w:p>
    <w:p w14:paraId="7668D86B" w14:textId="77777777" w:rsidR="00163117" w:rsidRPr="00163117" w:rsidRDefault="00163117" w:rsidP="00163117">
      <w:pPr>
        <w:widowControl w:val="0"/>
        <w:ind w:firstLine="680"/>
        <w:jc w:val="center"/>
        <w:rPr>
          <w:sz w:val="22"/>
          <w:szCs w:val="22"/>
        </w:rPr>
      </w:pPr>
    </w:p>
    <w:p w14:paraId="2F43816A" w14:textId="77777777" w:rsidR="00163117" w:rsidRPr="00163117" w:rsidRDefault="00163117" w:rsidP="00163117">
      <w:pPr>
        <w:widowControl w:val="0"/>
        <w:ind w:firstLine="680"/>
        <w:jc w:val="center"/>
        <w:rPr>
          <w:sz w:val="22"/>
          <w:szCs w:val="22"/>
        </w:rPr>
      </w:pPr>
    </w:p>
    <w:p w14:paraId="4BC88291" w14:textId="77777777" w:rsidR="00163117" w:rsidRPr="00163117" w:rsidRDefault="00163117" w:rsidP="00163117">
      <w:pPr>
        <w:widowControl w:val="0"/>
        <w:ind w:firstLine="680"/>
        <w:jc w:val="center"/>
        <w:rPr>
          <w:sz w:val="22"/>
          <w:szCs w:val="22"/>
        </w:rPr>
      </w:pPr>
    </w:p>
    <w:p w14:paraId="6645E451" w14:textId="77777777" w:rsidR="00163117" w:rsidRPr="00163117" w:rsidRDefault="00163117" w:rsidP="00163117">
      <w:pPr>
        <w:widowControl w:val="0"/>
        <w:ind w:firstLine="680"/>
        <w:jc w:val="center"/>
        <w:rPr>
          <w:sz w:val="22"/>
          <w:szCs w:val="22"/>
        </w:rPr>
      </w:pPr>
    </w:p>
    <w:p w14:paraId="2254E9FE" w14:textId="77777777" w:rsidR="00163117" w:rsidRPr="00163117" w:rsidRDefault="00163117" w:rsidP="00163117">
      <w:pPr>
        <w:widowControl w:val="0"/>
        <w:ind w:firstLine="680"/>
        <w:jc w:val="center"/>
        <w:rPr>
          <w:sz w:val="22"/>
          <w:szCs w:val="22"/>
        </w:rPr>
      </w:pPr>
    </w:p>
    <w:p w14:paraId="2EA184B3" w14:textId="77777777" w:rsidR="00163117" w:rsidRPr="00163117" w:rsidRDefault="00163117" w:rsidP="00163117">
      <w:pPr>
        <w:widowControl w:val="0"/>
        <w:ind w:firstLine="680"/>
        <w:jc w:val="center"/>
        <w:rPr>
          <w:sz w:val="22"/>
          <w:szCs w:val="22"/>
        </w:rPr>
      </w:pPr>
    </w:p>
    <w:p w14:paraId="056C8F30" w14:textId="77777777" w:rsidR="00163117" w:rsidRPr="00163117" w:rsidRDefault="00163117" w:rsidP="00163117">
      <w:pPr>
        <w:widowControl w:val="0"/>
        <w:ind w:firstLine="680"/>
        <w:jc w:val="center"/>
        <w:rPr>
          <w:sz w:val="22"/>
          <w:szCs w:val="22"/>
        </w:rPr>
      </w:pPr>
    </w:p>
    <w:p w14:paraId="30BDD4D8" w14:textId="77777777" w:rsidR="00163117" w:rsidRPr="00163117" w:rsidRDefault="00163117" w:rsidP="00163117">
      <w:pPr>
        <w:widowControl w:val="0"/>
        <w:ind w:firstLine="680"/>
        <w:jc w:val="center"/>
        <w:rPr>
          <w:sz w:val="22"/>
          <w:szCs w:val="22"/>
        </w:rPr>
      </w:pPr>
    </w:p>
    <w:p w14:paraId="7D9B22FB" w14:textId="77777777" w:rsidR="00163117" w:rsidRPr="00163117" w:rsidRDefault="00163117" w:rsidP="00163117">
      <w:pPr>
        <w:widowControl w:val="0"/>
        <w:ind w:firstLine="680"/>
        <w:jc w:val="center"/>
        <w:rPr>
          <w:sz w:val="22"/>
          <w:szCs w:val="22"/>
        </w:rPr>
      </w:pPr>
    </w:p>
    <w:p w14:paraId="4399E015" w14:textId="77777777" w:rsidR="00163117" w:rsidRPr="00163117" w:rsidRDefault="00163117" w:rsidP="00163117">
      <w:pPr>
        <w:widowControl w:val="0"/>
        <w:ind w:firstLine="680"/>
        <w:jc w:val="center"/>
        <w:rPr>
          <w:sz w:val="22"/>
          <w:szCs w:val="22"/>
        </w:rPr>
      </w:pPr>
    </w:p>
    <w:p w14:paraId="01366ADC" w14:textId="77777777" w:rsidR="00163117" w:rsidRPr="00163117" w:rsidRDefault="00163117" w:rsidP="00163117">
      <w:pPr>
        <w:widowControl w:val="0"/>
        <w:ind w:firstLine="680"/>
        <w:jc w:val="center"/>
        <w:rPr>
          <w:sz w:val="22"/>
          <w:szCs w:val="22"/>
        </w:rPr>
      </w:pPr>
    </w:p>
    <w:p w14:paraId="1FAE3C9C" w14:textId="77777777" w:rsidR="00163117" w:rsidRPr="00163117" w:rsidRDefault="00163117" w:rsidP="00163117">
      <w:pPr>
        <w:widowControl w:val="0"/>
        <w:ind w:firstLine="680"/>
        <w:jc w:val="center"/>
        <w:rPr>
          <w:sz w:val="22"/>
          <w:szCs w:val="22"/>
        </w:rPr>
      </w:pPr>
    </w:p>
    <w:p w14:paraId="7A57F979" w14:textId="77777777" w:rsidR="00163117" w:rsidRPr="00163117" w:rsidRDefault="00163117" w:rsidP="00163117">
      <w:pPr>
        <w:widowControl w:val="0"/>
        <w:ind w:firstLine="680"/>
        <w:jc w:val="center"/>
        <w:rPr>
          <w:sz w:val="22"/>
          <w:szCs w:val="22"/>
        </w:rPr>
      </w:pPr>
    </w:p>
    <w:p w14:paraId="1C0A8345" w14:textId="77777777" w:rsidR="00163117" w:rsidRPr="00163117" w:rsidRDefault="00163117" w:rsidP="00163117">
      <w:pPr>
        <w:widowControl w:val="0"/>
        <w:ind w:firstLine="680"/>
        <w:jc w:val="center"/>
        <w:rPr>
          <w:sz w:val="22"/>
          <w:szCs w:val="22"/>
        </w:rPr>
      </w:pPr>
    </w:p>
    <w:p w14:paraId="5A5AA3F0" w14:textId="77777777" w:rsidR="00163117" w:rsidRPr="00163117" w:rsidRDefault="00163117" w:rsidP="00163117">
      <w:pPr>
        <w:widowControl w:val="0"/>
        <w:ind w:firstLine="680"/>
        <w:jc w:val="center"/>
        <w:rPr>
          <w:sz w:val="22"/>
          <w:szCs w:val="22"/>
        </w:rPr>
      </w:pPr>
    </w:p>
    <w:p w14:paraId="62501F07" w14:textId="77777777" w:rsidR="00163117" w:rsidRPr="00163117" w:rsidRDefault="00163117" w:rsidP="00163117">
      <w:pPr>
        <w:widowControl w:val="0"/>
        <w:ind w:firstLine="680"/>
        <w:jc w:val="center"/>
        <w:rPr>
          <w:sz w:val="22"/>
          <w:szCs w:val="22"/>
        </w:rPr>
      </w:pPr>
    </w:p>
    <w:p w14:paraId="36C33E83" w14:textId="77777777" w:rsidR="00163117" w:rsidRPr="00163117" w:rsidRDefault="00163117" w:rsidP="00163117">
      <w:pPr>
        <w:widowControl w:val="0"/>
        <w:ind w:firstLine="680"/>
        <w:jc w:val="center"/>
        <w:rPr>
          <w:sz w:val="22"/>
          <w:szCs w:val="22"/>
        </w:rPr>
      </w:pPr>
    </w:p>
    <w:p w14:paraId="7B4201CD" w14:textId="77777777" w:rsidR="00163117" w:rsidRPr="00163117" w:rsidRDefault="00163117" w:rsidP="00163117">
      <w:pPr>
        <w:widowControl w:val="0"/>
        <w:ind w:firstLine="680"/>
        <w:jc w:val="center"/>
        <w:rPr>
          <w:sz w:val="22"/>
          <w:szCs w:val="22"/>
        </w:rPr>
      </w:pPr>
    </w:p>
    <w:p w14:paraId="2E4C09FD" w14:textId="77777777" w:rsidR="00163117" w:rsidRPr="00163117" w:rsidRDefault="00163117" w:rsidP="00163117">
      <w:pPr>
        <w:widowControl w:val="0"/>
        <w:ind w:firstLine="680"/>
        <w:jc w:val="center"/>
        <w:rPr>
          <w:sz w:val="22"/>
          <w:szCs w:val="22"/>
        </w:rPr>
      </w:pPr>
    </w:p>
    <w:p w14:paraId="3627F3C5" w14:textId="77777777" w:rsidR="00163117" w:rsidRPr="00163117" w:rsidRDefault="00163117" w:rsidP="00163117">
      <w:pPr>
        <w:widowControl w:val="0"/>
        <w:ind w:firstLine="680"/>
        <w:jc w:val="center"/>
        <w:rPr>
          <w:sz w:val="22"/>
          <w:szCs w:val="22"/>
        </w:rPr>
      </w:pPr>
    </w:p>
    <w:p w14:paraId="35BFA3A2" w14:textId="77777777" w:rsidR="00163117" w:rsidRPr="00163117" w:rsidRDefault="00163117" w:rsidP="00163117">
      <w:pPr>
        <w:widowControl w:val="0"/>
        <w:ind w:firstLine="680"/>
        <w:jc w:val="center"/>
        <w:rPr>
          <w:sz w:val="22"/>
          <w:szCs w:val="22"/>
        </w:rPr>
      </w:pPr>
    </w:p>
    <w:p w14:paraId="13F55A3E" w14:textId="77777777" w:rsidR="00163117" w:rsidRPr="00163117" w:rsidRDefault="00163117" w:rsidP="00163117">
      <w:pPr>
        <w:widowControl w:val="0"/>
        <w:ind w:firstLine="680"/>
        <w:jc w:val="center"/>
        <w:rPr>
          <w:sz w:val="22"/>
          <w:szCs w:val="22"/>
        </w:rPr>
      </w:pPr>
    </w:p>
    <w:p w14:paraId="4693AE93" w14:textId="77777777" w:rsidR="00163117" w:rsidRPr="00163117" w:rsidRDefault="00163117" w:rsidP="00163117">
      <w:pPr>
        <w:widowControl w:val="0"/>
        <w:ind w:firstLine="680"/>
        <w:jc w:val="center"/>
        <w:rPr>
          <w:sz w:val="22"/>
          <w:szCs w:val="22"/>
        </w:rPr>
      </w:pPr>
    </w:p>
    <w:p w14:paraId="2A9D2421" w14:textId="77777777" w:rsidR="00163117" w:rsidRPr="00163117" w:rsidRDefault="00163117" w:rsidP="00163117">
      <w:pPr>
        <w:widowControl w:val="0"/>
        <w:ind w:firstLine="680"/>
        <w:jc w:val="center"/>
        <w:rPr>
          <w:sz w:val="22"/>
          <w:szCs w:val="22"/>
        </w:rPr>
      </w:pPr>
    </w:p>
    <w:p w14:paraId="697FE0F3" w14:textId="77777777" w:rsidR="00163117" w:rsidRPr="00163117" w:rsidRDefault="00163117" w:rsidP="00163117">
      <w:pPr>
        <w:widowControl w:val="0"/>
        <w:ind w:firstLine="680"/>
        <w:jc w:val="center"/>
        <w:rPr>
          <w:sz w:val="22"/>
          <w:szCs w:val="22"/>
        </w:rPr>
      </w:pPr>
    </w:p>
    <w:p w14:paraId="69E5B7BF" w14:textId="77777777" w:rsidR="00163117" w:rsidRPr="00163117" w:rsidRDefault="00163117" w:rsidP="00163117">
      <w:pPr>
        <w:widowControl w:val="0"/>
        <w:ind w:firstLine="680"/>
        <w:jc w:val="center"/>
        <w:rPr>
          <w:sz w:val="22"/>
          <w:szCs w:val="22"/>
        </w:rPr>
      </w:pPr>
    </w:p>
    <w:p w14:paraId="2CC702B0" w14:textId="77777777" w:rsidR="00163117" w:rsidRPr="00163117" w:rsidRDefault="00163117" w:rsidP="00163117">
      <w:pPr>
        <w:widowControl w:val="0"/>
        <w:ind w:firstLine="680"/>
        <w:jc w:val="center"/>
        <w:rPr>
          <w:sz w:val="22"/>
          <w:szCs w:val="22"/>
        </w:rPr>
      </w:pPr>
    </w:p>
    <w:p w14:paraId="69BEEDC8" w14:textId="77777777" w:rsidR="00163117" w:rsidRPr="00163117" w:rsidRDefault="00163117" w:rsidP="00163117">
      <w:pPr>
        <w:widowControl w:val="0"/>
        <w:ind w:firstLine="680"/>
        <w:jc w:val="center"/>
        <w:rPr>
          <w:sz w:val="22"/>
          <w:szCs w:val="22"/>
        </w:rPr>
      </w:pPr>
    </w:p>
    <w:p w14:paraId="5CB4F54F" w14:textId="77777777" w:rsidR="00163117" w:rsidRPr="00163117" w:rsidRDefault="00163117" w:rsidP="00163117">
      <w:pPr>
        <w:widowControl w:val="0"/>
        <w:ind w:firstLine="680"/>
        <w:jc w:val="center"/>
        <w:rPr>
          <w:sz w:val="22"/>
          <w:szCs w:val="22"/>
        </w:rPr>
      </w:pPr>
    </w:p>
    <w:p w14:paraId="2533C7DE" w14:textId="77777777" w:rsidR="00163117" w:rsidRPr="00163117" w:rsidRDefault="00163117" w:rsidP="00163117">
      <w:pPr>
        <w:widowControl w:val="0"/>
        <w:ind w:firstLine="680"/>
        <w:jc w:val="center"/>
        <w:rPr>
          <w:sz w:val="22"/>
          <w:szCs w:val="22"/>
        </w:rPr>
      </w:pPr>
    </w:p>
    <w:p w14:paraId="4E876644" w14:textId="77777777" w:rsidR="00163117" w:rsidRPr="00163117" w:rsidRDefault="00163117" w:rsidP="00163117">
      <w:pPr>
        <w:widowControl w:val="0"/>
        <w:ind w:firstLine="680"/>
        <w:jc w:val="center"/>
        <w:rPr>
          <w:sz w:val="22"/>
          <w:szCs w:val="22"/>
        </w:rPr>
      </w:pPr>
    </w:p>
    <w:p w14:paraId="3B6B17A5" w14:textId="77777777" w:rsidR="00163117" w:rsidRPr="00163117" w:rsidRDefault="00163117" w:rsidP="00163117">
      <w:pPr>
        <w:widowControl w:val="0"/>
        <w:spacing w:before="60" w:after="120"/>
        <w:jc w:val="both"/>
        <w:outlineLvl w:val="1"/>
        <w:rPr>
          <w:rFonts w:cs="Arial"/>
          <w:b/>
          <w:bCs/>
          <w:iCs/>
          <w:sz w:val="22"/>
          <w:szCs w:val="22"/>
        </w:rPr>
      </w:pPr>
      <w:bookmarkStart w:id="2489" w:name="_Toc9837202"/>
      <w:r w:rsidRPr="00163117">
        <w:rPr>
          <w:rFonts w:cs="Arial"/>
          <w:b/>
          <w:bCs/>
          <w:iCs/>
          <w:sz w:val="22"/>
          <w:szCs w:val="22"/>
        </w:rPr>
        <w:lastRenderedPageBreak/>
        <w:t>5.8.  Согласие Участника на обработку персональных данных (форма 8)</w:t>
      </w:r>
      <w:bookmarkEnd w:id="2489"/>
    </w:p>
    <w:p w14:paraId="1676DFB9" w14:textId="77777777" w:rsidR="00163117" w:rsidRPr="00163117" w:rsidRDefault="00163117" w:rsidP="00163117">
      <w:pPr>
        <w:widowControl w:val="0"/>
        <w:pBdr>
          <w:top w:val="single" w:sz="4" w:space="1" w:color="auto"/>
        </w:pBdr>
        <w:shd w:val="clear" w:color="auto" w:fill="E0E0E0"/>
        <w:ind w:right="21" w:firstLine="680"/>
        <w:jc w:val="center"/>
        <w:rPr>
          <w:b/>
          <w:snapToGrid w:val="0"/>
          <w:color w:val="000000"/>
          <w:spacing w:val="36"/>
          <w:sz w:val="22"/>
          <w:szCs w:val="22"/>
        </w:rPr>
      </w:pPr>
      <w:r w:rsidRPr="00163117">
        <w:rPr>
          <w:b/>
          <w:snapToGrid w:val="0"/>
          <w:color w:val="000000"/>
          <w:spacing w:val="36"/>
          <w:sz w:val="22"/>
          <w:szCs w:val="22"/>
        </w:rPr>
        <w:t>начало формы</w:t>
      </w:r>
    </w:p>
    <w:p w14:paraId="69717A52" w14:textId="77777777" w:rsidR="00163117" w:rsidRPr="00163117" w:rsidRDefault="00163117" w:rsidP="00163117">
      <w:pPr>
        <w:rPr>
          <w:snapToGrid w:val="0"/>
          <w:sz w:val="22"/>
          <w:szCs w:val="22"/>
        </w:rPr>
      </w:pPr>
    </w:p>
    <w:p w14:paraId="416E8BE2" w14:textId="77777777" w:rsidR="00163117" w:rsidRPr="00163117" w:rsidRDefault="00163117" w:rsidP="00163117">
      <w:pPr>
        <w:rPr>
          <w:rFonts w:eastAsia="Calibri"/>
          <w:sz w:val="22"/>
          <w:szCs w:val="22"/>
          <w:lang w:eastAsia="en-US"/>
        </w:rPr>
      </w:pPr>
    </w:p>
    <w:p w14:paraId="48F92CC0" w14:textId="77777777" w:rsidR="00163117" w:rsidRPr="00163117" w:rsidRDefault="00163117" w:rsidP="00163117">
      <w:pPr>
        <w:widowControl w:val="0"/>
        <w:autoSpaceDE w:val="0"/>
        <w:autoSpaceDN w:val="0"/>
        <w:adjustRightInd w:val="0"/>
        <w:ind w:firstLine="709"/>
        <w:jc w:val="both"/>
        <w:rPr>
          <w:sz w:val="22"/>
          <w:szCs w:val="22"/>
        </w:rPr>
      </w:pPr>
      <w:r w:rsidRPr="00163117">
        <w:rPr>
          <w:sz w:val="22"/>
          <w:szCs w:val="22"/>
        </w:rPr>
        <w:t xml:space="preserve">Настоящим </w:t>
      </w:r>
      <w:r w:rsidRPr="00163117">
        <w:rPr>
          <w:b/>
          <w:i/>
          <w:sz w:val="22"/>
          <w:szCs w:val="22"/>
        </w:rPr>
        <w:t>{указывается полное наименование участника закупочной процедуры (потенциального контрагента), контрагента, его место нахождения, ИНН, КПП и ОГРН}, в лице __________</w:t>
      </w:r>
      <w:r w:rsidRPr="00163117">
        <w:rPr>
          <w:sz w:val="22"/>
          <w:szCs w:val="22"/>
        </w:rPr>
        <w:t>,</w:t>
      </w:r>
      <w:r w:rsidRPr="00163117">
        <w:rPr>
          <w:b/>
          <w:i/>
          <w:sz w:val="22"/>
          <w:szCs w:val="22"/>
        </w:rPr>
        <w:t xml:space="preserve"> действующего на основании _________</w:t>
      </w:r>
      <w:r w:rsidRPr="00163117">
        <w:rPr>
          <w:i/>
          <w:sz w:val="22"/>
          <w:szCs w:val="22"/>
        </w:rPr>
        <w:t>_,</w:t>
      </w:r>
      <w:r w:rsidRPr="00163117">
        <w:rPr>
          <w:sz w:val="22"/>
          <w:szCs w:val="22"/>
        </w:rPr>
        <w:t>дает свое согласие Обществу с ограниченной ответственностью «УИ ЖКХ-2008» (ООО «УИ ЖКХ-2008»), адрес: 666679, г. Усть-Илимск,                                       ул. Мечтателей, 21А, на автоматизированную, в том числе в информационно-телекоммуникационных сетях, а также без использования средств автоматизации обработку,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w:t>
      </w:r>
      <w:r w:rsidRPr="00163117">
        <w:rPr>
          <w:snapToGrid w:val="0"/>
          <w:sz w:val="22"/>
          <w:szCs w:val="22"/>
        </w:rPr>
        <w:t>, в отношении</w:t>
      </w:r>
      <w:r w:rsidRPr="00163117">
        <w:rPr>
          <w:sz w:val="22"/>
          <w:szCs w:val="22"/>
        </w:rPr>
        <w:t xml:space="preserve"> персональных данных участника закупки (потенциального контрагента)/ контрагента/планируемых к привлечению </w:t>
      </w:r>
      <w:proofErr w:type="spellStart"/>
      <w:r w:rsidRPr="00163117">
        <w:rPr>
          <w:sz w:val="22"/>
          <w:szCs w:val="22"/>
        </w:rPr>
        <w:t>субконтрагентов</w:t>
      </w:r>
      <w:proofErr w:type="spellEnd"/>
      <w:r w:rsidRPr="00163117">
        <w:rPr>
          <w:sz w:val="22"/>
          <w:szCs w:val="22"/>
        </w:rPr>
        <w:t xml:space="preserve"> и их собственников (участников, учредителей, акционеров), в том числе конечных бенефициаров (</w:t>
      </w:r>
      <w:r w:rsidRPr="00163117">
        <w:rPr>
          <w:snapToGrid w:val="0"/>
          <w:sz w:val="22"/>
          <w:szCs w:val="22"/>
        </w:rPr>
        <w:t xml:space="preserve">фамилия, имя, отчество; серия и номер документа, сведения о дате выдаче документа, удостоверяющего личность; адрес регистрации/место жительства; ИНН </w:t>
      </w:r>
      <w:r w:rsidRPr="00163117">
        <w:rPr>
          <w:sz w:val="22"/>
          <w:szCs w:val="22"/>
        </w:rPr>
        <w:t>(участников, учредителей, акционеров) в том числе с использованием информационных систем, а также на представление указанной информации в уполномоченные государственные органы и подтверждает, что получил согласие на обработку персональных данных от всех своих собственников (участников, учредителей, акционеров) и бенефициаров.*</w:t>
      </w:r>
    </w:p>
    <w:p w14:paraId="1A369ED0" w14:textId="77777777" w:rsidR="00163117" w:rsidRPr="00163117" w:rsidRDefault="00163117" w:rsidP="00163117">
      <w:pPr>
        <w:ind w:firstLine="708"/>
        <w:jc w:val="both"/>
        <w:rPr>
          <w:sz w:val="22"/>
          <w:szCs w:val="22"/>
        </w:rPr>
      </w:pPr>
      <w:r w:rsidRPr="00163117">
        <w:rPr>
          <w:rFonts w:eastAsia="Calibri"/>
          <w:snapToGrid w:val="0"/>
          <w:sz w:val="22"/>
          <w:szCs w:val="22"/>
          <w:lang w:eastAsia="en-US"/>
        </w:rPr>
        <w:t>Цель обработки персональных данных: о</w:t>
      </w:r>
      <w:r w:rsidRPr="00163117">
        <w:rPr>
          <w:sz w:val="22"/>
          <w:szCs w:val="22"/>
        </w:rPr>
        <w:t xml:space="preserve">беспечение соблюдения законодательства Российской Федерации при проведении процедур закупок, проводимых ООО «УИ ЖКХ-2008». </w:t>
      </w:r>
    </w:p>
    <w:p w14:paraId="3C775BF8" w14:textId="77777777" w:rsidR="00163117" w:rsidRPr="00163117" w:rsidRDefault="00163117" w:rsidP="00163117">
      <w:pPr>
        <w:ind w:firstLine="709"/>
        <w:jc w:val="both"/>
        <w:rPr>
          <w:rFonts w:eastAsia="Calibri"/>
          <w:snapToGrid w:val="0"/>
          <w:sz w:val="22"/>
          <w:szCs w:val="22"/>
          <w:lang w:eastAsia="en-US"/>
        </w:rPr>
      </w:pPr>
      <w:r w:rsidRPr="00163117">
        <w:rPr>
          <w:rFonts w:eastAsia="Calibri"/>
          <w:snapToGrid w:val="0"/>
          <w:sz w:val="22"/>
          <w:szCs w:val="22"/>
          <w:lang w:eastAsia="en-US"/>
        </w:rPr>
        <w:t>Срок, в течение которого действует настоящее согласие субъекта персональных данных: в течение 5 (пяти) лет со дня его подписания, либо отзыва настоящего согласия.</w:t>
      </w:r>
    </w:p>
    <w:p w14:paraId="4A0FFABB" w14:textId="77777777" w:rsidR="00163117" w:rsidRPr="00163117" w:rsidRDefault="00163117" w:rsidP="00163117">
      <w:pPr>
        <w:ind w:firstLine="709"/>
        <w:jc w:val="both"/>
        <w:rPr>
          <w:rFonts w:eastAsia="Calibri"/>
          <w:snapToGrid w:val="0"/>
          <w:sz w:val="22"/>
          <w:szCs w:val="22"/>
          <w:lang w:eastAsia="en-US"/>
        </w:rPr>
      </w:pPr>
    </w:p>
    <w:p w14:paraId="6212B644" w14:textId="77777777" w:rsidR="00163117" w:rsidRPr="00163117" w:rsidRDefault="00163117" w:rsidP="00163117">
      <w:pPr>
        <w:ind w:firstLine="709"/>
        <w:jc w:val="both"/>
        <w:rPr>
          <w:rFonts w:eastAsia="Calibri"/>
          <w:snapToGrid w:val="0"/>
          <w:sz w:val="22"/>
          <w:szCs w:val="22"/>
          <w:lang w:eastAsia="en-US"/>
        </w:rPr>
      </w:pPr>
    </w:p>
    <w:p w14:paraId="02E742D9" w14:textId="77777777" w:rsidR="00163117" w:rsidRPr="00163117" w:rsidRDefault="00163117" w:rsidP="00163117">
      <w:pPr>
        <w:jc w:val="both"/>
        <w:rPr>
          <w:rFonts w:eastAsia="Calibri"/>
          <w:color w:val="000000"/>
          <w:sz w:val="22"/>
          <w:szCs w:val="22"/>
          <w:lang w:eastAsia="en-US"/>
        </w:rPr>
      </w:pPr>
      <w:r w:rsidRPr="00163117">
        <w:rPr>
          <w:rFonts w:eastAsia="Calibri"/>
          <w:color w:val="000000"/>
          <w:sz w:val="22"/>
          <w:szCs w:val="22"/>
          <w:lang w:eastAsia="en-US"/>
        </w:rPr>
        <w:t xml:space="preserve">       _______________________                                     ______________________</w:t>
      </w:r>
    </w:p>
    <w:p w14:paraId="7CFC20C5" w14:textId="77777777" w:rsidR="00163117" w:rsidRPr="00163117" w:rsidRDefault="00163117" w:rsidP="00163117">
      <w:pPr>
        <w:jc w:val="both"/>
        <w:rPr>
          <w:rFonts w:eastAsia="Calibri"/>
          <w:szCs w:val="22"/>
          <w:lang w:eastAsia="en-US"/>
        </w:rPr>
      </w:pPr>
      <w:r w:rsidRPr="00163117">
        <w:rPr>
          <w:rFonts w:eastAsia="Calibri"/>
          <w:szCs w:val="22"/>
          <w:lang w:eastAsia="en-US"/>
        </w:rPr>
        <w:t xml:space="preserve">(Подпись уполномоченного </w:t>
      </w:r>
      <w:proofErr w:type="gramStart"/>
      <w:r w:rsidRPr="00163117">
        <w:rPr>
          <w:rFonts w:eastAsia="Calibri"/>
          <w:szCs w:val="22"/>
          <w:lang w:eastAsia="en-US"/>
        </w:rPr>
        <w:t xml:space="preserve">представителя)   </w:t>
      </w:r>
      <w:proofErr w:type="gramEnd"/>
      <w:r w:rsidRPr="00163117">
        <w:rPr>
          <w:rFonts w:eastAsia="Calibri"/>
          <w:szCs w:val="22"/>
          <w:lang w:eastAsia="en-US"/>
        </w:rPr>
        <w:tab/>
      </w:r>
      <w:r w:rsidRPr="00163117">
        <w:rPr>
          <w:rFonts w:eastAsia="Calibri"/>
          <w:szCs w:val="22"/>
          <w:lang w:eastAsia="en-US"/>
        </w:rPr>
        <w:tab/>
        <w:t>(Ф.И.О. и должность подписавшего**)</w:t>
      </w:r>
    </w:p>
    <w:p w14:paraId="6F8230A2" w14:textId="77777777" w:rsidR="00163117" w:rsidRPr="00163117" w:rsidRDefault="00163117" w:rsidP="00163117">
      <w:pPr>
        <w:ind w:firstLine="709"/>
        <w:jc w:val="both"/>
        <w:rPr>
          <w:rFonts w:eastAsia="Calibri"/>
          <w:color w:val="000000"/>
          <w:sz w:val="22"/>
          <w:szCs w:val="22"/>
          <w:lang w:eastAsia="en-US"/>
        </w:rPr>
      </w:pPr>
    </w:p>
    <w:p w14:paraId="7090AC90" w14:textId="77777777" w:rsidR="00163117" w:rsidRPr="00163117" w:rsidRDefault="00163117" w:rsidP="00163117">
      <w:pPr>
        <w:ind w:firstLine="709"/>
        <w:jc w:val="both"/>
        <w:rPr>
          <w:rFonts w:eastAsia="Calibri"/>
          <w:bCs/>
          <w:sz w:val="22"/>
          <w:szCs w:val="22"/>
          <w:lang w:eastAsia="en-US"/>
        </w:rPr>
      </w:pPr>
      <w:r w:rsidRPr="00163117">
        <w:rPr>
          <w:rFonts w:eastAsia="Calibri"/>
          <w:bCs/>
          <w:sz w:val="22"/>
          <w:szCs w:val="22"/>
          <w:lang w:eastAsia="en-US"/>
        </w:rPr>
        <w:t>М.П.</w:t>
      </w:r>
    </w:p>
    <w:p w14:paraId="7938F7EF" w14:textId="77777777" w:rsidR="00163117" w:rsidRPr="00163117" w:rsidRDefault="00163117" w:rsidP="00163117">
      <w:pPr>
        <w:widowControl w:val="0"/>
        <w:pBdr>
          <w:bottom w:val="single" w:sz="4" w:space="1" w:color="auto"/>
        </w:pBdr>
        <w:shd w:val="clear" w:color="auto" w:fill="E0E0E0"/>
        <w:tabs>
          <w:tab w:val="left" w:pos="7125"/>
        </w:tabs>
        <w:ind w:right="21" w:firstLine="680"/>
        <w:jc w:val="center"/>
        <w:rPr>
          <w:b/>
          <w:snapToGrid w:val="0"/>
          <w:color w:val="000000"/>
          <w:spacing w:val="36"/>
          <w:sz w:val="22"/>
          <w:szCs w:val="22"/>
        </w:rPr>
      </w:pPr>
      <w:r w:rsidRPr="00163117">
        <w:rPr>
          <w:b/>
          <w:snapToGrid w:val="0"/>
          <w:color w:val="000000"/>
          <w:spacing w:val="36"/>
          <w:sz w:val="22"/>
          <w:szCs w:val="22"/>
        </w:rPr>
        <w:t>конец формы</w:t>
      </w:r>
    </w:p>
    <w:p w14:paraId="198C941F" w14:textId="77777777" w:rsidR="00163117" w:rsidRPr="00163117" w:rsidRDefault="00163117" w:rsidP="00163117">
      <w:pPr>
        <w:widowControl w:val="0"/>
        <w:ind w:firstLine="680"/>
        <w:jc w:val="both"/>
        <w:rPr>
          <w:sz w:val="22"/>
          <w:szCs w:val="22"/>
        </w:rPr>
      </w:pPr>
    </w:p>
    <w:p w14:paraId="411B2C53" w14:textId="77777777" w:rsidR="00163117" w:rsidRPr="00163117" w:rsidRDefault="00163117" w:rsidP="00163117">
      <w:pPr>
        <w:widowControl w:val="0"/>
        <w:ind w:firstLine="680"/>
        <w:jc w:val="both"/>
        <w:rPr>
          <w:b/>
          <w:sz w:val="22"/>
          <w:szCs w:val="22"/>
        </w:rPr>
      </w:pPr>
      <w:r w:rsidRPr="00163117">
        <w:rPr>
          <w:b/>
          <w:sz w:val="22"/>
          <w:szCs w:val="22"/>
        </w:rPr>
        <w:t>Инструкции по заполнению:</w:t>
      </w:r>
    </w:p>
    <w:p w14:paraId="4A80356F" w14:textId="77777777" w:rsidR="00163117" w:rsidRPr="00163117" w:rsidRDefault="00163117" w:rsidP="00163117">
      <w:pPr>
        <w:jc w:val="both"/>
        <w:rPr>
          <w:rFonts w:eastAsia="Calibri"/>
          <w:lang w:eastAsia="en-US"/>
        </w:rPr>
      </w:pPr>
      <w:r w:rsidRPr="00163117">
        <w:rPr>
          <w:rFonts w:eastAsia="Calibri"/>
          <w:lang w:eastAsia="en-US"/>
        </w:rPr>
        <w:t xml:space="preserve">* Заполнение участником закупки (потенциальным контрагентом)/контрагентом на официальном сайте/сайте электронной торговой площадки / на бумажном носителе согласия на обработку его данных и информации о его собственниках (участниках, учредителях, акционерах) и бенефициарах исключает ответственность ООО «УИ ЖКХ-2008» перед собственником (участником, учредителем, акционером), а также бенефициаром участника закупки/контрагента/их </w:t>
      </w:r>
      <w:proofErr w:type="spellStart"/>
      <w:r w:rsidRPr="00163117">
        <w:rPr>
          <w:rFonts w:eastAsia="Calibri"/>
          <w:lang w:eastAsia="en-US"/>
        </w:rPr>
        <w:t>субконтрагентов</w:t>
      </w:r>
      <w:proofErr w:type="spellEnd"/>
      <w:r w:rsidRPr="00163117">
        <w:rPr>
          <w:rFonts w:eastAsia="Calibri"/>
          <w:lang w:eastAsia="en-US"/>
        </w:rPr>
        <w:t xml:space="preserve"> за предоставление ООО «УИ ЖКХ-2008» данных о своих собственниках (участниках, учредителях, акционерах), в том числе бенефициарах и бенефициарах своего </w:t>
      </w:r>
      <w:proofErr w:type="spellStart"/>
      <w:r w:rsidRPr="00163117">
        <w:rPr>
          <w:rFonts w:eastAsia="Calibri"/>
          <w:lang w:eastAsia="en-US"/>
        </w:rPr>
        <w:t>субконтрагента</w:t>
      </w:r>
      <w:proofErr w:type="spellEnd"/>
      <w:r w:rsidRPr="00163117">
        <w:rPr>
          <w:rFonts w:eastAsia="Calibri"/>
          <w:lang w:eastAsia="en-US"/>
        </w:rPr>
        <w:t xml:space="preserve">, и предполагает, что участник закупки (потенциальный контрагент)/контрагент получил у своих бенефициаров и бенефициаров своих </w:t>
      </w:r>
      <w:proofErr w:type="spellStart"/>
      <w:r w:rsidRPr="00163117">
        <w:rPr>
          <w:rFonts w:eastAsia="Calibri"/>
          <w:lang w:eastAsia="en-US"/>
        </w:rPr>
        <w:t>субконтрагентов</w:t>
      </w:r>
      <w:proofErr w:type="spellEnd"/>
      <w:r w:rsidRPr="00163117">
        <w:rPr>
          <w:rFonts w:eastAsia="Calibri"/>
          <w:lang w:eastAsia="en-US"/>
        </w:rPr>
        <w:t xml:space="preserve"> согласие на представление (обработку) ООО «УИ ЖКХ-2008» и в уполномоченные государственные органы указанных сведений.</w:t>
      </w:r>
    </w:p>
    <w:p w14:paraId="338EAF87" w14:textId="77777777" w:rsidR="00163117" w:rsidRPr="00163117" w:rsidRDefault="00163117" w:rsidP="00163117">
      <w:pPr>
        <w:jc w:val="both"/>
      </w:pPr>
      <w:r w:rsidRPr="00163117">
        <w:t>** Указывается фамилия, имя, отчество, адрес субъекта персональных данных, номер основного документа, удостоверяющего его личность, сведения о дате выдачи указанного документа и выдавшем его органе; фамилия, имя, отчество, адрес представителя субъекта персональных данных, номер основного документа, удостоверяющего его личность, сведения о дате выдачи указанного документа и выдавшем его органе, реквизиты доверенности или иного документа, подтверждающего полномочия этого представителя (при получении согласия от представителя субъекта персональных данных)».</w:t>
      </w:r>
    </w:p>
    <w:p w14:paraId="03F09D79" w14:textId="77777777" w:rsidR="00163117" w:rsidRPr="00163117" w:rsidRDefault="00163117" w:rsidP="00163117">
      <w:pPr>
        <w:widowControl w:val="0"/>
        <w:ind w:firstLine="680"/>
        <w:jc w:val="center"/>
        <w:rPr>
          <w:sz w:val="22"/>
          <w:szCs w:val="22"/>
        </w:rPr>
      </w:pPr>
    </w:p>
    <w:p w14:paraId="40D5CCC0" w14:textId="77777777" w:rsidR="00163117" w:rsidRPr="00163117" w:rsidRDefault="00163117" w:rsidP="00163117">
      <w:pPr>
        <w:widowControl w:val="0"/>
        <w:ind w:firstLine="680"/>
        <w:jc w:val="center"/>
        <w:rPr>
          <w:sz w:val="22"/>
          <w:szCs w:val="22"/>
        </w:rPr>
      </w:pPr>
    </w:p>
    <w:p w14:paraId="651CB884" w14:textId="77777777" w:rsidR="00163117" w:rsidRPr="00163117" w:rsidRDefault="00163117" w:rsidP="00163117">
      <w:pPr>
        <w:widowControl w:val="0"/>
        <w:ind w:firstLine="680"/>
        <w:jc w:val="center"/>
        <w:rPr>
          <w:sz w:val="22"/>
          <w:szCs w:val="22"/>
        </w:rPr>
      </w:pPr>
    </w:p>
    <w:p w14:paraId="19DF86D5" w14:textId="77777777" w:rsidR="00163117" w:rsidRPr="00163117" w:rsidRDefault="00163117" w:rsidP="00163117">
      <w:pPr>
        <w:widowControl w:val="0"/>
        <w:ind w:firstLine="680"/>
        <w:jc w:val="center"/>
        <w:rPr>
          <w:sz w:val="22"/>
          <w:szCs w:val="22"/>
        </w:rPr>
      </w:pPr>
    </w:p>
    <w:p w14:paraId="2F445BEB" w14:textId="77777777" w:rsidR="00163117" w:rsidRPr="00163117" w:rsidRDefault="00163117" w:rsidP="00163117">
      <w:pPr>
        <w:widowControl w:val="0"/>
        <w:ind w:firstLine="680"/>
        <w:jc w:val="center"/>
        <w:rPr>
          <w:sz w:val="22"/>
          <w:szCs w:val="22"/>
        </w:rPr>
      </w:pPr>
    </w:p>
    <w:p w14:paraId="6C87053C" w14:textId="77777777" w:rsidR="00163117" w:rsidRPr="00163117" w:rsidRDefault="00163117" w:rsidP="00163117">
      <w:pPr>
        <w:widowControl w:val="0"/>
        <w:ind w:firstLine="680"/>
        <w:jc w:val="center"/>
        <w:rPr>
          <w:sz w:val="22"/>
          <w:szCs w:val="22"/>
        </w:rPr>
      </w:pPr>
    </w:p>
    <w:p w14:paraId="12E0B7D9" w14:textId="77777777" w:rsidR="00163117" w:rsidRPr="00163117" w:rsidRDefault="00163117" w:rsidP="00163117">
      <w:pPr>
        <w:widowControl w:val="0"/>
        <w:ind w:firstLine="680"/>
        <w:jc w:val="center"/>
        <w:rPr>
          <w:sz w:val="22"/>
          <w:szCs w:val="22"/>
        </w:rPr>
      </w:pPr>
    </w:p>
    <w:p w14:paraId="51F9CCC8" w14:textId="77777777" w:rsidR="00163117" w:rsidRPr="00163117" w:rsidRDefault="00163117" w:rsidP="00163117">
      <w:pPr>
        <w:widowControl w:val="0"/>
        <w:ind w:firstLine="680"/>
        <w:jc w:val="center"/>
        <w:rPr>
          <w:sz w:val="22"/>
          <w:szCs w:val="22"/>
        </w:rPr>
      </w:pPr>
    </w:p>
    <w:p w14:paraId="77320366" w14:textId="77777777" w:rsidR="00163117" w:rsidRPr="00163117" w:rsidRDefault="00163117" w:rsidP="00163117">
      <w:pPr>
        <w:widowControl w:val="0"/>
        <w:ind w:firstLine="680"/>
        <w:jc w:val="center"/>
        <w:rPr>
          <w:sz w:val="22"/>
          <w:szCs w:val="22"/>
        </w:rPr>
      </w:pPr>
    </w:p>
    <w:p w14:paraId="54B94BBA" w14:textId="77777777" w:rsidR="00163117" w:rsidRPr="00163117" w:rsidRDefault="00163117" w:rsidP="00163117">
      <w:pPr>
        <w:widowControl w:val="0"/>
        <w:ind w:firstLine="680"/>
        <w:jc w:val="center"/>
        <w:rPr>
          <w:sz w:val="22"/>
          <w:szCs w:val="22"/>
        </w:rPr>
      </w:pPr>
    </w:p>
    <w:p w14:paraId="639AF928" w14:textId="77777777" w:rsidR="00163117" w:rsidRPr="00163117" w:rsidRDefault="00163117" w:rsidP="00163117">
      <w:pPr>
        <w:widowControl w:val="0"/>
        <w:ind w:firstLine="680"/>
        <w:jc w:val="center"/>
        <w:rPr>
          <w:sz w:val="22"/>
          <w:szCs w:val="22"/>
        </w:rPr>
      </w:pPr>
    </w:p>
    <w:p w14:paraId="4B556486" w14:textId="77777777" w:rsidR="00163117" w:rsidRPr="00163117" w:rsidRDefault="00163117" w:rsidP="00163117">
      <w:pPr>
        <w:widowControl w:val="0"/>
        <w:ind w:firstLine="680"/>
        <w:jc w:val="center"/>
        <w:rPr>
          <w:sz w:val="22"/>
          <w:szCs w:val="22"/>
        </w:rPr>
      </w:pPr>
    </w:p>
    <w:p w14:paraId="25FE3F39" w14:textId="77777777" w:rsidR="00163117" w:rsidRPr="00163117" w:rsidRDefault="00163117" w:rsidP="00163117">
      <w:pPr>
        <w:widowControl w:val="0"/>
        <w:ind w:firstLine="680"/>
        <w:jc w:val="center"/>
        <w:rPr>
          <w:sz w:val="22"/>
          <w:szCs w:val="22"/>
        </w:rPr>
      </w:pPr>
    </w:p>
    <w:p w14:paraId="25CC3FAE" w14:textId="77777777" w:rsidR="00163117" w:rsidRPr="00163117" w:rsidRDefault="00163117" w:rsidP="00163117">
      <w:pPr>
        <w:widowControl w:val="0"/>
        <w:ind w:firstLine="680"/>
        <w:jc w:val="center"/>
        <w:rPr>
          <w:sz w:val="22"/>
          <w:szCs w:val="22"/>
        </w:rPr>
      </w:pPr>
    </w:p>
    <w:p w14:paraId="27B3C51D" w14:textId="77777777" w:rsidR="00163117" w:rsidRPr="00163117" w:rsidRDefault="00163117" w:rsidP="00163117">
      <w:pPr>
        <w:widowControl w:val="0"/>
        <w:spacing w:before="60" w:after="120"/>
        <w:jc w:val="both"/>
        <w:outlineLvl w:val="1"/>
        <w:rPr>
          <w:b/>
          <w:bCs/>
          <w:iCs/>
          <w:sz w:val="24"/>
          <w:szCs w:val="24"/>
        </w:rPr>
      </w:pPr>
      <w:bookmarkStart w:id="2490" w:name="_Toc532551164"/>
      <w:bookmarkStart w:id="2491" w:name="_Toc9837203"/>
      <w:r w:rsidRPr="00163117">
        <w:rPr>
          <w:b/>
          <w:bCs/>
          <w:iCs/>
          <w:sz w:val="24"/>
          <w:szCs w:val="24"/>
        </w:rPr>
        <w:t>5.9.</w:t>
      </w:r>
      <w:r w:rsidRPr="00163117">
        <w:rPr>
          <w:color w:val="660066"/>
          <w:sz w:val="24"/>
          <w:szCs w:val="24"/>
        </w:rPr>
        <w:t xml:space="preserve"> </w:t>
      </w:r>
      <w:r w:rsidRPr="00163117">
        <w:rPr>
          <w:b/>
          <w:sz w:val="24"/>
          <w:szCs w:val="24"/>
        </w:rPr>
        <w:t>Декларация соответствия участника запроса предложений общим требованиям к участникам закупки</w:t>
      </w:r>
      <w:r w:rsidRPr="00163117">
        <w:rPr>
          <w:b/>
          <w:bCs/>
          <w:iCs/>
          <w:sz w:val="24"/>
          <w:szCs w:val="24"/>
        </w:rPr>
        <w:t xml:space="preserve"> (форма 9)</w:t>
      </w:r>
      <w:bookmarkEnd w:id="2490"/>
      <w:bookmarkEnd w:id="2491"/>
    </w:p>
    <w:p w14:paraId="369DA747" w14:textId="77777777" w:rsidR="00163117" w:rsidRPr="00163117" w:rsidRDefault="00163117" w:rsidP="00163117">
      <w:pPr>
        <w:widowControl w:val="0"/>
        <w:pBdr>
          <w:top w:val="single" w:sz="4" w:space="1" w:color="auto"/>
        </w:pBdr>
        <w:shd w:val="clear" w:color="auto" w:fill="E0E0E0"/>
        <w:ind w:right="21" w:firstLine="680"/>
        <w:jc w:val="center"/>
        <w:rPr>
          <w:b/>
          <w:snapToGrid w:val="0"/>
          <w:color w:val="000000"/>
          <w:spacing w:val="36"/>
          <w:sz w:val="22"/>
          <w:szCs w:val="22"/>
        </w:rPr>
      </w:pPr>
      <w:r w:rsidRPr="00163117">
        <w:rPr>
          <w:b/>
          <w:snapToGrid w:val="0"/>
          <w:color w:val="000000"/>
          <w:spacing w:val="36"/>
          <w:sz w:val="22"/>
          <w:szCs w:val="22"/>
        </w:rPr>
        <w:t>начало формы</w:t>
      </w:r>
    </w:p>
    <w:p w14:paraId="59271C0B" w14:textId="77777777" w:rsidR="00163117" w:rsidRPr="00163117" w:rsidRDefault="00163117" w:rsidP="00163117">
      <w:pPr>
        <w:rPr>
          <w:sz w:val="22"/>
          <w:szCs w:val="22"/>
        </w:rPr>
      </w:pPr>
    </w:p>
    <w:tbl>
      <w:tblPr>
        <w:tblStyle w:val="aff3"/>
        <w:tblW w:w="0" w:type="auto"/>
        <w:tblLook w:val="04A0" w:firstRow="1" w:lastRow="0" w:firstColumn="1" w:lastColumn="0" w:noHBand="0" w:noVBand="1"/>
      </w:tblPr>
      <w:tblGrid>
        <w:gridCol w:w="675"/>
        <w:gridCol w:w="5245"/>
        <w:gridCol w:w="3650"/>
      </w:tblGrid>
      <w:tr w:rsidR="00163117" w:rsidRPr="00163117" w14:paraId="2035861F" w14:textId="77777777" w:rsidTr="00163117">
        <w:tc>
          <w:tcPr>
            <w:tcW w:w="675" w:type="dxa"/>
            <w:vAlign w:val="center"/>
          </w:tcPr>
          <w:p w14:paraId="4C6BB640" w14:textId="77777777" w:rsidR="00163117" w:rsidRPr="00163117" w:rsidRDefault="00163117" w:rsidP="00163117">
            <w:pPr>
              <w:jc w:val="center"/>
              <w:rPr>
                <w:b/>
                <w:sz w:val="22"/>
                <w:szCs w:val="22"/>
              </w:rPr>
            </w:pPr>
            <w:r w:rsidRPr="00163117">
              <w:rPr>
                <w:b/>
                <w:sz w:val="22"/>
                <w:szCs w:val="22"/>
              </w:rPr>
              <w:t>№</w:t>
            </w:r>
          </w:p>
          <w:p w14:paraId="5B3B9070" w14:textId="77777777" w:rsidR="00163117" w:rsidRPr="00163117" w:rsidRDefault="00163117" w:rsidP="00163117">
            <w:pPr>
              <w:jc w:val="center"/>
              <w:rPr>
                <w:b/>
                <w:sz w:val="22"/>
                <w:szCs w:val="22"/>
              </w:rPr>
            </w:pPr>
            <w:r w:rsidRPr="00163117">
              <w:rPr>
                <w:b/>
                <w:sz w:val="22"/>
                <w:szCs w:val="22"/>
              </w:rPr>
              <w:t>п/п</w:t>
            </w:r>
          </w:p>
        </w:tc>
        <w:tc>
          <w:tcPr>
            <w:tcW w:w="5245" w:type="dxa"/>
            <w:vAlign w:val="center"/>
          </w:tcPr>
          <w:p w14:paraId="1720F4B4" w14:textId="77777777" w:rsidR="00163117" w:rsidRPr="00163117" w:rsidRDefault="00163117" w:rsidP="00163117">
            <w:pPr>
              <w:jc w:val="center"/>
              <w:rPr>
                <w:b/>
                <w:sz w:val="22"/>
                <w:szCs w:val="22"/>
              </w:rPr>
            </w:pPr>
            <w:r w:rsidRPr="00163117">
              <w:rPr>
                <w:b/>
                <w:sz w:val="22"/>
                <w:szCs w:val="22"/>
              </w:rPr>
              <w:t>Требование к участнику запроса предложений</w:t>
            </w:r>
          </w:p>
        </w:tc>
        <w:tc>
          <w:tcPr>
            <w:tcW w:w="3650" w:type="dxa"/>
            <w:vAlign w:val="center"/>
          </w:tcPr>
          <w:p w14:paraId="665852F6" w14:textId="77777777" w:rsidR="00163117" w:rsidRPr="00163117" w:rsidRDefault="00163117" w:rsidP="00163117">
            <w:pPr>
              <w:jc w:val="center"/>
              <w:rPr>
                <w:b/>
                <w:sz w:val="22"/>
                <w:szCs w:val="22"/>
              </w:rPr>
            </w:pPr>
            <w:r w:rsidRPr="00163117">
              <w:rPr>
                <w:b/>
                <w:sz w:val="22"/>
                <w:szCs w:val="22"/>
              </w:rPr>
              <w:t>Сведения о соответствии требованию</w:t>
            </w:r>
          </w:p>
          <w:p w14:paraId="6573A2B2" w14:textId="77777777" w:rsidR="00163117" w:rsidRPr="00163117" w:rsidRDefault="00163117" w:rsidP="00163117">
            <w:pPr>
              <w:jc w:val="center"/>
              <w:rPr>
                <w:b/>
                <w:sz w:val="22"/>
                <w:szCs w:val="22"/>
              </w:rPr>
            </w:pPr>
            <w:r w:rsidRPr="00163117">
              <w:rPr>
                <w:b/>
                <w:sz w:val="22"/>
                <w:szCs w:val="22"/>
              </w:rPr>
              <w:t>(заполняется Участником запроса предложений)</w:t>
            </w:r>
          </w:p>
        </w:tc>
      </w:tr>
      <w:tr w:rsidR="00163117" w:rsidRPr="00163117" w14:paraId="4DC25240" w14:textId="77777777" w:rsidTr="00163117">
        <w:tc>
          <w:tcPr>
            <w:tcW w:w="675" w:type="dxa"/>
          </w:tcPr>
          <w:p w14:paraId="4067059D" w14:textId="77777777" w:rsidR="00163117" w:rsidRPr="00163117" w:rsidRDefault="00163117" w:rsidP="00163117">
            <w:pPr>
              <w:jc w:val="both"/>
              <w:rPr>
                <w:sz w:val="22"/>
                <w:szCs w:val="22"/>
              </w:rPr>
            </w:pPr>
            <w:r w:rsidRPr="00163117">
              <w:rPr>
                <w:sz w:val="22"/>
                <w:szCs w:val="22"/>
              </w:rPr>
              <w:t>1</w:t>
            </w:r>
          </w:p>
        </w:tc>
        <w:tc>
          <w:tcPr>
            <w:tcW w:w="5245" w:type="dxa"/>
          </w:tcPr>
          <w:p w14:paraId="4B4F3446" w14:textId="77777777" w:rsidR="00163117" w:rsidRPr="00163117" w:rsidRDefault="00163117" w:rsidP="00163117">
            <w:pPr>
              <w:jc w:val="both"/>
              <w:rPr>
                <w:sz w:val="22"/>
                <w:szCs w:val="22"/>
              </w:rPr>
            </w:pPr>
            <w:r w:rsidRPr="00163117">
              <w:rPr>
                <w:sz w:val="22"/>
                <w:szCs w:val="22"/>
              </w:rPr>
              <w:t>Соответствие требованиям, установленным в соответствии с законодательством Российской Федерации к лицам, осуществляющим поставку товаров, выполнение работ, оказание услуг, являющихся предметом закупки.</w:t>
            </w:r>
          </w:p>
        </w:tc>
        <w:tc>
          <w:tcPr>
            <w:tcW w:w="3650" w:type="dxa"/>
          </w:tcPr>
          <w:p w14:paraId="38952BE9" w14:textId="77777777" w:rsidR="00163117" w:rsidRPr="00163117" w:rsidRDefault="00163117" w:rsidP="00163117">
            <w:pPr>
              <w:jc w:val="both"/>
              <w:rPr>
                <w:sz w:val="22"/>
                <w:szCs w:val="22"/>
              </w:rPr>
            </w:pPr>
          </w:p>
        </w:tc>
      </w:tr>
      <w:tr w:rsidR="00163117" w:rsidRPr="00163117" w14:paraId="2B0CEC37" w14:textId="77777777" w:rsidTr="00163117">
        <w:tc>
          <w:tcPr>
            <w:tcW w:w="675" w:type="dxa"/>
          </w:tcPr>
          <w:p w14:paraId="32DA3B77" w14:textId="77777777" w:rsidR="00163117" w:rsidRPr="00163117" w:rsidRDefault="00163117" w:rsidP="00163117">
            <w:pPr>
              <w:jc w:val="both"/>
              <w:rPr>
                <w:sz w:val="22"/>
                <w:szCs w:val="22"/>
              </w:rPr>
            </w:pPr>
            <w:r w:rsidRPr="00163117">
              <w:rPr>
                <w:sz w:val="22"/>
                <w:szCs w:val="22"/>
              </w:rPr>
              <w:t>2</w:t>
            </w:r>
          </w:p>
        </w:tc>
        <w:tc>
          <w:tcPr>
            <w:tcW w:w="5245" w:type="dxa"/>
          </w:tcPr>
          <w:p w14:paraId="79281261" w14:textId="77777777" w:rsidR="00163117" w:rsidRPr="00163117" w:rsidRDefault="00163117" w:rsidP="00163117">
            <w:pPr>
              <w:jc w:val="both"/>
              <w:rPr>
                <w:sz w:val="22"/>
                <w:szCs w:val="22"/>
              </w:rPr>
            </w:pPr>
            <w:r w:rsidRPr="00163117">
              <w:rPr>
                <w:sz w:val="22"/>
                <w:szCs w:val="22"/>
              </w:rPr>
              <w:t>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или индивидуального предпринимателя несостоятельным (банкротом) и об открытии конкурсного производства.</w:t>
            </w:r>
          </w:p>
        </w:tc>
        <w:tc>
          <w:tcPr>
            <w:tcW w:w="3650" w:type="dxa"/>
          </w:tcPr>
          <w:p w14:paraId="1155FE64" w14:textId="77777777" w:rsidR="00163117" w:rsidRPr="00163117" w:rsidRDefault="00163117" w:rsidP="00163117">
            <w:pPr>
              <w:jc w:val="both"/>
              <w:rPr>
                <w:sz w:val="22"/>
                <w:szCs w:val="22"/>
              </w:rPr>
            </w:pPr>
          </w:p>
        </w:tc>
      </w:tr>
      <w:tr w:rsidR="00163117" w:rsidRPr="00163117" w14:paraId="1D232EA6" w14:textId="77777777" w:rsidTr="00163117">
        <w:tc>
          <w:tcPr>
            <w:tcW w:w="675" w:type="dxa"/>
          </w:tcPr>
          <w:p w14:paraId="29CEC210" w14:textId="77777777" w:rsidR="00163117" w:rsidRPr="00163117" w:rsidRDefault="00163117" w:rsidP="00163117">
            <w:pPr>
              <w:jc w:val="both"/>
              <w:rPr>
                <w:sz w:val="22"/>
                <w:szCs w:val="22"/>
              </w:rPr>
            </w:pPr>
            <w:r w:rsidRPr="00163117">
              <w:rPr>
                <w:sz w:val="22"/>
                <w:szCs w:val="22"/>
              </w:rPr>
              <w:t>3</w:t>
            </w:r>
          </w:p>
        </w:tc>
        <w:tc>
          <w:tcPr>
            <w:tcW w:w="5245" w:type="dxa"/>
          </w:tcPr>
          <w:p w14:paraId="7BF7AF9C" w14:textId="77777777" w:rsidR="00163117" w:rsidRPr="00163117" w:rsidRDefault="00163117" w:rsidP="00163117">
            <w:pPr>
              <w:jc w:val="both"/>
              <w:rPr>
                <w:sz w:val="22"/>
                <w:szCs w:val="22"/>
              </w:rPr>
            </w:pPr>
            <w:proofErr w:type="spellStart"/>
            <w:r w:rsidRPr="00163117">
              <w:rPr>
                <w:sz w:val="22"/>
                <w:szCs w:val="22"/>
              </w:rPr>
              <w:t>Неприостановление</w:t>
            </w:r>
            <w:proofErr w:type="spellEnd"/>
            <w:r w:rsidRPr="00163117">
              <w:rPr>
                <w:sz w:val="22"/>
                <w:szCs w:val="22"/>
              </w:rPr>
              <w:t xml:space="preserve"> деятельности участника закупки в порядке, установленном Кодексом Российской Федерации об административных правонарушениях, на дату подачи заявки на участие в закупке.</w:t>
            </w:r>
          </w:p>
        </w:tc>
        <w:tc>
          <w:tcPr>
            <w:tcW w:w="3650" w:type="dxa"/>
          </w:tcPr>
          <w:p w14:paraId="6818DEAB" w14:textId="77777777" w:rsidR="00163117" w:rsidRPr="00163117" w:rsidRDefault="00163117" w:rsidP="00163117">
            <w:pPr>
              <w:jc w:val="both"/>
              <w:rPr>
                <w:sz w:val="22"/>
                <w:szCs w:val="22"/>
              </w:rPr>
            </w:pPr>
          </w:p>
        </w:tc>
      </w:tr>
      <w:tr w:rsidR="00163117" w:rsidRPr="00163117" w14:paraId="28C244DC" w14:textId="77777777" w:rsidTr="00163117">
        <w:tc>
          <w:tcPr>
            <w:tcW w:w="675" w:type="dxa"/>
          </w:tcPr>
          <w:p w14:paraId="69C158B0" w14:textId="77777777" w:rsidR="00163117" w:rsidRPr="00163117" w:rsidRDefault="00163117" w:rsidP="00163117">
            <w:pPr>
              <w:jc w:val="both"/>
              <w:rPr>
                <w:sz w:val="22"/>
                <w:szCs w:val="22"/>
              </w:rPr>
            </w:pPr>
            <w:r w:rsidRPr="00163117">
              <w:rPr>
                <w:sz w:val="22"/>
                <w:szCs w:val="22"/>
              </w:rPr>
              <w:t>4</w:t>
            </w:r>
          </w:p>
        </w:tc>
        <w:tc>
          <w:tcPr>
            <w:tcW w:w="5245" w:type="dxa"/>
          </w:tcPr>
          <w:p w14:paraId="39745598" w14:textId="77777777" w:rsidR="00163117" w:rsidRPr="00163117" w:rsidRDefault="00163117" w:rsidP="00163117">
            <w:pPr>
              <w:jc w:val="both"/>
              <w:rPr>
                <w:sz w:val="22"/>
                <w:szCs w:val="22"/>
              </w:rPr>
            </w:pPr>
            <w:r w:rsidRPr="00163117">
              <w:rPr>
                <w:sz w:val="22"/>
                <w:szCs w:val="22"/>
              </w:rPr>
              <w:t>Отсутствие у 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подрядчика не принято.</w:t>
            </w:r>
          </w:p>
        </w:tc>
        <w:tc>
          <w:tcPr>
            <w:tcW w:w="3650" w:type="dxa"/>
          </w:tcPr>
          <w:p w14:paraId="3F047326" w14:textId="77777777" w:rsidR="00163117" w:rsidRPr="00163117" w:rsidRDefault="00163117" w:rsidP="00163117">
            <w:pPr>
              <w:jc w:val="both"/>
              <w:rPr>
                <w:sz w:val="22"/>
                <w:szCs w:val="22"/>
              </w:rPr>
            </w:pPr>
          </w:p>
        </w:tc>
      </w:tr>
      <w:tr w:rsidR="00163117" w:rsidRPr="00163117" w14:paraId="71BF5E82" w14:textId="77777777" w:rsidTr="00163117">
        <w:tc>
          <w:tcPr>
            <w:tcW w:w="675" w:type="dxa"/>
          </w:tcPr>
          <w:p w14:paraId="3FD86D69" w14:textId="77777777" w:rsidR="00163117" w:rsidRPr="00163117" w:rsidRDefault="00163117" w:rsidP="00163117">
            <w:pPr>
              <w:jc w:val="both"/>
              <w:rPr>
                <w:sz w:val="22"/>
                <w:szCs w:val="22"/>
              </w:rPr>
            </w:pPr>
            <w:r w:rsidRPr="00163117">
              <w:rPr>
                <w:sz w:val="22"/>
                <w:szCs w:val="22"/>
              </w:rPr>
              <w:t>5</w:t>
            </w:r>
          </w:p>
        </w:tc>
        <w:tc>
          <w:tcPr>
            <w:tcW w:w="5245" w:type="dxa"/>
          </w:tcPr>
          <w:p w14:paraId="6CEA258A" w14:textId="77777777" w:rsidR="00163117" w:rsidRPr="00163117" w:rsidRDefault="00163117" w:rsidP="00163117">
            <w:pPr>
              <w:jc w:val="both"/>
              <w:rPr>
                <w:sz w:val="22"/>
                <w:szCs w:val="22"/>
              </w:rPr>
            </w:pPr>
            <w:r w:rsidRPr="00163117">
              <w:rPr>
                <w:sz w:val="22"/>
                <w:szCs w:val="22"/>
              </w:rPr>
              <w:t xml:space="preserve">Отсутствие у участника закупки - физического лица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закупки судимости за преступления в сфере экономики и (или) преступления, предусмотренные статьями 289, 290, 291, 291.1 Уголовного кодекса </w:t>
            </w:r>
            <w:r w:rsidRPr="00163117">
              <w:rPr>
                <w:sz w:val="22"/>
                <w:szCs w:val="22"/>
              </w:rPr>
              <w:lastRenderedPageBreak/>
              <w:t>Российской Федерации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выполнением работы, являющейся объектом осуществляемой закупки, и административного наказания в виде дисквалификации.</w:t>
            </w:r>
          </w:p>
        </w:tc>
        <w:tc>
          <w:tcPr>
            <w:tcW w:w="3650" w:type="dxa"/>
          </w:tcPr>
          <w:p w14:paraId="6DAF1B83" w14:textId="77777777" w:rsidR="00163117" w:rsidRPr="00163117" w:rsidRDefault="00163117" w:rsidP="00163117">
            <w:pPr>
              <w:jc w:val="both"/>
              <w:rPr>
                <w:sz w:val="22"/>
                <w:szCs w:val="22"/>
              </w:rPr>
            </w:pPr>
          </w:p>
        </w:tc>
      </w:tr>
      <w:tr w:rsidR="00163117" w:rsidRPr="00163117" w14:paraId="2B2685A3" w14:textId="77777777" w:rsidTr="00163117">
        <w:tc>
          <w:tcPr>
            <w:tcW w:w="675" w:type="dxa"/>
          </w:tcPr>
          <w:p w14:paraId="55998D0C" w14:textId="77777777" w:rsidR="00163117" w:rsidRPr="00163117" w:rsidRDefault="00163117" w:rsidP="00163117">
            <w:pPr>
              <w:jc w:val="both"/>
              <w:rPr>
                <w:sz w:val="22"/>
                <w:szCs w:val="22"/>
              </w:rPr>
            </w:pPr>
            <w:r w:rsidRPr="00163117">
              <w:rPr>
                <w:sz w:val="22"/>
                <w:szCs w:val="22"/>
              </w:rPr>
              <w:t>6</w:t>
            </w:r>
          </w:p>
        </w:tc>
        <w:tc>
          <w:tcPr>
            <w:tcW w:w="5245" w:type="dxa"/>
          </w:tcPr>
          <w:p w14:paraId="7EC4EDE1" w14:textId="77777777" w:rsidR="00163117" w:rsidRPr="00163117" w:rsidRDefault="00163117" w:rsidP="00163117">
            <w:pPr>
              <w:jc w:val="both"/>
              <w:rPr>
                <w:sz w:val="22"/>
                <w:szCs w:val="22"/>
              </w:rPr>
            </w:pPr>
            <w:r w:rsidRPr="00163117">
              <w:rPr>
                <w:sz w:val="22"/>
                <w:szCs w:val="22"/>
              </w:rPr>
              <w:t>Участник закупки - юридическое лицо, которое в течение двух лет до момента подачи заявки на участие в закупке не было привлечено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tc>
        <w:tc>
          <w:tcPr>
            <w:tcW w:w="3650" w:type="dxa"/>
          </w:tcPr>
          <w:p w14:paraId="63E6DFD9" w14:textId="77777777" w:rsidR="00163117" w:rsidRPr="00163117" w:rsidRDefault="00163117" w:rsidP="00163117">
            <w:pPr>
              <w:jc w:val="both"/>
              <w:rPr>
                <w:sz w:val="22"/>
                <w:szCs w:val="22"/>
              </w:rPr>
            </w:pPr>
          </w:p>
        </w:tc>
      </w:tr>
      <w:tr w:rsidR="00163117" w:rsidRPr="00163117" w14:paraId="650CF11B" w14:textId="77777777" w:rsidTr="00163117">
        <w:tc>
          <w:tcPr>
            <w:tcW w:w="675" w:type="dxa"/>
          </w:tcPr>
          <w:p w14:paraId="7FE19714" w14:textId="77777777" w:rsidR="00163117" w:rsidRPr="00163117" w:rsidRDefault="00163117" w:rsidP="00163117">
            <w:pPr>
              <w:jc w:val="both"/>
              <w:rPr>
                <w:sz w:val="22"/>
                <w:szCs w:val="22"/>
              </w:rPr>
            </w:pPr>
            <w:r w:rsidRPr="00163117">
              <w:rPr>
                <w:sz w:val="22"/>
                <w:szCs w:val="22"/>
              </w:rPr>
              <w:t>7</w:t>
            </w:r>
          </w:p>
        </w:tc>
        <w:tc>
          <w:tcPr>
            <w:tcW w:w="5245" w:type="dxa"/>
          </w:tcPr>
          <w:p w14:paraId="0C6DC471" w14:textId="77777777" w:rsidR="00163117" w:rsidRPr="00163117" w:rsidRDefault="00163117" w:rsidP="00163117">
            <w:pPr>
              <w:jc w:val="both"/>
              <w:rPr>
                <w:sz w:val="22"/>
                <w:szCs w:val="22"/>
              </w:rPr>
            </w:pPr>
            <w:r w:rsidRPr="00163117">
              <w:rPr>
                <w:sz w:val="22"/>
                <w:szCs w:val="22"/>
              </w:rPr>
              <w:t>Отсутствие между участником закупки и Заказчиком конфликта интересов, под которым понимаются случаи, при которых руководитель Заказчика, член Закупочной комиссии,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tc>
        <w:tc>
          <w:tcPr>
            <w:tcW w:w="3650" w:type="dxa"/>
          </w:tcPr>
          <w:p w14:paraId="6A15E55C" w14:textId="77777777" w:rsidR="00163117" w:rsidRPr="00163117" w:rsidRDefault="00163117" w:rsidP="00163117">
            <w:pPr>
              <w:jc w:val="both"/>
              <w:rPr>
                <w:sz w:val="22"/>
                <w:szCs w:val="22"/>
              </w:rPr>
            </w:pPr>
          </w:p>
        </w:tc>
      </w:tr>
      <w:tr w:rsidR="00163117" w:rsidRPr="00163117" w14:paraId="32F87376" w14:textId="77777777" w:rsidTr="00163117">
        <w:tc>
          <w:tcPr>
            <w:tcW w:w="675" w:type="dxa"/>
          </w:tcPr>
          <w:p w14:paraId="3C8A8E39" w14:textId="77777777" w:rsidR="00163117" w:rsidRPr="00163117" w:rsidRDefault="00163117" w:rsidP="00163117">
            <w:pPr>
              <w:jc w:val="both"/>
              <w:rPr>
                <w:sz w:val="22"/>
                <w:szCs w:val="22"/>
              </w:rPr>
            </w:pPr>
            <w:r w:rsidRPr="00163117">
              <w:rPr>
                <w:sz w:val="22"/>
                <w:szCs w:val="22"/>
              </w:rPr>
              <w:t>8</w:t>
            </w:r>
          </w:p>
        </w:tc>
        <w:tc>
          <w:tcPr>
            <w:tcW w:w="5245" w:type="dxa"/>
          </w:tcPr>
          <w:p w14:paraId="2A7EEC63" w14:textId="77777777" w:rsidR="00163117" w:rsidRPr="00163117" w:rsidRDefault="00163117" w:rsidP="00163117">
            <w:pPr>
              <w:jc w:val="both"/>
              <w:rPr>
                <w:sz w:val="22"/>
                <w:szCs w:val="22"/>
              </w:rPr>
            </w:pPr>
            <w:r w:rsidRPr="00163117">
              <w:rPr>
                <w:sz w:val="22"/>
                <w:szCs w:val="22"/>
              </w:rPr>
              <w:t>Отсутствие в предусмотренном Федеральным законом от 05.04.2013 N 44-ФЗ «О контрактной системе в сфере закупок товаров, работ, услуг для обеспечения государственных и муниципальных нужд» реестре недобросовестных поставщиков (подрядчиков, исполнителей) информации об участнике закупки, в том числе информации об учредителях, о членах коллегиального исполнительного органа, лице, исполняющем функции единоличного исполнительного органа участника закупки - юридического лица.</w:t>
            </w:r>
          </w:p>
        </w:tc>
        <w:tc>
          <w:tcPr>
            <w:tcW w:w="3650" w:type="dxa"/>
          </w:tcPr>
          <w:p w14:paraId="623F56F9" w14:textId="77777777" w:rsidR="00163117" w:rsidRPr="00163117" w:rsidRDefault="00163117" w:rsidP="00163117">
            <w:pPr>
              <w:jc w:val="both"/>
              <w:rPr>
                <w:sz w:val="22"/>
                <w:szCs w:val="22"/>
              </w:rPr>
            </w:pPr>
          </w:p>
        </w:tc>
      </w:tr>
      <w:tr w:rsidR="00163117" w:rsidRPr="00163117" w14:paraId="5A356E30" w14:textId="77777777" w:rsidTr="00163117">
        <w:tc>
          <w:tcPr>
            <w:tcW w:w="675" w:type="dxa"/>
          </w:tcPr>
          <w:p w14:paraId="00724A04" w14:textId="77777777" w:rsidR="00163117" w:rsidRPr="00163117" w:rsidRDefault="00163117" w:rsidP="00163117">
            <w:pPr>
              <w:jc w:val="both"/>
              <w:rPr>
                <w:sz w:val="22"/>
                <w:szCs w:val="22"/>
              </w:rPr>
            </w:pPr>
            <w:r w:rsidRPr="00163117">
              <w:rPr>
                <w:sz w:val="22"/>
                <w:szCs w:val="22"/>
              </w:rPr>
              <w:t>9</w:t>
            </w:r>
          </w:p>
        </w:tc>
        <w:tc>
          <w:tcPr>
            <w:tcW w:w="5245" w:type="dxa"/>
          </w:tcPr>
          <w:p w14:paraId="3B8E2E41" w14:textId="77777777" w:rsidR="00163117" w:rsidRPr="00163117" w:rsidRDefault="00163117" w:rsidP="00163117">
            <w:pPr>
              <w:jc w:val="both"/>
              <w:rPr>
                <w:sz w:val="22"/>
                <w:szCs w:val="22"/>
              </w:rPr>
            </w:pPr>
            <w:r w:rsidRPr="00163117">
              <w:rPr>
                <w:sz w:val="22"/>
                <w:szCs w:val="22"/>
              </w:rPr>
              <w:t xml:space="preserve">Отсутствие в предусмотренном Федеральным законом от 18.07.2011 № 223-ФЗ «О закупках </w:t>
            </w:r>
            <w:r w:rsidRPr="00163117">
              <w:rPr>
                <w:sz w:val="22"/>
                <w:szCs w:val="22"/>
              </w:rPr>
              <w:lastRenderedPageBreak/>
              <w:t>товаров, работ, услуг отдельными видами юридических лиц» реестре недобросовестных поставщиков сведений об участниках закупки.</w:t>
            </w:r>
          </w:p>
        </w:tc>
        <w:tc>
          <w:tcPr>
            <w:tcW w:w="3650" w:type="dxa"/>
          </w:tcPr>
          <w:p w14:paraId="5891534C" w14:textId="77777777" w:rsidR="00163117" w:rsidRPr="00163117" w:rsidRDefault="00163117" w:rsidP="00163117">
            <w:pPr>
              <w:jc w:val="both"/>
              <w:rPr>
                <w:sz w:val="22"/>
                <w:szCs w:val="22"/>
              </w:rPr>
            </w:pPr>
          </w:p>
        </w:tc>
      </w:tr>
      <w:tr w:rsidR="00163117" w:rsidRPr="00163117" w14:paraId="2EE2F38E" w14:textId="77777777" w:rsidTr="00163117">
        <w:tc>
          <w:tcPr>
            <w:tcW w:w="675" w:type="dxa"/>
          </w:tcPr>
          <w:p w14:paraId="4ED110A3" w14:textId="77777777" w:rsidR="00163117" w:rsidRPr="00163117" w:rsidRDefault="00163117" w:rsidP="00163117">
            <w:pPr>
              <w:jc w:val="both"/>
              <w:rPr>
                <w:sz w:val="22"/>
                <w:szCs w:val="22"/>
              </w:rPr>
            </w:pPr>
            <w:r w:rsidRPr="00163117">
              <w:rPr>
                <w:sz w:val="22"/>
                <w:szCs w:val="22"/>
              </w:rPr>
              <w:t>10</w:t>
            </w:r>
          </w:p>
        </w:tc>
        <w:tc>
          <w:tcPr>
            <w:tcW w:w="5245" w:type="dxa"/>
          </w:tcPr>
          <w:p w14:paraId="457817F4" w14:textId="77777777" w:rsidR="00163117" w:rsidRPr="00163117" w:rsidRDefault="00163117" w:rsidP="00163117">
            <w:pPr>
              <w:jc w:val="both"/>
              <w:rPr>
                <w:sz w:val="22"/>
                <w:szCs w:val="22"/>
              </w:rPr>
            </w:pPr>
            <w:r w:rsidRPr="00163117">
              <w:rPr>
                <w:sz w:val="22"/>
                <w:szCs w:val="22"/>
              </w:rPr>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 (в случае необходимости).</w:t>
            </w:r>
          </w:p>
        </w:tc>
        <w:tc>
          <w:tcPr>
            <w:tcW w:w="3650" w:type="dxa"/>
          </w:tcPr>
          <w:p w14:paraId="2B3BC435" w14:textId="77777777" w:rsidR="00163117" w:rsidRPr="00163117" w:rsidRDefault="00163117" w:rsidP="00163117">
            <w:pPr>
              <w:jc w:val="both"/>
              <w:rPr>
                <w:sz w:val="22"/>
                <w:szCs w:val="22"/>
              </w:rPr>
            </w:pPr>
          </w:p>
        </w:tc>
      </w:tr>
    </w:tbl>
    <w:p w14:paraId="53A6614E" w14:textId="77777777" w:rsidR="00163117" w:rsidRPr="00163117" w:rsidRDefault="00163117" w:rsidP="00163117">
      <w:pPr>
        <w:widowControl w:val="0"/>
        <w:ind w:firstLine="680"/>
        <w:jc w:val="both"/>
        <w:rPr>
          <w:sz w:val="22"/>
          <w:szCs w:val="22"/>
        </w:rPr>
      </w:pPr>
      <w:r w:rsidRPr="00163117">
        <w:rPr>
          <w:sz w:val="22"/>
          <w:szCs w:val="22"/>
        </w:rPr>
        <w:t>Подпись: __________________</w:t>
      </w:r>
      <w:r w:rsidRPr="00163117">
        <w:rPr>
          <w:sz w:val="22"/>
          <w:szCs w:val="22"/>
        </w:rPr>
        <w:tab/>
      </w:r>
      <w:r w:rsidRPr="00163117">
        <w:rPr>
          <w:sz w:val="22"/>
          <w:szCs w:val="22"/>
        </w:rPr>
        <w:tab/>
      </w:r>
      <w:r w:rsidRPr="00163117">
        <w:rPr>
          <w:sz w:val="22"/>
          <w:szCs w:val="22"/>
        </w:rPr>
        <w:tab/>
        <w:t>Дата: ___________________</w:t>
      </w:r>
    </w:p>
    <w:p w14:paraId="30EFDB8F" w14:textId="77777777" w:rsidR="00163117" w:rsidRPr="00163117" w:rsidRDefault="00163117" w:rsidP="00163117">
      <w:pPr>
        <w:widowControl w:val="0"/>
        <w:ind w:firstLine="680"/>
        <w:jc w:val="both"/>
        <w:rPr>
          <w:sz w:val="22"/>
          <w:szCs w:val="22"/>
        </w:rPr>
      </w:pPr>
      <w:r w:rsidRPr="00163117">
        <w:rPr>
          <w:sz w:val="22"/>
          <w:szCs w:val="22"/>
        </w:rPr>
        <w:t xml:space="preserve">(М.П.)                 </w:t>
      </w:r>
    </w:p>
    <w:p w14:paraId="7CC6B7D7" w14:textId="77777777" w:rsidR="00163117" w:rsidRPr="00163117" w:rsidRDefault="00163117" w:rsidP="00163117">
      <w:pPr>
        <w:widowControl w:val="0"/>
        <w:pBdr>
          <w:bottom w:val="single" w:sz="4" w:space="1" w:color="auto"/>
        </w:pBdr>
        <w:shd w:val="clear" w:color="auto" w:fill="E0E0E0"/>
        <w:ind w:right="21" w:firstLine="680"/>
        <w:jc w:val="center"/>
        <w:rPr>
          <w:b/>
          <w:color w:val="000000"/>
          <w:spacing w:val="36"/>
          <w:sz w:val="22"/>
          <w:szCs w:val="22"/>
        </w:rPr>
      </w:pPr>
      <w:r w:rsidRPr="00163117">
        <w:rPr>
          <w:b/>
          <w:color w:val="000000"/>
          <w:spacing w:val="36"/>
          <w:sz w:val="22"/>
          <w:szCs w:val="22"/>
        </w:rPr>
        <w:t>конец форм</w:t>
      </w:r>
    </w:p>
    <w:p w14:paraId="6E87AA77" w14:textId="77777777" w:rsidR="00163117" w:rsidRPr="00163117" w:rsidRDefault="00163117" w:rsidP="00163117">
      <w:pPr>
        <w:widowControl w:val="0"/>
        <w:ind w:firstLine="680"/>
        <w:jc w:val="both"/>
        <w:rPr>
          <w:b/>
          <w:sz w:val="22"/>
          <w:szCs w:val="22"/>
        </w:rPr>
      </w:pPr>
    </w:p>
    <w:p w14:paraId="65A37EB4" w14:textId="77777777" w:rsidR="00163117" w:rsidRPr="00163117" w:rsidRDefault="00163117" w:rsidP="00163117">
      <w:pPr>
        <w:widowControl w:val="0"/>
        <w:ind w:firstLine="680"/>
        <w:jc w:val="both"/>
        <w:rPr>
          <w:b/>
          <w:sz w:val="22"/>
          <w:szCs w:val="22"/>
        </w:rPr>
      </w:pPr>
      <w:r w:rsidRPr="00163117">
        <w:rPr>
          <w:b/>
          <w:sz w:val="22"/>
          <w:szCs w:val="22"/>
        </w:rPr>
        <w:t>Инструкции по заполнению:</w:t>
      </w:r>
    </w:p>
    <w:p w14:paraId="4C40B9C0" w14:textId="77777777" w:rsidR="00163117" w:rsidRPr="00163117" w:rsidRDefault="00163117" w:rsidP="00D21F82">
      <w:pPr>
        <w:widowControl w:val="0"/>
        <w:numPr>
          <w:ilvl w:val="0"/>
          <w:numId w:val="19"/>
        </w:numPr>
        <w:tabs>
          <w:tab w:val="left" w:pos="708"/>
          <w:tab w:val="num" w:pos="1701"/>
          <w:tab w:val="num" w:pos="2880"/>
        </w:tabs>
        <w:ind w:left="0" w:firstLine="0"/>
        <w:jc w:val="both"/>
      </w:pPr>
      <w:r w:rsidRPr="00163117">
        <w:t>Декларацию следует оформить на официальном бланке Участника. Участник присваивает письму дату и номер в соответствии с принятыми у него правилами документооборота.</w:t>
      </w:r>
    </w:p>
    <w:p w14:paraId="6A22C5FA" w14:textId="77777777" w:rsidR="00163117" w:rsidRPr="00163117" w:rsidRDefault="00163117" w:rsidP="00D21F82">
      <w:pPr>
        <w:widowControl w:val="0"/>
        <w:numPr>
          <w:ilvl w:val="0"/>
          <w:numId w:val="19"/>
        </w:numPr>
        <w:tabs>
          <w:tab w:val="left" w:pos="708"/>
          <w:tab w:val="num" w:pos="1701"/>
          <w:tab w:val="num" w:pos="2880"/>
        </w:tabs>
        <w:ind w:left="0" w:firstLine="0"/>
        <w:jc w:val="both"/>
      </w:pPr>
      <w:r w:rsidRPr="00163117">
        <w:t>Участник должен заполнить приведенную выше таблицу по всем позициям. В случае соответствия указанному требованию в графе «Сведения о соответствии требованию» указывается слово «соответствует», в случае несоответствия указать слово «нет» и причину несоответствия.</w:t>
      </w:r>
    </w:p>
    <w:p w14:paraId="5311EFBF" w14:textId="77777777" w:rsidR="00163117" w:rsidRPr="00163117" w:rsidRDefault="00163117" w:rsidP="00D21F82">
      <w:pPr>
        <w:widowControl w:val="0"/>
        <w:numPr>
          <w:ilvl w:val="0"/>
          <w:numId w:val="19"/>
        </w:numPr>
        <w:tabs>
          <w:tab w:val="left" w:pos="708"/>
          <w:tab w:val="num" w:pos="1701"/>
          <w:tab w:val="num" w:pos="2880"/>
        </w:tabs>
        <w:ind w:left="0" w:firstLine="0"/>
        <w:jc w:val="both"/>
      </w:pPr>
      <w:r w:rsidRPr="00163117">
        <w:t>П. 10 таблицы заполняется в случае необходимости обладания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 по результатам проведения закупки. В случае отсутствия необходимости указать слова «не требуется».</w:t>
      </w:r>
    </w:p>
    <w:p w14:paraId="722749C0" w14:textId="77777777" w:rsidR="00163117" w:rsidRPr="00163117" w:rsidRDefault="00163117" w:rsidP="00D21F82">
      <w:pPr>
        <w:widowControl w:val="0"/>
        <w:numPr>
          <w:ilvl w:val="0"/>
          <w:numId w:val="19"/>
        </w:numPr>
        <w:tabs>
          <w:tab w:val="left" w:pos="708"/>
          <w:tab w:val="num" w:pos="1701"/>
          <w:tab w:val="num" w:pos="2880"/>
        </w:tabs>
        <w:ind w:left="0" w:firstLine="0"/>
        <w:jc w:val="both"/>
      </w:pPr>
      <w:r w:rsidRPr="00163117">
        <w:t>Письмо должно быть подписано уполномоченным лицом и скреплено печатью.</w:t>
      </w:r>
    </w:p>
    <w:p w14:paraId="68454302" w14:textId="77777777" w:rsidR="00163117" w:rsidRPr="00163117" w:rsidRDefault="00163117" w:rsidP="00163117">
      <w:pPr>
        <w:tabs>
          <w:tab w:val="left" w:pos="4710"/>
        </w:tabs>
        <w:ind w:firstLine="426"/>
        <w:jc w:val="both"/>
      </w:pPr>
      <w:r w:rsidRPr="00163117">
        <w:tab/>
      </w:r>
    </w:p>
    <w:p w14:paraId="44289219" w14:textId="77777777" w:rsidR="00163117" w:rsidRPr="00163117" w:rsidRDefault="00163117" w:rsidP="00163117"/>
    <w:p w14:paraId="637991E9" w14:textId="77777777" w:rsidR="00163117" w:rsidRPr="00163117" w:rsidRDefault="00163117" w:rsidP="00163117">
      <w:pPr>
        <w:widowControl w:val="0"/>
        <w:ind w:firstLine="680"/>
        <w:jc w:val="center"/>
        <w:rPr>
          <w:sz w:val="22"/>
          <w:szCs w:val="22"/>
        </w:rPr>
      </w:pPr>
    </w:p>
    <w:p w14:paraId="49DF86C3" w14:textId="77777777" w:rsidR="00163117" w:rsidRPr="00163117" w:rsidRDefault="00163117" w:rsidP="00163117"/>
    <w:p w14:paraId="1F41CEFE" w14:textId="77777777" w:rsidR="00163117" w:rsidRPr="00163117" w:rsidRDefault="00163117" w:rsidP="00163117"/>
    <w:p w14:paraId="3AAEAC2F" w14:textId="77777777" w:rsidR="00163117" w:rsidRPr="00163117" w:rsidRDefault="00163117" w:rsidP="00163117"/>
    <w:p w14:paraId="5A104C9B" w14:textId="77777777" w:rsidR="00163117" w:rsidRPr="00163117" w:rsidRDefault="00163117" w:rsidP="00163117"/>
    <w:p w14:paraId="3E57C5BA" w14:textId="77777777" w:rsidR="00163117" w:rsidRPr="00163117" w:rsidRDefault="00163117" w:rsidP="00163117"/>
    <w:p w14:paraId="48494E3B" w14:textId="77777777" w:rsidR="00163117" w:rsidRPr="00163117" w:rsidRDefault="00163117" w:rsidP="00163117"/>
    <w:p w14:paraId="3F4B0939" w14:textId="77777777" w:rsidR="00163117" w:rsidRPr="00163117" w:rsidRDefault="00163117" w:rsidP="00163117"/>
    <w:p w14:paraId="3CAD96BD" w14:textId="77777777" w:rsidR="00163117" w:rsidRPr="00163117" w:rsidRDefault="00163117" w:rsidP="00163117"/>
    <w:p w14:paraId="6A7CB1FD" w14:textId="77777777" w:rsidR="00163117" w:rsidRPr="00163117" w:rsidRDefault="00163117" w:rsidP="00163117"/>
    <w:p w14:paraId="4CC5353D" w14:textId="77777777" w:rsidR="00163117" w:rsidRPr="00163117" w:rsidRDefault="00163117" w:rsidP="00163117"/>
    <w:p w14:paraId="44984871" w14:textId="77777777" w:rsidR="00163117" w:rsidRPr="00163117" w:rsidRDefault="00163117" w:rsidP="00163117"/>
    <w:p w14:paraId="211FE461" w14:textId="77777777" w:rsidR="00163117" w:rsidRPr="00163117" w:rsidRDefault="00163117" w:rsidP="00163117"/>
    <w:p w14:paraId="5F892219" w14:textId="77777777" w:rsidR="00163117" w:rsidRPr="00163117" w:rsidRDefault="00163117" w:rsidP="00163117"/>
    <w:p w14:paraId="2AEDF026" w14:textId="77777777" w:rsidR="00163117" w:rsidRPr="00163117" w:rsidRDefault="00163117" w:rsidP="00163117"/>
    <w:p w14:paraId="0522BE32" w14:textId="77777777" w:rsidR="00163117" w:rsidRPr="00163117" w:rsidRDefault="00163117" w:rsidP="00163117"/>
    <w:p w14:paraId="20E73638" w14:textId="77777777" w:rsidR="00163117" w:rsidRPr="00163117" w:rsidRDefault="00163117" w:rsidP="00163117"/>
    <w:p w14:paraId="6117C2B5" w14:textId="77777777" w:rsidR="00163117" w:rsidRPr="00163117" w:rsidRDefault="00163117" w:rsidP="00163117"/>
    <w:p w14:paraId="679574B7" w14:textId="77777777" w:rsidR="00163117" w:rsidRPr="00163117" w:rsidRDefault="00163117" w:rsidP="00163117"/>
    <w:p w14:paraId="6BAB7DF3" w14:textId="77777777" w:rsidR="00163117" w:rsidRPr="00163117" w:rsidRDefault="00163117" w:rsidP="00163117"/>
    <w:p w14:paraId="2D0BBB94" w14:textId="77777777" w:rsidR="00163117" w:rsidRPr="00163117" w:rsidRDefault="00163117" w:rsidP="00163117"/>
    <w:p w14:paraId="3627F09C" w14:textId="77777777" w:rsidR="00163117" w:rsidRPr="00163117" w:rsidRDefault="00163117" w:rsidP="00163117"/>
    <w:p w14:paraId="35467454" w14:textId="77777777" w:rsidR="00163117" w:rsidRPr="00163117" w:rsidRDefault="00163117" w:rsidP="00163117"/>
    <w:p w14:paraId="6AE98451" w14:textId="77777777" w:rsidR="00163117" w:rsidRPr="00163117" w:rsidRDefault="00163117" w:rsidP="00163117"/>
    <w:p w14:paraId="1B861469" w14:textId="77777777" w:rsidR="00163117" w:rsidRPr="00163117" w:rsidRDefault="00163117" w:rsidP="00163117"/>
    <w:p w14:paraId="01C9B2BA" w14:textId="77777777" w:rsidR="00163117" w:rsidRPr="00163117" w:rsidRDefault="00163117" w:rsidP="00163117"/>
    <w:p w14:paraId="31DA2DFD" w14:textId="77777777" w:rsidR="00163117" w:rsidRPr="00163117" w:rsidRDefault="00163117" w:rsidP="00163117"/>
    <w:p w14:paraId="1A230108" w14:textId="77777777" w:rsidR="00163117" w:rsidRPr="00163117" w:rsidRDefault="00163117" w:rsidP="00163117"/>
    <w:p w14:paraId="4BEB4A46" w14:textId="77777777" w:rsidR="00163117" w:rsidRPr="00163117" w:rsidRDefault="00163117" w:rsidP="00163117"/>
    <w:p w14:paraId="1C8D4C61" w14:textId="77777777" w:rsidR="00163117" w:rsidRPr="00163117" w:rsidRDefault="00163117" w:rsidP="00163117"/>
    <w:p w14:paraId="73B7DCC2" w14:textId="77777777" w:rsidR="00163117" w:rsidRPr="00163117" w:rsidRDefault="00163117" w:rsidP="00163117"/>
    <w:p w14:paraId="6F9CEF2B" w14:textId="77777777" w:rsidR="00163117" w:rsidRPr="00163117" w:rsidRDefault="00163117" w:rsidP="00163117"/>
    <w:p w14:paraId="729025A7" w14:textId="77777777" w:rsidR="00163117" w:rsidRPr="00163117" w:rsidRDefault="00163117" w:rsidP="00163117"/>
    <w:p w14:paraId="1F015A33" w14:textId="77777777" w:rsidR="00163117" w:rsidRPr="00163117" w:rsidRDefault="00163117" w:rsidP="00163117">
      <w:pPr>
        <w:widowControl w:val="0"/>
        <w:spacing w:before="60" w:after="120"/>
        <w:jc w:val="both"/>
        <w:outlineLvl w:val="1"/>
        <w:rPr>
          <w:b/>
          <w:bCs/>
          <w:iCs/>
          <w:sz w:val="24"/>
          <w:szCs w:val="24"/>
        </w:rPr>
      </w:pPr>
      <w:bookmarkStart w:id="2492" w:name="_Toc5702076"/>
      <w:bookmarkStart w:id="2493" w:name="_Toc5720335"/>
      <w:bookmarkStart w:id="2494" w:name="_Toc9837204"/>
      <w:r w:rsidRPr="00163117">
        <w:rPr>
          <w:b/>
          <w:bCs/>
          <w:iCs/>
          <w:sz w:val="24"/>
          <w:szCs w:val="24"/>
        </w:rPr>
        <w:t>5.10.</w:t>
      </w:r>
      <w:r w:rsidRPr="00163117">
        <w:rPr>
          <w:color w:val="660066"/>
          <w:sz w:val="24"/>
          <w:szCs w:val="24"/>
        </w:rPr>
        <w:t xml:space="preserve"> </w:t>
      </w:r>
      <w:r w:rsidRPr="00163117">
        <w:rPr>
          <w:b/>
          <w:sz w:val="24"/>
          <w:szCs w:val="24"/>
        </w:rPr>
        <w:t xml:space="preserve">Декларация </w:t>
      </w:r>
      <w:r w:rsidRPr="00163117">
        <w:rPr>
          <w:b/>
          <w:bCs/>
          <w:iCs/>
          <w:sz w:val="24"/>
          <w:szCs w:val="24"/>
        </w:rPr>
        <w:t>(форма 10)</w:t>
      </w:r>
      <w:bookmarkEnd w:id="2492"/>
      <w:bookmarkEnd w:id="2493"/>
      <w:bookmarkEnd w:id="2494"/>
    </w:p>
    <w:p w14:paraId="11EE2AFA" w14:textId="77777777" w:rsidR="00163117" w:rsidRPr="00163117" w:rsidRDefault="00163117" w:rsidP="00163117">
      <w:pPr>
        <w:pBdr>
          <w:top w:val="single" w:sz="4" w:space="1" w:color="auto"/>
        </w:pBdr>
        <w:shd w:val="clear" w:color="auto" w:fill="E0E0E0"/>
        <w:ind w:right="21"/>
        <w:jc w:val="center"/>
        <w:rPr>
          <w:color w:val="000000"/>
          <w:spacing w:val="36"/>
          <w:kern w:val="32"/>
          <w:sz w:val="24"/>
          <w:szCs w:val="24"/>
        </w:rPr>
      </w:pPr>
      <w:r w:rsidRPr="00163117">
        <w:rPr>
          <w:color w:val="000000"/>
          <w:spacing w:val="36"/>
          <w:kern w:val="32"/>
          <w:sz w:val="24"/>
          <w:szCs w:val="24"/>
        </w:rPr>
        <w:t>начало формы</w:t>
      </w:r>
    </w:p>
    <w:p w14:paraId="78F36121" w14:textId="77777777" w:rsidR="00163117" w:rsidRPr="00163117" w:rsidRDefault="00163117" w:rsidP="00163117">
      <w:pPr>
        <w:ind w:left="426"/>
        <w:rPr>
          <w:i/>
          <w:kern w:val="32"/>
        </w:rPr>
      </w:pPr>
      <w:r w:rsidRPr="00163117">
        <w:rPr>
          <w:i/>
          <w:kern w:val="32"/>
        </w:rPr>
        <w:t>На бланке организации</w:t>
      </w:r>
    </w:p>
    <w:p w14:paraId="2BE2248D" w14:textId="77777777" w:rsidR="00163117" w:rsidRPr="00163117" w:rsidRDefault="00163117" w:rsidP="00163117">
      <w:pPr>
        <w:autoSpaceDE w:val="0"/>
        <w:autoSpaceDN w:val="0"/>
        <w:adjustRightInd w:val="0"/>
        <w:ind w:left="426"/>
        <w:rPr>
          <w:b/>
          <w:kern w:val="32"/>
          <w:sz w:val="24"/>
          <w:szCs w:val="24"/>
        </w:rPr>
      </w:pPr>
      <w:r w:rsidRPr="00163117">
        <w:rPr>
          <w:i/>
          <w:kern w:val="32"/>
        </w:rPr>
        <w:t>Дата, исх. Номер</w:t>
      </w:r>
    </w:p>
    <w:p w14:paraId="1DA10EEA" w14:textId="77777777" w:rsidR="00163117" w:rsidRPr="00163117" w:rsidRDefault="00163117" w:rsidP="00163117">
      <w:pPr>
        <w:keepNext/>
        <w:keepLines/>
        <w:spacing w:line="310" w:lineRule="exact"/>
        <w:rPr>
          <w:sz w:val="24"/>
          <w:szCs w:val="24"/>
          <w:lang w:eastAsia="en-US"/>
        </w:rPr>
      </w:pPr>
    </w:p>
    <w:p w14:paraId="46C5EABE" w14:textId="77777777" w:rsidR="00163117" w:rsidRPr="00163117" w:rsidRDefault="00163117" w:rsidP="00163117">
      <w:pPr>
        <w:keepNext/>
        <w:keepLines/>
        <w:spacing w:line="310" w:lineRule="exact"/>
        <w:jc w:val="center"/>
        <w:rPr>
          <w:sz w:val="26"/>
          <w:szCs w:val="26"/>
          <w:lang w:eastAsia="en-US"/>
        </w:rPr>
      </w:pPr>
      <w:r w:rsidRPr="00163117">
        <w:rPr>
          <w:sz w:val="24"/>
          <w:szCs w:val="24"/>
          <w:lang w:eastAsia="en-US"/>
        </w:rPr>
        <w:t>ДЕКЛАРАЦИЯ</w:t>
      </w:r>
      <w:bookmarkStart w:id="2495" w:name="bookmark1"/>
    </w:p>
    <w:p w14:paraId="31CB5CA8" w14:textId="77777777" w:rsidR="00163117" w:rsidRPr="00163117" w:rsidRDefault="00163117" w:rsidP="00163117">
      <w:pPr>
        <w:jc w:val="center"/>
        <w:rPr>
          <w:b/>
          <w:kern w:val="32"/>
          <w:sz w:val="24"/>
          <w:szCs w:val="24"/>
        </w:rPr>
      </w:pPr>
      <w:r w:rsidRPr="00163117">
        <w:rPr>
          <w:b/>
          <w:kern w:val="32"/>
          <w:sz w:val="24"/>
          <w:szCs w:val="24"/>
        </w:rPr>
        <w:t>________________________________</w:t>
      </w:r>
    </w:p>
    <w:p w14:paraId="61AE6681" w14:textId="77777777" w:rsidR="00163117" w:rsidRPr="00163117" w:rsidRDefault="00163117" w:rsidP="00163117">
      <w:pPr>
        <w:keepNext/>
        <w:keepLines/>
        <w:spacing w:line="310" w:lineRule="exact"/>
        <w:jc w:val="center"/>
        <w:rPr>
          <w:sz w:val="22"/>
          <w:szCs w:val="22"/>
          <w:vertAlign w:val="superscript"/>
          <w:lang w:eastAsia="en-US"/>
        </w:rPr>
      </w:pPr>
      <w:r w:rsidRPr="00163117">
        <w:rPr>
          <w:sz w:val="22"/>
          <w:szCs w:val="22"/>
          <w:vertAlign w:val="superscript"/>
          <w:lang w:eastAsia="en-US"/>
        </w:rPr>
        <w:t xml:space="preserve">           (Наименование организации)</w:t>
      </w:r>
    </w:p>
    <w:p w14:paraId="7A9F5C05" w14:textId="77777777" w:rsidR="00163117" w:rsidRPr="00163117" w:rsidRDefault="00163117" w:rsidP="00163117">
      <w:pPr>
        <w:jc w:val="center"/>
        <w:rPr>
          <w:b/>
          <w:kern w:val="32"/>
          <w:sz w:val="24"/>
          <w:szCs w:val="24"/>
        </w:rPr>
      </w:pPr>
      <w:r w:rsidRPr="00163117">
        <w:rPr>
          <w:b/>
          <w:kern w:val="32"/>
          <w:sz w:val="24"/>
          <w:szCs w:val="24"/>
        </w:rPr>
        <w:t>________________________________</w:t>
      </w:r>
    </w:p>
    <w:p w14:paraId="4E9A2101" w14:textId="77777777" w:rsidR="00163117" w:rsidRPr="00163117" w:rsidRDefault="00163117" w:rsidP="00163117">
      <w:pPr>
        <w:keepNext/>
        <w:keepLines/>
        <w:spacing w:line="310" w:lineRule="exact"/>
        <w:jc w:val="center"/>
        <w:rPr>
          <w:sz w:val="22"/>
          <w:szCs w:val="22"/>
          <w:vertAlign w:val="superscript"/>
          <w:lang w:eastAsia="en-US"/>
        </w:rPr>
      </w:pPr>
      <w:r w:rsidRPr="00163117">
        <w:rPr>
          <w:sz w:val="22"/>
          <w:szCs w:val="22"/>
          <w:vertAlign w:val="superscript"/>
          <w:lang w:eastAsia="en-US"/>
        </w:rPr>
        <w:t xml:space="preserve">           (ИНН)</w:t>
      </w:r>
    </w:p>
    <w:bookmarkEnd w:id="2495"/>
    <w:p w14:paraId="09F10081" w14:textId="77777777" w:rsidR="00163117" w:rsidRPr="00163117" w:rsidRDefault="00163117" w:rsidP="00F0456D">
      <w:pPr>
        <w:numPr>
          <w:ilvl w:val="0"/>
          <w:numId w:val="29"/>
        </w:numPr>
        <w:tabs>
          <w:tab w:val="left" w:pos="333"/>
        </w:tabs>
        <w:spacing w:after="200" w:line="259" w:lineRule="exact"/>
        <w:ind w:right="20" w:hanging="340"/>
        <w:jc w:val="both"/>
        <w:rPr>
          <w:sz w:val="22"/>
          <w:szCs w:val="22"/>
          <w:lang w:eastAsia="en-US"/>
        </w:rPr>
      </w:pPr>
      <w:r w:rsidRPr="00163117">
        <w:rPr>
          <w:sz w:val="22"/>
          <w:szCs w:val="22"/>
          <w:lang w:eastAsia="en-US"/>
        </w:rPr>
        <w:t>______________ настоящим подтверждает, что не является объектом каких-либо применимых санкций и не принадлежит прямо или косвенно (50% или более акций/долей), не контролируется или не действует по указанию или в интересах физического или юридического лица, которое является объектом применимых санкций.</w:t>
      </w:r>
    </w:p>
    <w:p w14:paraId="7DACFFDE" w14:textId="77777777" w:rsidR="00163117" w:rsidRPr="00163117" w:rsidRDefault="00163117" w:rsidP="00F0456D">
      <w:pPr>
        <w:numPr>
          <w:ilvl w:val="0"/>
          <w:numId w:val="29"/>
        </w:numPr>
        <w:tabs>
          <w:tab w:val="left" w:pos="358"/>
        </w:tabs>
        <w:spacing w:after="200" w:line="259" w:lineRule="exact"/>
        <w:ind w:right="20" w:hanging="340"/>
        <w:jc w:val="both"/>
        <w:rPr>
          <w:sz w:val="22"/>
          <w:szCs w:val="22"/>
          <w:lang w:eastAsia="en-US"/>
        </w:rPr>
      </w:pPr>
      <w:r w:rsidRPr="00163117">
        <w:rPr>
          <w:sz w:val="22"/>
          <w:szCs w:val="22"/>
          <w:lang w:eastAsia="en-US"/>
        </w:rPr>
        <w:t>____________________________ обязуется уведомить ООО «УИ ЖКХ-2008» ИНН 3817033908 (далее – ООО «УИ ЖКХ-2008») немедленно, если __________ станет объектом каких-либо применимых санкций после заключения договора,</w:t>
      </w:r>
    </w:p>
    <w:p w14:paraId="70E0F1E3" w14:textId="77777777" w:rsidR="00163117" w:rsidRPr="00163117" w:rsidRDefault="00163117" w:rsidP="00F0456D">
      <w:pPr>
        <w:numPr>
          <w:ilvl w:val="0"/>
          <w:numId w:val="29"/>
        </w:numPr>
        <w:tabs>
          <w:tab w:val="left" w:pos="344"/>
        </w:tabs>
        <w:spacing w:after="200" w:line="259" w:lineRule="exact"/>
        <w:ind w:right="20" w:hanging="340"/>
        <w:jc w:val="both"/>
        <w:rPr>
          <w:sz w:val="22"/>
          <w:szCs w:val="22"/>
          <w:lang w:eastAsia="en-US"/>
        </w:rPr>
      </w:pPr>
      <w:r w:rsidRPr="00163117">
        <w:rPr>
          <w:sz w:val="22"/>
          <w:szCs w:val="22"/>
          <w:lang w:eastAsia="en-US"/>
        </w:rPr>
        <w:t>ООО «УИ ЖКХ-2008» имеет право немедленно расторгнуть договор, если ООО «УИ ЖКХ-2008» станет известно, что __________ являлось объектом применимых санкций в момент заключения договора, или если __________ или любое физическое или юридическое лицо в любой момент, следующий за моментом заключения договора, но в пределах срока действия или исполнения договора станет объектом применимых санкций.</w:t>
      </w:r>
    </w:p>
    <w:p w14:paraId="00AC969E" w14:textId="77777777" w:rsidR="00163117" w:rsidRPr="00163117" w:rsidRDefault="00163117" w:rsidP="00F0456D">
      <w:pPr>
        <w:numPr>
          <w:ilvl w:val="0"/>
          <w:numId w:val="29"/>
        </w:numPr>
        <w:tabs>
          <w:tab w:val="left" w:pos="351"/>
        </w:tabs>
        <w:spacing w:after="200" w:line="259" w:lineRule="exact"/>
        <w:ind w:right="20" w:hanging="340"/>
        <w:jc w:val="both"/>
        <w:rPr>
          <w:sz w:val="22"/>
          <w:szCs w:val="22"/>
          <w:lang w:eastAsia="en-US"/>
        </w:rPr>
      </w:pPr>
      <w:r w:rsidRPr="00163117">
        <w:rPr>
          <w:sz w:val="22"/>
          <w:szCs w:val="22"/>
          <w:lang w:eastAsia="en-US"/>
        </w:rPr>
        <w:t>__________ заявляет и гарантирует, что знает Антикоррупционное законодательство и его Персонал в отношении любой деятельности не предпринимали и не будут предпринимать, прямо или косвенно, любые действия, которые представляли бы собой нарушение Антикоррупционного законодательства, или иным образом подвергать ООО «УИ ЖКХ-2008» или её сотрудников и/или аффилированных лиц нарушению Антикоррупционного законодательства.</w:t>
      </w:r>
    </w:p>
    <w:p w14:paraId="781AD654" w14:textId="77777777" w:rsidR="00163117" w:rsidRPr="00163117" w:rsidRDefault="00163117" w:rsidP="00F0456D">
      <w:pPr>
        <w:numPr>
          <w:ilvl w:val="0"/>
          <w:numId w:val="29"/>
        </w:numPr>
        <w:tabs>
          <w:tab w:val="left" w:pos="344"/>
        </w:tabs>
        <w:spacing w:after="200" w:line="259" w:lineRule="exact"/>
        <w:ind w:right="20" w:hanging="340"/>
        <w:jc w:val="both"/>
        <w:rPr>
          <w:sz w:val="22"/>
          <w:szCs w:val="22"/>
          <w:lang w:eastAsia="en-US"/>
        </w:rPr>
      </w:pPr>
      <w:r w:rsidRPr="00163117">
        <w:rPr>
          <w:sz w:val="22"/>
          <w:szCs w:val="22"/>
          <w:lang w:eastAsia="en-US"/>
        </w:rPr>
        <w:t>В отношении любой сделки или деятельности, подлежащей осуществлению в связи с настоящим коммерческим предложением, ни ________, ни Персонал ________ не будут выплачивать, выдавать, предлагать, обещать или санкционировать, прямо или косвенно, оплату любых взяток, подарков, денежных средств, финансовых или иных преимуществ, или любых других ценностей в нарушение Антикоррупционного законодательства и/или Политики по противодействию коррупции.</w:t>
      </w:r>
    </w:p>
    <w:p w14:paraId="389D57CB" w14:textId="77777777" w:rsidR="00163117" w:rsidRPr="00163117" w:rsidRDefault="00163117" w:rsidP="00F0456D">
      <w:pPr>
        <w:numPr>
          <w:ilvl w:val="0"/>
          <w:numId w:val="29"/>
        </w:numPr>
        <w:tabs>
          <w:tab w:val="left" w:pos="348"/>
        </w:tabs>
        <w:spacing w:after="200" w:line="259" w:lineRule="exact"/>
        <w:ind w:right="20" w:hanging="340"/>
        <w:jc w:val="both"/>
        <w:rPr>
          <w:sz w:val="22"/>
          <w:szCs w:val="22"/>
          <w:lang w:eastAsia="en-US"/>
        </w:rPr>
      </w:pPr>
      <w:r w:rsidRPr="00163117">
        <w:rPr>
          <w:sz w:val="22"/>
          <w:szCs w:val="22"/>
          <w:lang w:eastAsia="en-US"/>
        </w:rPr>
        <w:t>В отношении ______ или Персонала _______ не выносились обвинительные приговоры, они не были признаны виновными в правонарушениях, связанных с мошенничеством или коррупцией. Данные лица также не включались в ведущиеся правительствами США, Европейского Союза, Российской Федерации, Китая или иными соответствующими юрисдикциями списки лиц, отстранённых от осуществления профессиональной деятельности или исполнения служебных обязанностей, и не являются кандидатами на внесение в данные списки, а также не лишены по каким-либо иным причинам права на участие в программах государственных закупок.</w:t>
      </w:r>
    </w:p>
    <w:p w14:paraId="073DCEC2" w14:textId="77777777" w:rsidR="00163117" w:rsidRPr="00163117" w:rsidRDefault="00163117" w:rsidP="00F0456D">
      <w:pPr>
        <w:numPr>
          <w:ilvl w:val="0"/>
          <w:numId w:val="29"/>
        </w:numPr>
        <w:tabs>
          <w:tab w:val="left" w:pos="344"/>
        </w:tabs>
        <w:spacing w:after="200" w:line="259" w:lineRule="exact"/>
        <w:ind w:right="20" w:hanging="340"/>
        <w:jc w:val="both"/>
        <w:rPr>
          <w:sz w:val="22"/>
          <w:szCs w:val="22"/>
          <w:lang w:eastAsia="en-US"/>
        </w:rPr>
      </w:pPr>
      <w:r w:rsidRPr="00163117">
        <w:rPr>
          <w:sz w:val="22"/>
          <w:szCs w:val="22"/>
          <w:lang w:eastAsia="en-US"/>
        </w:rPr>
        <w:t>__________ обязуется обеспечивать непрерывное функционирование системы внутреннего контроля, соблюдать регламенты и политики по мониторингу, запрещению и предотвращению каких-либо действий, которые могут рассматриваться как нарушение Антикоррупционного законодательства.</w:t>
      </w:r>
    </w:p>
    <w:p w14:paraId="69318AF1" w14:textId="77777777" w:rsidR="00163117" w:rsidRPr="00163117" w:rsidRDefault="00163117" w:rsidP="00F0456D">
      <w:pPr>
        <w:numPr>
          <w:ilvl w:val="0"/>
          <w:numId w:val="29"/>
        </w:numPr>
        <w:tabs>
          <w:tab w:val="left" w:pos="324"/>
        </w:tabs>
        <w:spacing w:after="200" w:line="259" w:lineRule="exact"/>
        <w:ind w:left="340" w:right="20" w:hanging="340"/>
        <w:jc w:val="both"/>
        <w:rPr>
          <w:sz w:val="22"/>
          <w:szCs w:val="22"/>
          <w:lang w:eastAsia="en-US"/>
        </w:rPr>
      </w:pPr>
      <w:r w:rsidRPr="00163117">
        <w:rPr>
          <w:sz w:val="22"/>
          <w:szCs w:val="22"/>
          <w:lang w:eastAsia="en-US"/>
        </w:rPr>
        <w:t>__________ обязуется незамедлительно предоставить ООО «УИ ЖКХ-2008» письменное уведомление в случае нарушения им в течение срока действия заключенного в будущем договора каких-либо заверений, гарантий или договорённостей, указанных в настоящем коммерческом предложении.</w:t>
      </w:r>
    </w:p>
    <w:p w14:paraId="2CAC2EAC" w14:textId="77777777" w:rsidR="00163117" w:rsidRPr="00163117" w:rsidRDefault="00163117" w:rsidP="00F0456D">
      <w:pPr>
        <w:numPr>
          <w:ilvl w:val="0"/>
          <w:numId w:val="29"/>
        </w:numPr>
        <w:tabs>
          <w:tab w:val="left" w:pos="324"/>
        </w:tabs>
        <w:spacing w:after="200" w:line="259" w:lineRule="exact"/>
        <w:ind w:left="340" w:right="20" w:hanging="340"/>
        <w:jc w:val="both"/>
        <w:rPr>
          <w:sz w:val="22"/>
          <w:szCs w:val="22"/>
          <w:lang w:eastAsia="en-US"/>
        </w:rPr>
      </w:pPr>
      <w:r w:rsidRPr="00163117">
        <w:rPr>
          <w:sz w:val="22"/>
          <w:szCs w:val="22"/>
          <w:lang w:eastAsia="en-US"/>
        </w:rPr>
        <w:t xml:space="preserve">__________ заявляет и гарантирует, что целью его учреждения является осуществление только законной деятельности, и что он не имеет каких-либо незаконных источников финансирования. </w:t>
      </w:r>
    </w:p>
    <w:p w14:paraId="64873E45" w14:textId="77777777" w:rsidR="00163117" w:rsidRPr="00163117" w:rsidRDefault="00163117" w:rsidP="00163117">
      <w:pPr>
        <w:rPr>
          <w:b/>
          <w:kern w:val="32"/>
          <w:sz w:val="22"/>
          <w:szCs w:val="22"/>
        </w:rPr>
      </w:pPr>
      <w:r w:rsidRPr="00163117">
        <w:rPr>
          <w:b/>
          <w:kern w:val="32"/>
          <w:sz w:val="22"/>
          <w:szCs w:val="22"/>
        </w:rPr>
        <w:t>______________________________</w:t>
      </w:r>
      <w:r w:rsidRPr="00163117">
        <w:rPr>
          <w:b/>
          <w:kern w:val="32"/>
          <w:sz w:val="22"/>
          <w:szCs w:val="22"/>
        </w:rPr>
        <w:tab/>
      </w:r>
      <w:r w:rsidRPr="00163117">
        <w:rPr>
          <w:b/>
          <w:kern w:val="32"/>
          <w:sz w:val="22"/>
          <w:szCs w:val="22"/>
        </w:rPr>
        <w:tab/>
        <w:t>__________________</w:t>
      </w:r>
      <w:r w:rsidRPr="00163117">
        <w:rPr>
          <w:b/>
          <w:kern w:val="32"/>
          <w:sz w:val="22"/>
          <w:szCs w:val="22"/>
        </w:rPr>
        <w:tab/>
      </w:r>
      <w:r w:rsidRPr="00163117">
        <w:rPr>
          <w:b/>
          <w:kern w:val="32"/>
          <w:sz w:val="22"/>
          <w:szCs w:val="22"/>
        </w:rPr>
        <w:tab/>
        <w:t>_________________</w:t>
      </w:r>
    </w:p>
    <w:p w14:paraId="336CC957" w14:textId="77777777" w:rsidR="00163117" w:rsidRPr="00163117" w:rsidRDefault="00163117" w:rsidP="00163117">
      <w:pPr>
        <w:ind w:firstLine="708"/>
        <w:rPr>
          <w:kern w:val="32"/>
          <w:sz w:val="22"/>
          <w:szCs w:val="22"/>
          <w:vertAlign w:val="superscript"/>
        </w:rPr>
      </w:pPr>
      <w:r w:rsidRPr="00163117">
        <w:rPr>
          <w:kern w:val="32"/>
          <w:sz w:val="22"/>
          <w:szCs w:val="22"/>
          <w:vertAlign w:val="superscript"/>
        </w:rPr>
        <w:t>(Должность руководителя)</w:t>
      </w:r>
      <w:r w:rsidRPr="00163117">
        <w:rPr>
          <w:kern w:val="32"/>
          <w:sz w:val="22"/>
          <w:szCs w:val="22"/>
          <w:vertAlign w:val="superscript"/>
        </w:rPr>
        <w:tab/>
      </w:r>
      <w:r w:rsidRPr="00163117">
        <w:rPr>
          <w:kern w:val="32"/>
          <w:sz w:val="22"/>
          <w:szCs w:val="22"/>
          <w:vertAlign w:val="superscript"/>
        </w:rPr>
        <w:tab/>
      </w:r>
      <w:r w:rsidRPr="00163117">
        <w:rPr>
          <w:kern w:val="32"/>
          <w:sz w:val="22"/>
          <w:szCs w:val="22"/>
          <w:vertAlign w:val="superscript"/>
        </w:rPr>
        <w:tab/>
      </w:r>
      <w:r w:rsidRPr="00163117">
        <w:rPr>
          <w:kern w:val="32"/>
          <w:sz w:val="22"/>
          <w:szCs w:val="22"/>
          <w:vertAlign w:val="superscript"/>
        </w:rPr>
        <w:tab/>
        <w:t>(подпись)</w:t>
      </w:r>
      <w:r w:rsidRPr="00163117">
        <w:rPr>
          <w:kern w:val="32"/>
          <w:sz w:val="22"/>
          <w:szCs w:val="22"/>
          <w:vertAlign w:val="superscript"/>
        </w:rPr>
        <w:tab/>
      </w:r>
      <w:r w:rsidRPr="00163117">
        <w:rPr>
          <w:kern w:val="32"/>
          <w:sz w:val="22"/>
          <w:szCs w:val="22"/>
          <w:vertAlign w:val="superscript"/>
        </w:rPr>
        <w:tab/>
      </w:r>
      <w:r w:rsidRPr="00163117">
        <w:rPr>
          <w:kern w:val="32"/>
          <w:sz w:val="22"/>
          <w:szCs w:val="22"/>
          <w:vertAlign w:val="superscript"/>
        </w:rPr>
        <w:tab/>
        <w:t xml:space="preserve">   </w:t>
      </w:r>
      <w:proofErr w:type="gramStart"/>
      <w:r w:rsidRPr="00163117">
        <w:rPr>
          <w:kern w:val="32"/>
          <w:sz w:val="22"/>
          <w:szCs w:val="22"/>
          <w:vertAlign w:val="superscript"/>
        </w:rPr>
        <w:t xml:space="preserve">   (</w:t>
      </w:r>
      <w:proofErr w:type="gramEnd"/>
      <w:r w:rsidRPr="00163117">
        <w:rPr>
          <w:kern w:val="32"/>
          <w:sz w:val="22"/>
          <w:szCs w:val="22"/>
          <w:vertAlign w:val="superscript"/>
        </w:rPr>
        <w:t>расшифровка подписи)</w:t>
      </w:r>
    </w:p>
    <w:p w14:paraId="6F74D423" w14:textId="77777777" w:rsidR="00163117" w:rsidRPr="00163117" w:rsidRDefault="00163117" w:rsidP="00163117">
      <w:pPr>
        <w:widowControl w:val="0"/>
        <w:spacing w:before="60" w:after="120"/>
        <w:jc w:val="both"/>
        <w:outlineLvl w:val="1"/>
        <w:rPr>
          <w:b/>
          <w:bCs/>
          <w:iCs/>
          <w:sz w:val="24"/>
          <w:szCs w:val="24"/>
        </w:rPr>
      </w:pPr>
      <w:r w:rsidRPr="00163117">
        <w:rPr>
          <w:b/>
          <w:bCs/>
          <w:iCs/>
          <w:sz w:val="24"/>
          <w:szCs w:val="24"/>
        </w:rPr>
        <w:lastRenderedPageBreak/>
        <w:t>5.11.</w:t>
      </w:r>
      <w:r w:rsidRPr="00163117">
        <w:rPr>
          <w:color w:val="660066"/>
          <w:sz w:val="24"/>
          <w:szCs w:val="24"/>
        </w:rPr>
        <w:t xml:space="preserve"> </w:t>
      </w:r>
      <w:r w:rsidRPr="00163117">
        <w:rPr>
          <w:b/>
          <w:sz w:val="24"/>
          <w:szCs w:val="24"/>
        </w:rPr>
        <w:t xml:space="preserve">Коммерческое предложение </w:t>
      </w:r>
      <w:r w:rsidRPr="00163117">
        <w:rPr>
          <w:b/>
          <w:bCs/>
          <w:iCs/>
          <w:sz w:val="24"/>
          <w:szCs w:val="24"/>
        </w:rPr>
        <w:t>(форма 11)</w:t>
      </w:r>
    </w:p>
    <w:p w14:paraId="6FFB3221" w14:textId="77777777" w:rsidR="00163117" w:rsidRPr="00163117" w:rsidRDefault="00163117" w:rsidP="00163117">
      <w:pPr>
        <w:rPr>
          <w:sz w:val="22"/>
          <w:szCs w:val="22"/>
        </w:rPr>
      </w:pPr>
    </w:p>
    <w:p w14:paraId="12BF2017" w14:textId="77777777" w:rsidR="00163117" w:rsidRPr="00163117" w:rsidRDefault="00163117" w:rsidP="00163117">
      <w:pPr>
        <w:rPr>
          <w:sz w:val="22"/>
          <w:szCs w:val="22"/>
        </w:rPr>
      </w:pPr>
      <w:r w:rsidRPr="00163117">
        <w:rPr>
          <w:sz w:val="22"/>
          <w:szCs w:val="22"/>
        </w:rPr>
        <w:t>Форма коммерческого предложения участника закупки</w:t>
      </w:r>
    </w:p>
    <w:p w14:paraId="493ECED3" w14:textId="77777777" w:rsidR="00163117" w:rsidRPr="00163117" w:rsidRDefault="00163117" w:rsidP="00163117">
      <w:pPr>
        <w:rPr>
          <w:sz w:val="22"/>
          <w:szCs w:val="22"/>
        </w:rPr>
      </w:pPr>
    </w:p>
    <w:p w14:paraId="09913E89" w14:textId="77777777" w:rsidR="00163117" w:rsidRPr="00163117" w:rsidRDefault="00163117" w:rsidP="00163117">
      <w:pPr>
        <w:rPr>
          <w:sz w:val="22"/>
          <w:szCs w:val="22"/>
        </w:rPr>
      </w:pPr>
      <w:r w:rsidRPr="00163117">
        <w:rPr>
          <w:sz w:val="22"/>
          <w:szCs w:val="22"/>
        </w:rPr>
        <w:t>Коммерческое предложение (кроме ценового)</w:t>
      </w:r>
    </w:p>
    <w:p w14:paraId="2418C4FE" w14:textId="77777777" w:rsidR="00163117" w:rsidRPr="00163117" w:rsidRDefault="00163117" w:rsidP="00163117">
      <w:pPr>
        <w:rPr>
          <w:sz w:val="22"/>
          <w:szCs w:val="22"/>
        </w:rPr>
      </w:pPr>
    </w:p>
    <w:tbl>
      <w:tblPr>
        <w:tblStyle w:val="aff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6"/>
        <w:gridCol w:w="6201"/>
      </w:tblGrid>
      <w:tr w:rsidR="00163117" w:rsidRPr="00163117" w14:paraId="09147C96" w14:textId="77777777" w:rsidTr="00163117">
        <w:tc>
          <w:tcPr>
            <w:tcW w:w="3936" w:type="dxa"/>
            <w:tcBorders>
              <w:right w:val="single" w:sz="4" w:space="0" w:color="auto"/>
            </w:tcBorders>
          </w:tcPr>
          <w:p w14:paraId="654A1917" w14:textId="77777777" w:rsidR="00163117" w:rsidRPr="00163117" w:rsidRDefault="00163117" w:rsidP="00163117">
            <w:pPr>
              <w:rPr>
                <w:sz w:val="22"/>
                <w:szCs w:val="22"/>
              </w:rPr>
            </w:pPr>
            <w:r w:rsidRPr="00163117">
              <w:rPr>
                <w:sz w:val="22"/>
                <w:szCs w:val="22"/>
              </w:rPr>
              <w:t xml:space="preserve">№ закупки </w:t>
            </w:r>
          </w:p>
          <w:p w14:paraId="66B178DF" w14:textId="77777777" w:rsidR="00163117" w:rsidRPr="00163117" w:rsidRDefault="00163117" w:rsidP="00163117">
            <w:pPr>
              <w:ind w:firstLine="708"/>
              <w:rPr>
                <w:sz w:val="22"/>
                <w:szCs w:val="22"/>
              </w:rPr>
            </w:pPr>
          </w:p>
        </w:tc>
        <w:tc>
          <w:tcPr>
            <w:tcW w:w="6201" w:type="dxa"/>
            <w:tcBorders>
              <w:top w:val="single" w:sz="4" w:space="0" w:color="auto"/>
              <w:left w:val="single" w:sz="4" w:space="0" w:color="auto"/>
              <w:bottom w:val="single" w:sz="4" w:space="0" w:color="auto"/>
              <w:right w:val="single" w:sz="4" w:space="0" w:color="auto"/>
            </w:tcBorders>
          </w:tcPr>
          <w:p w14:paraId="4176E3F8" w14:textId="77777777" w:rsidR="00163117" w:rsidRPr="00163117" w:rsidRDefault="00163117" w:rsidP="00163117">
            <w:pPr>
              <w:rPr>
                <w:sz w:val="22"/>
                <w:szCs w:val="22"/>
              </w:rPr>
            </w:pPr>
          </w:p>
        </w:tc>
      </w:tr>
      <w:tr w:rsidR="00163117" w:rsidRPr="00163117" w14:paraId="341E51F8" w14:textId="77777777" w:rsidTr="00163117">
        <w:tc>
          <w:tcPr>
            <w:tcW w:w="3936" w:type="dxa"/>
            <w:tcBorders>
              <w:right w:val="single" w:sz="4" w:space="0" w:color="auto"/>
            </w:tcBorders>
          </w:tcPr>
          <w:p w14:paraId="71FC31A6" w14:textId="77777777" w:rsidR="00163117" w:rsidRPr="00163117" w:rsidRDefault="00163117" w:rsidP="00163117">
            <w:pPr>
              <w:rPr>
                <w:sz w:val="22"/>
                <w:szCs w:val="22"/>
              </w:rPr>
            </w:pPr>
            <w:r w:rsidRPr="00163117">
              <w:rPr>
                <w:sz w:val="22"/>
                <w:szCs w:val="22"/>
              </w:rPr>
              <w:t xml:space="preserve">Полное фирменное наименование </w:t>
            </w:r>
          </w:p>
          <w:p w14:paraId="73099F1E" w14:textId="77777777" w:rsidR="00163117" w:rsidRPr="00163117" w:rsidRDefault="00163117" w:rsidP="00163117">
            <w:pPr>
              <w:rPr>
                <w:sz w:val="22"/>
                <w:szCs w:val="22"/>
              </w:rPr>
            </w:pPr>
            <w:r w:rsidRPr="00163117">
              <w:rPr>
                <w:sz w:val="22"/>
                <w:szCs w:val="22"/>
              </w:rPr>
              <w:t>или ФИО</w:t>
            </w:r>
          </w:p>
          <w:p w14:paraId="532A3ECE" w14:textId="77777777" w:rsidR="00163117" w:rsidRPr="00163117" w:rsidRDefault="00163117" w:rsidP="00163117">
            <w:pPr>
              <w:rPr>
                <w:sz w:val="22"/>
                <w:szCs w:val="22"/>
              </w:rPr>
            </w:pPr>
          </w:p>
        </w:tc>
        <w:tc>
          <w:tcPr>
            <w:tcW w:w="6201" w:type="dxa"/>
            <w:tcBorders>
              <w:top w:val="single" w:sz="4" w:space="0" w:color="auto"/>
              <w:left w:val="single" w:sz="4" w:space="0" w:color="auto"/>
              <w:bottom w:val="single" w:sz="4" w:space="0" w:color="auto"/>
              <w:right w:val="single" w:sz="4" w:space="0" w:color="auto"/>
            </w:tcBorders>
          </w:tcPr>
          <w:p w14:paraId="16B836E3" w14:textId="77777777" w:rsidR="00163117" w:rsidRPr="00163117" w:rsidRDefault="00163117" w:rsidP="00163117">
            <w:pPr>
              <w:rPr>
                <w:sz w:val="22"/>
                <w:szCs w:val="22"/>
              </w:rPr>
            </w:pPr>
          </w:p>
        </w:tc>
      </w:tr>
      <w:tr w:rsidR="00163117" w:rsidRPr="00163117" w14:paraId="50FFD8E5" w14:textId="77777777" w:rsidTr="00163117">
        <w:tc>
          <w:tcPr>
            <w:tcW w:w="3936" w:type="dxa"/>
            <w:tcBorders>
              <w:right w:val="single" w:sz="4" w:space="0" w:color="auto"/>
            </w:tcBorders>
          </w:tcPr>
          <w:p w14:paraId="0A3B7715" w14:textId="77777777" w:rsidR="00163117" w:rsidRPr="00163117" w:rsidRDefault="00163117" w:rsidP="00163117">
            <w:pPr>
              <w:rPr>
                <w:sz w:val="22"/>
                <w:szCs w:val="22"/>
              </w:rPr>
            </w:pPr>
            <w:r w:rsidRPr="00163117">
              <w:rPr>
                <w:sz w:val="22"/>
                <w:szCs w:val="22"/>
              </w:rPr>
              <w:t>ИНН</w:t>
            </w:r>
          </w:p>
          <w:p w14:paraId="265407E5" w14:textId="77777777" w:rsidR="00163117" w:rsidRPr="00163117" w:rsidRDefault="00163117" w:rsidP="00163117">
            <w:pPr>
              <w:rPr>
                <w:sz w:val="22"/>
                <w:szCs w:val="22"/>
              </w:rPr>
            </w:pPr>
          </w:p>
        </w:tc>
        <w:tc>
          <w:tcPr>
            <w:tcW w:w="6201" w:type="dxa"/>
            <w:tcBorders>
              <w:top w:val="single" w:sz="4" w:space="0" w:color="auto"/>
              <w:left w:val="single" w:sz="4" w:space="0" w:color="auto"/>
              <w:bottom w:val="single" w:sz="4" w:space="0" w:color="auto"/>
              <w:right w:val="single" w:sz="4" w:space="0" w:color="auto"/>
            </w:tcBorders>
          </w:tcPr>
          <w:p w14:paraId="00BF9691" w14:textId="77777777" w:rsidR="00163117" w:rsidRPr="00163117" w:rsidRDefault="00163117" w:rsidP="00163117">
            <w:pPr>
              <w:rPr>
                <w:sz w:val="22"/>
                <w:szCs w:val="22"/>
              </w:rPr>
            </w:pPr>
          </w:p>
        </w:tc>
      </w:tr>
      <w:tr w:rsidR="00163117" w:rsidRPr="00163117" w14:paraId="3A44F5FB" w14:textId="77777777" w:rsidTr="00163117">
        <w:tc>
          <w:tcPr>
            <w:tcW w:w="3936" w:type="dxa"/>
            <w:tcBorders>
              <w:right w:val="single" w:sz="4" w:space="0" w:color="auto"/>
            </w:tcBorders>
          </w:tcPr>
          <w:p w14:paraId="0230A715" w14:textId="77777777" w:rsidR="00163117" w:rsidRPr="00163117" w:rsidRDefault="00163117" w:rsidP="00163117">
            <w:pPr>
              <w:rPr>
                <w:sz w:val="22"/>
                <w:szCs w:val="22"/>
              </w:rPr>
            </w:pPr>
            <w:r w:rsidRPr="00163117">
              <w:rPr>
                <w:sz w:val="22"/>
                <w:szCs w:val="22"/>
              </w:rPr>
              <w:t>КПП</w:t>
            </w:r>
          </w:p>
          <w:p w14:paraId="1F868010" w14:textId="77777777" w:rsidR="00163117" w:rsidRPr="00163117" w:rsidRDefault="00163117" w:rsidP="00163117">
            <w:pPr>
              <w:rPr>
                <w:sz w:val="22"/>
                <w:szCs w:val="22"/>
              </w:rPr>
            </w:pPr>
          </w:p>
        </w:tc>
        <w:tc>
          <w:tcPr>
            <w:tcW w:w="6201" w:type="dxa"/>
            <w:tcBorders>
              <w:top w:val="single" w:sz="4" w:space="0" w:color="auto"/>
              <w:left w:val="single" w:sz="4" w:space="0" w:color="auto"/>
              <w:bottom w:val="single" w:sz="4" w:space="0" w:color="auto"/>
              <w:right w:val="single" w:sz="4" w:space="0" w:color="auto"/>
            </w:tcBorders>
          </w:tcPr>
          <w:p w14:paraId="05EB9878" w14:textId="77777777" w:rsidR="00163117" w:rsidRPr="00163117" w:rsidRDefault="00163117" w:rsidP="00163117">
            <w:pPr>
              <w:rPr>
                <w:sz w:val="22"/>
                <w:szCs w:val="22"/>
              </w:rPr>
            </w:pPr>
          </w:p>
        </w:tc>
      </w:tr>
    </w:tbl>
    <w:p w14:paraId="029D757B" w14:textId="77777777" w:rsidR="00163117" w:rsidRPr="00163117" w:rsidRDefault="00163117" w:rsidP="00163117">
      <w:pPr>
        <w:rPr>
          <w:sz w:val="22"/>
          <w:szCs w:val="22"/>
        </w:rPr>
      </w:pPr>
    </w:p>
    <w:tbl>
      <w:tblPr>
        <w:tblStyle w:val="aff3"/>
        <w:tblW w:w="0" w:type="auto"/>
        <w:tblLook w:val="04A0" w:firstRow="1" w:lastRow="0" w:firstColumn="1" w:lastColumn="0" w:noHBand="0" w:noVBand="1"/>
      </w:tblPr>
      <w:tblGrid>
        <w:gridCol w:w="675"/>
        <w:gridCol w:w="4393"/>
        <w:gridCol w:w="2978"/>
        <w:gridCol w:w="2091"/>
      </w:tblGrid>
      <w:tr w:rsidR="00163117" w:rsidRPr="00163117" w14:paraId="1CB22ECC" w14:textId="77777777" w:rsidTr="00163117">
        <w:tc>
          <w:tcPr>
            <w:tcW w:w="675" w:type="dxa"/>
          </w:tcPr>
          <w:p w14:paraId="6DB0943F" w14:textId="77777777" w:rsidR="00163117" w:rsidRPr="00163117" w:rsidRDefault="00163117" w:rsidP="00163117">
            <w:pPr>
              <w:rPr>
                <w:sz w:val="22"/>
                <w:szCs w:val="22"/>
              </w:rPr>
            </w:pPr>
            <w:r w:rsidRPr="00163117">
              <w:rPr>
                <w:sz w:val="22"/>
                <w:szCs w:val="22"/>
              </w:rPr>
              <w:t>№</w:t>
            </w:r>
          </w:p>
        </w:tc>
        <w:tc>
          <w:tcPr>
            <w:tcW w:w="4393" w:type="dxa"/>
          </w:tcPr>
          <w:p w14:paraId="2A34274E" w14:textId="77777777" w:rsidR="00163117" w:rsidRPr="00163117" w:rsidRDefault="00163117" w:rsidP="00163117">
            <w:pPr>
              <w:rPr>
                <w:sz w:val="22"/>
                <w:szCs w:val="22"/>
              </w:rPr>
            </w:pPr>
            <w:r w:rsidRPr="00163117">
              <w:rPr>
                <w:sz w:val="22"/>
                <w:szCs w:val="22"/>
              </w:rPr>
              <w:t xml:space="preserve">Коммерческий параметр  </w:t>
            </w:r>
          </w:p>
        </w:tc>
        <w:tc>
          <w:tcPr>
            <w:tcW w:w="2978" w:type="dxa"/>
          </w:tcPr>
          <w:p w14:paraId="2DD4B3D4" w14:textId="77777777" w:rsidR="00163117" w:rsidRPr="00163117" w:rsidRDefault="00163117" w:rsidP="00163117">
            <w:pPr>
              <w:rPr>
                <w:sz w:val="22"/>
                <w:szCs w:val="22"/>
              </w:rPr>
            </w:pPr>
            <w:r w:rsidRPr="00163117">
              <w:rPr>
                <w:sz w:val="22"/>
                <w:szCs w:val="22"/>
              </w:rPr>
              <w:t xml:space="preserve">  Значение</w:t>
            </w:r>
          </w:p>
          <w:p w14:paraId="54039359" w14:textId="77777777" w:rsidR="00163117" w:rsidRPr="00163117" w:rsidRDefault="00163117" w:rsidP="00163117">
            <w:pPr>
              <w:rPr>
                <w:sz w:val="22"/>
                <w:szCs w:val="22"/>
              </w:rPr>
            </w:pPr>
          </w:p>
        </w:tc>
        <w:tc>
          <w:tcPr>
            <w:tcW w:w="2091" w:type="dxa"/>
          </w:tcPr>
          <w:p w14:paraId="2838942D" w14:textId="77777777" w:rsidR="00163117" w:rsidRPr="00163117" w:rsidRDefault="00163117" w:rsidP="00163117">
            <w:pPr>
              <w:rPr>
                <w:sz w:val="22"/>
                <w:szCs w:val="22"/>
              </w:rPr>
            </w:pPr>
            <w:r w:rsidRPr="00163117">
              <w:rPr>
                <w:sz w:val="22"/>
                <w:szCs w:val="22"/>
              </w:rPr>
              <w:t>Единица измерения</w:t>
            </w:r>
          </w:p>
          <w:p w14:paraId="1D9949D5" w14:textId="77777777" w:rsidR="00163117" w:rsidRPr="00163117" w:rsidRDefault="00163117" w:rsidP="00163117">
            <w:pPr>
              <w:rPr>
                <w:sz w:val="22"/>
                <w:szCs w:val="22"/>
              </w:rPr>
            </w:pPr>
          </w:p>
        </w:tc>
      </w:tr>
      <w:tr w:rsidR="00163117" w:rsidRPr="00163117" w14:paraId="10435F77" w14:textId="77777777" w:rsidTr="00163117">
        <w:tc>
          <w:tcPr>
            <w:tcW w:w="675" w:type="dxa"/>
          </w:tcPr>
          <w:p w14:paraId="7ABA0758" w14:textId="77777777" w:rsidR="00163117" w:rsidRPr="00163117" w:rsidRDefault="00163117" w:rsidP="00163117">
            <w:pPr>
              <w:jc w:val="center"/>
              <w:rPr>
                <w:sz w:val="22"/>
                <w:szCs w:val="22"/>
              </w:rPr>
            </w:pPr>
            <w:r w:rsidRPr="00163117">
              <w:rPr>
                <w:sz w:val="22"/>
                <w:szCs w:val="22"/>
              </w:rPr>
              <w:t>1</w:t>
            </w:r>
          </w:p>
        </w:tc>
        <w:tc>
          <w:tcPr>
            <w:tcW w:w="4393" w:type="dxa"/>
          </w:tcPr>
          <w:p w14:paraId="4DB8C6DC" w14:textId="77777777" w:rsidR="00163117" w:rsidRPr="00163117" w:rsidRDefault="00163117" w:rsidP="00163117">
            <w:pPr>
              <w:rPr>
                <w:sz w:val="22"/>
                <w:szCs w:val="22"/>
              </w:rPr>
            </w:pPr>
            <w:r w:rsidRPr="00163117">
              <w:rPr>
                <w:sz w:val="22"/>
                <w:szCs w:val="22"/>
              </w:rPr>
              <w:t>Предмет договора</w:t>
            </w:r>
          </w:p>
          <w:p w14:paraId="44B1C48E" w14:textId="77777777" w:rsidR="00163117" w:rsidRPr="00163117" w:rsidRDefault="00163117" w:rsidP="00163117">
            <w:pPr>
              <w:rPr>
                <w:sz w:val="22"/>
                <w:szCs w:val="22"/>
              </w:rPr>
            </w:pPr>
          </w:p>
        </w:tc>
        <w:tc>
          <w:tcPr>
            <w:tcW w:w="2978" w:type="dxa"/>
          </w:tcPr>
          <w:p w14:paraId="72CE653B" w14:textId="77777777" w:rsidR="00163117" w:rsidRPr="00163117" w:rsidRDefault="00163117" w:rsidP="00163117">
            <w:pPr>
              <w:rPr>
                <w:sz w:val="22"/>
                <w:szCs w:val="22"/>
              </w:rPr>
            </w:pPr>
          </w:p>
        </w:tc>
        <w:tc>
          <w:tcPr>
            <w:tcW w:w="2091" w:type="dxa"/>
          </w:tcPr>
          <w:p w14:paraId="730E8CFB" w14:textId="77777777" w:rsidR="00163117" w:rsidRPr="00163117" w:rsidRDefault="00163117" w:rsidP="00163117">
            <w:pPr>
              <w:rPr>
                <w:sz w:val="22"/>
                <w:szCs w:val="22"/>
              </w:rPr>
            </w:pPr>
          </w:p>
        </w:tc>
      </w:tr>
      <w:tr w:rsidR="00163117" w:rsidRPr="00163117" w14:paraId="1653B84A" w14:textId="77777777" w:rsidTr="00163117">
        <w:tc>
          <w:tcPr>
            <w:tcW w:w="675" w:type="dxa"/>
          </w:tcPr>
          <w:p w14:paraId="03B20976" w14:textId="77777777" w:rsidR="00163117" w:rsidRPr="00163117" w:rsidRDefault="00163117" w:rsidP="00163117">
            <w:pPr>
              <w:jc w:val="center"/>
              <w:rPr>
                <w:sz w:val="22"/>
                <w:szCs w:val="22"/>
              </w:rPr>
            </w:pPr>
            <w:r w:rsidRPr="00163117">
              <w:rPr>
                <w:sz w:val="22"/>
                <w:szCs w:val="22"/>
              </w:rPr>
              <w:t>2</w:t>
            </w:r>
          </w:p>
        </w:tc>
        <w:tc>
          <w:tcPr>
            <w:tcW w:w="4393" w:type="dxa"/>
          </w:tcPr>
          <w:p w14:paraId="6021B44E" w14:textId="77777777" w:rsidR="00163117" w:rsidRPr="00163117" w:rsidRDefault="00163117" w:rsidP="00163117">
            <w:pPr>
              <w:rPr>
                <w:sz w:val="22"/>
                <w:szCs w:val="22"/>
              </w:rPr>
            </w:pPr>
            <w:r w:rsidRPr="00163117">
              <w:rPr>
                <w:sz w:val="22"/>
                <w:szCs w:val="22"/>
              </w:rPr>
              <w:t xml:space="preserve">Страна происхождения </w:t>
            </w:r>
          </w:p>
          <w:p w14:paraId="080EF645" w14:textId="77777777" w:rsidR="00163117" w:rsidRPr="00163117" w:rsidRDefault="00163117" w:rsidP="00163117">
            <w:pPr>
              <w:rPr>
                <w:sz w:val="22"/>
                <w:szCs w:val="22"/>
              </w:rPr>
            </w:pPr>
            <w:r w:rsidRPr="00163117">
              <w:rPr>
                <w:sz w:val="22"/>
                <w:szCs w:val="22"/>
              </w:rPr>
              <w:t>продукции</w:t>
            </w:r>
          </w:p>
          <w:p w14:paraId="410A780D" w14:textId="77777777" w:rsidR="00163117" w:rsidRPr="00163117" w:rsidRDefault="00163117" w:rsidP="00163117">
            <w:pPr>
              <w:rPr>
                <w:sz w:val="22"/>
                <w:szCs w:val="22"/>
              </w:rPr>
            </w:pPr>
          </w:p>
        </w:tc>
        <w:tc>
          <w:tcPr>
            <w:tcW w:w="2978" w:type="dxa"/>
          </w:tcPr>
          <w:p w14:paraId="49AC7366" w14:textId="77777777" w:rsidR="00163117" w:rsidRPr="00163117" w:rsidRDefault="00163117" w:rsidP="00163117">
            <w:pPr>
              <w:rPr>
                <w:sz w:val="22"/>
                <w:szCs w:val="22"/>
              </w:rPr>
            </w:pPr>
          </w:p>
        </w:tc>
        <w:tc>
          <w:tcPr>
            <w:tcW w:w="2091" w:type="dxa"/>
          </w:tcPr>
          <w:p w14:paraId="77D3E060" w14:textId="77777777" w:rsidR="00163117" w:rsidRPr="00163117" w:rsidRDefault="00163117" w:rsidP="00163117">
            <w:pPr>
              <w:rPr>
                <w:sz w:val="22"/>
                <w:szCs w:val="22"/>
              </w:rPr>
            </w:pPr>
          </w:p>
        </w:tc>
      </w:tr>
      <w:tr w:rsidR="00163117" w:rsidRPr="00163117" w14:paraId="0BB84D93" w14:textId="77777777" w:rsidTr="00163117">
        <w:tc>
          <w:tcPr>
            <w:tcW w:w="675" w:type="dxa"/>
          </w:tcPr>
          <w:p w14:paraId="24D1BAA3" w14:textId="77777777" w:rsidR="00163117" w:rsidRPr="00163117" w:rsidRDefault="00163117" w:rsidP="00163117">
            <w:pPr>
              <w:jc w:val="center"/>
              <w:rPr>
                <w:sz w:val="22"/>
                <w:szCs w:val="22"/>
              </w:rPr>
            </w:pPr>
            <w:r w:rsidRPr="00163117">
              <w:rPr>
                <w:sz w:val="22"/>
                <w:szCs w:val="22"/>
              </w:rPr>
              <w:t>3</w:t>
            </w:r>
          </w:p>
        </w:tc>
        <w:tc>
          <w:tcPr>
            <w:tcW w:w="4393" w:type="dxa"/>
          </w:tcPr>
          <w:p w14:paraId="1CF1CB32" w14:textId="77777777" w:rsidR="00163117" w:rsidRPr="00163117" w:rsidRDefault="00163117" w:rsidP="00163117">
            <w:pPr>
              <w:rPr>
                <w:sz w:val="22"/>
                <w:szCs w:val="22"/>
              </w:rPr>
            </w:pPr>
            <w:r w:rsidRPr="00163117">
              <w:rPr>
                <w:sz w:val="22"/>
                <w:szCs w:val="22"/>
              </w:rPr>
              <w:t xml:space="preserve">Место выполнения работ </w:t>
            </w:r>
          </w:p>
          <w:p w14:paraId="030CF7B0" w14:textId="77777777" w:rsidR="00163117" w:rsidRPr="00163117" w:rsidRDefault="00163117" w:rsidP="00163117">
            <w:pPr>
              <w:rPr>
                <w:sz w:val="22"/>
                <w:szCs w:val="22"/>
              </w:rPr>
            </w:pPr>
            <w:r w:rsidRPr="00163117">
              <w:rPr>
                <w:sz w:val="22"/>
                <w:szCs w:val="22"/>
              </w:rPr>
              <w:t>(оказания услуг)</w:t>
            </w:r>
          </w:p>
          <w:p w14:paraId="2386C918" w14:textId="77777777" w:rsidR="00163117" w:rsidRPr="00163117" w:rsidRDefault="00163117" w:rsidP="00163117">
            <w:pPr>
              <w:rPr>
                <w:sz w:val="22"/>
                <w:szCs w:val="22"/>
              </w:rPr>
            </w:pPr>
          </w:p>
        </w:tc>
        <w:tc>
          <w:tcPr>
            <w:tcW w:w="2978" w:type="dxa"/>
          </w:tcPr>
          <w:p w14:paraId="04DD735E" w14:textId="77777777" w:rsidR="00163117" w:rsidRPr="00163117" w:rsidRDefault="00163117" w:rsidP="00163117">
            <w:pPr>
              <w:rPr>
                <w:sz w:val="22"/>
                <w:szCs w:val="22"/>
              </w:rPr>
            </w:pPr>
          </w:p>
        </w:tc>
        <w:tc>
          <w:tcPr>
            <w:tcW w:w="2091" w:type="dxa"/>
          </w:tcPr>
          <w:p w14:paraId="3E9F98DE" w14:textId="77777777" w:rsidR="00163117" w:rsidRPr="00163117" w:rsidRDefault="00163117" w:rsidP="00163117">
            <w:pPr>
              <w:rPr>
                <w:sz w:val="22"/>
                <w:szCs w:val="22"/>
              </w:rPr>
            </w:pPr>
          </w:p>
        </w:tc>
      </w:tr>
      <w:tr w:rsidR="00163117" w:rsidRPr="00163117" w14:paraId="11F676F7" w14:textId="77777777" w:rsidTr="00163117">
        <w:tc>
          <w:tcPr>
            <w:tcW w:w="675" w:type="dxa"/>
          </w:tcPr>
          <w:p w14:paraId="3884BA79" w14:textId="77777777" w:rsidR="00163117" w:rsidRPr="00163117" w:rsidRDefault="00163117" w:rsidP="00163117">
            <w:pPr>
              <w:jc w:val="center"/>
              <w:rPr>
                <w:sz w:val="22"/>
                <w:szCs w:val="22"/>
              </w:rPr>
            </w:pPr>
            <w:r w:rsidRPr="00163117">
              <w:rPr>
                <w:sz w:val="22"/>
                <w:szCs w:val="22"/>
              </w:rPr>
              <w:t>4</w:t>
            </w:r>
          </w:p>
        </w:tc>
        <w:tc>
          <w:tcPr>
            <w:tcW w:w="4393" w:type="dxa"/>
          </w:tcPr>
          <w:p w14:paraId="56F28507" w14:textId="77777777" w:rsidR="00163117" w:rsidRPr="00163117" w:rsidRDefault="00163117" w:rsidP="00163117">
            <w:pPr>
              <w:rPr>
                <w:sz w:val="22"/>
                <w:szCs w:val="22"/>
              </w:rPr>
            </w:pPr>
            <w:r w:rsidRPr="00163117">
              <w:rPr>
                <w:sz w:val="22"/>
                <w:szCs w:val="22"/>
              </w:rPr>
              <w:t>Срок (период) выполнения работ (оказания услуг)</w:t>
            </w:r>
          </w:p>
          <w:p w14:paraId="30E64BEA" w14:textId="77777777" w:rsidR="00163117" w:rsidRPr="00163117" w:rsidRDefault="00163117" w:rsidP="00163117">
            <w:pPr>
              <w:rPr>
                <w:sz w:val="22"/>
                <w:szCs w:val="22"/>
              </w:rPr>
            </w:pPr>
          </w:p>
        </w:tc>
        <w:tc>
          <w:tcPr>
            <w:tcW w:w="2978" w:type="dxa"/>
          </w:tcPr>
          <w:p w14:paraId="0DFB18D7" w14:textId="77777777" w:rsidR="00163117" w:rsidRPr="00163117" w:rsidRDefault="00163117" w:rsidP="00163117">
            <w:pPr>
              <w:rPr>
                <w:sz w:val="22"/>
                <w:szCs w:val="22"/>
              </w:rPr>
            </w:pPr>
          </w:p>
        </w:tc>
        <w:tc>
          <w:tcPr>
            <w:tcW w:w="2091" w:type="dxa"/>
          </w:tcPr>
          <w:p w14:paraId="74F4B8DC" w14:textId="77777777" w:rsidR="00163117" w:rsidRPr="00163117" w:rsidRDefault="00163117" w:rsidP="00163117">
            <w:pPr>
              <w:rPr>
                <w:sz w:val="22"/>
                <w:szCs w:val="22"/>
              </w:rPr>
            </w:pPr>
            <w:r w:rsidRPr="00163117">
              <w:rPr>
                <w:sz w:val="22"/>
                <w:szCs w:val="22"/>
              </w:rPr>
              <w:t>День</w:t>
            </w:r>
          </w:p>
          <w:p w14:paraId="6B64B812" w14:textId="77777777" w:rsidR="00163117" w:rsidRPr="00163117" w:rsidRDefault="00163117" w:rsidP="00163117">
            <w:pPr>
              <w:rPr>
                <w:sz w:val="22"/>
                <w:szCs w:val="22"/>
              </w:rPr>
            </w:pPr>
          </w:p>
        </w:tc>
      </w:tr>
      <w:tr w:rsidR="00163117" w:rsidRPr="00163117" w14:paraId="4B30EDB9" w14:textId="77777777" w:rsidTr="00163117">
        <w:tc>
          <w:tcPr>
            <w:tcW w:w="675" w:type="dxa"/>
          </w:tcPr>
          <w:p w14:paraId="373E8EEA" w14:textId="77777777" w:rsidR="00163117" w:rsidRPr="00163117" w:rsidRDefault="00163117" w:rsidP="00163117">
            <w:pPr>
              <w:jc w:val="center"/>
              <w:rPr>
                <w:sz w:val="22"/>
                <w:szCs w:val="22"/>
              </w:rPr>
            </w:pPr>
            <w:r w:rsidRPr="00163117">
              <w:rPr>
                <w:sz w:val="22"/>
                <w:szCs w:val="22"/>
              </w:rPr>
              <w:t>5</w:t>
            </w:r>
          </w:p>
        </w:tc>
        <w:tc>
          <w:tcPr>
            <w:tcW w:w="4393" w:type="dxa"/>
          </w:tcPr>
          <w:p w14:paraId="75FD6EC9" w14:textId="77777777" w:rsidR="00163117" w:rsidRPr="00163117" w:rsidRDefault="00163117" w:rsidP="00163117">
            <w:pPr>
              <w:rPr>
                <w:sz w:val="22"/>
                <w:szCs w:val="22"/>
              </w:rPr>
            </w:pPr>
            <w:r w:rsidRPr="00163117">
              <w:rPr>
                <w:sz w:val="22"/>
                <w:szCs w:val="22"/>
              </w:rPr>
              <w:t>Гарантийный срок (гарантийный срок на результат работ, услуг)</w:t>
            </w:r>
          </w:p>
          <w:p w14:paraId="169015AD" w14:textId="77777777" w:rsidR="00163117" w:rsidRPr="00163117" w:rsidRDefault="00163117" w:rsidP="00163117">
            <w:pPr>
              <w:rPr>
                <w:sz w:val="22"/>
                <w:szCs w:val="22"/>
              </w:rPr>
            </w:pPr>
          </w:p>
        </w:tc>
        <w:tc>
          <w:tcPr>
            <w:tcW w:w="2978" w:type="dxa"/>
          </w:tcPr>
          <w:p w14:paraId="309C3CAE" w14:textId="77777777" w:rsidR="00163117" w:rsidRPr="00163117" w:rsidRDefault="00163117" w:rsidP="00163117">
            <w:pPr>
              <w:rPr>
                <w:sz w:val="22"/>
                <w:szCs w:val="22"/>
              </w:rPr>
            </w:pPr>
          </w:p>
        </w:tc>
        <w:tc>
          <w:tcPr>
            <w:tcW w:w="2091" w:type="dxa"/>
          </w:tcPr>
          <w:p w14:paraId="74D0A6D7" w14:textId="77777777" w:rsidR="00163117" w:rsidRPr="00163117" w:rsidRDefault="00163117" w:rsidP="00163117">
            <w:pPr>
              <w:rPr>
                <w:sz w:val="22"/>
                <w:szCs w:val="22"/>
              </w:rPr>
            </w:pPr>
            <w:r w:rsidRPr="00163117">
              <w:rPr>
                <w:sz w:val="22"/>
                <w:szCs w:val="22"/>
              </w:rPr>
              <w:t>Месяц</w:t>
            </w:r>
          </w:p>
          <w:p w14:paraId="039D78D3" w14:textId="77777777" w:rsidR="00163117" w:rsidRPr="00163117" w:rsidRDefault="00163117" w:rsidP="00163117">
            <w:pPr>
              <w:rPr>
                <w:sz w:val="22"/>
                <w:szCs w:val="22"/>
              </w:rPr>
            </w:pPr>
          </w:p>
        </w:tc>
      </w:tr>
    </w:tbl>
    <w:p w14:paraId="2F1CBF74" w14:textId="77777777" w:rsidR="00163117" w:rsidRPr="00163117" w:rsidRDefault="00163117" w:rsidP="00163117">
      <w:pPr>
        <w:rPr>
          <w:sz w:val="22"/>
          <w:szCs w:val="22"/>
        </w:rPr>
      </w:pPr>
    </w:p>
    <w:p w14:paraId="7CE99888" w14:textId="77777777" w:rsidR="00163117" w:rsidRPr="00163117" w:rsidRDefault="00163117" w:rsidP="00163117">
      <w:pPr>
        <w:rPr>
          <w:sz w:val="22"/>
          <w:szCs w:val="22"/>
        </w:rPr>
      </w:pPr>
    </w:p>
    <w:p w14:paraId="288D9FFB" w14:textId="77777777" w:rsidR="00163117" w:rsidRPr="00163117" w:rsidRDefault="00163117" w:rsidP="00163117">
      <w:pPr>
        <w:rPr>
          <w:sz w:val="22"/>
          <w:szCs w:val="22"/>
        </w:rPr>
      </w:pPr>
      <w:r w:rsidRPr="00163117">
        <w:rPr>
          <w:sz w:val="22"/>
          <w:szCs w:val="22"/>
        </w:rPr>
        <w:t xml:space="preserve">Подпись лица, имеющего право на подписание заявки___________________________________________    </w:t>
      </w:r>
    </w:p>
    <w:p w14:paraId="5C3F1C5A" w14:textId="77777777" w:rsidR="00163117" w:rsidRPr="00163117" w:rsidRDefault="00163117" w:rsidP="00163117">
      <w:pPr>
        <w:rPr>
          <w:sz w:val="22"/>
          <w:szCs w:val="22"/>
        </w:rPr>
      </w:pPr>
    </w:p>
    <w:p w14:paraId="7C2F7D10" w14:textId="77777777" w:rsidR="00163117" w:rsidRPr="00163117" w:rsidRDefault="00163117" w:rsidP="00163117">
      <w:pPr>
        <w:rPr>
          <w:sz w:val="22"/>
          <w:szCs w:val="22"/>
        </w:rPr>
      </w:pPr>
    </w:p>
    <w:p w14:paraId="44DDBCE2" w14:textId="77777777" w:rsidR="00163117" w:rsidRPr="00163117" w:rsidRDefault="00163117" w:rsidP="00163117">
      <w:pPr>
        <w:rPr>
          <w:sz w:val="22"/>
          <w:szCs w:val="22"/>
        </w:rPr>
      </w:pPr>
    </w:p>
    <w:p w14:paraId="09A3FD80" w14:textId="77777777" w:rsidR="00163117" w:rsidRPr="00163117" w:rsidRDefault="00163117" w:rsidP="00163117">
      <w:pPr>
        <w:rPr>
          <w:sz w:val="22"/>
          <w:szCs w:val="22"/>
        </w:rPr>
      </w:pPr>
    </w:p>
    <w:p w14:paraId="7340D158" w14:textId="77777777" w:rsidR="00163117" w:rsidRPr="00163117" w:rsidRDefault="00163117" w:rsidP="00163117">
      <w:pPr>
        <w:rPr>
          <w:sz w:val="22"/>
          <w:szCs w:val="22"/>
        </w:rPr>
      </w:pPr>
    </w:p>
    <w:p w14:paraId="18ABFF81" w14:textId="77777777" w:rsidR="00163117" w:rsidRPr="00163117" w:rsidRDefault="00163117" w:rsidP="00163117">
      <w:pPr>
        <w:rPr>
          <w:sz w:val="22"/>
          <w:szCs w:val="22"/>
        </w:rPr>
      </w:pPr>
    </w:p>
    <w:p w14:paraId="1975A5F2" w14:textId="77777777" w:rsidR="00163117" w:rsidRPr="00163117" w:rsidRDefault="00163117" w:rsidP="00163117">
      <w:pPr>
        <w:rPr>
          <w:sz w:val="22"/>
          <w:szCs w:val="22"/>
        </w:rPr>
      </w:pPr>
    </w:p>
    <w:p w14:paraId="516C0397" w14:textId="77777777" w:rsidR="00163117" w:rsidRPr="00163117" w:rsidRDefault="00163117" w:rsidP="00163117">
      <w:pPr>
        <w:rPr>
          <w:sz w:val="22"/>
          <w:szCs w:val="22"/>
        </w:rPr>
      </w:pPr>
    </w:p>
    <w:p w14:paraId="37D2870E" w14:textId="77777777" w:rsidR="00163117" w:rsidRPr="00163117" w:rsidRDefault="00163117" w:rsidP="00163117">
      <w:pPr>
        <w:rPr>
          <w:sz w:val="22"/>
          <w:szCs w:val="22"/>
        </w:rPr>
      </w:pPr>
    </w:p>
    <w:p w14:paraId="2293FDB4" w14:textId="77777777" w:rsidR="00163117" w:rsidRPr="00163117" w:rsidRDefault="00163117" w:rsidP="00163117">
      <w:pPr>
        <w:rPr>
          <w:sz w:val="22"/>
          <w:szCs w:val="22"/>
        </w:rPr>
      </w:pPr>
    </w:p>
    <w:p w14:paraId="22789F29" w14:textId="77777777" w:rsidR="00163117" w:rsidRPr="00163117" w:rsidRDefault="00163117" w:rsidP="00163117">
      <w:pPr>
        <w:rPr>
          <w:sz w:val="22"/>
          <w:szCs w:val="22"/>
        </w:rPr>
      </w:pPr>
    </w:p>
    <w:p w14:paraId="087EA74A" w14:textId="77777777" w:rsidR="00163117" w:rsidRPr="00163117" w:rsidRDefault="00163117" w:rsidP="00163117">
      <w:pPr>
        <w:rPr>
          <w:sz w:val="22"/>
          <w:szCs w:val="22"/>
        </w:rPr>
      </w:pPr>
    </w:p>
    <w:p w14:paraId="7DE4689E" w14:textId="77777777" w:rsidR="00163117" w:rsidRPr="00163117" w:rsidRDefault="00163117" w:rsidP="00163117">
      <w:pPr>
        <w:rPr>
          <w:sz w:val="22"/>
          <w:szCs w:val="22"/>
        </w:rPr>
      </w:pPr>
    </w:p>
    <w:p w14:paraId="3E8E7214" w14:textId="77777777" w:rsidR="00163117" w:rsidRPr="00163117" w:rsidRDefault="00163117" w:rsidP="00163117">
      <w:pPr>
        <w:rPr>
          <w:sz w:val="22"/>
          <w:szCs w:val="22"/>
        </w:rPr>
      </w:pPr>
    </w:p>
    <w:p w14:paraId="79BB4CB1" w14:textId="77777777" w:rsidR="00163117" w:rsidRPr="00163117" w:rsidRDefault="00163117" w:rsidP="00163117">
      <w:pPr>
        <w:rPr>
          <w:sz w:val="22"/>
          <w:szCs w:val="22"/>
        </w:rPr>
      </w:pPr>
    </w:p>
    <w:p w14:paraId="217A23EE" w14:textId="77777777" w:rsidR="00163117" w:rsidRPr="00163117" w:rsidRDefault="00163117" w:rsidP="00163117">
      <w:pPr>
        <w:rPr>
          <w:sz w:val="22"/>
          <w:szCs w:val="22"/>
        </w:rPr>
      </w:pPr>
    </w:p>
    <w:p w14:paraId="65C11E3A" w14:textId="77777777" w:rsidR="00163117" w:rsidRPr="00163117" w:rsidRDefault="00163117" w:rsidP="00163117">
      <w:pPr>
        <w:rPr>
          <w:sz w:val="22"/>
          <w:szCs w:val="22"/>
        </w:rPr>
      </w:pPr>
    </w:p>
    <w:p w14:paraId="3CB17CD3" w14:textId="77777777" w:rsidR="00163117" w:rsidRPr="00163117" w:rsidRDefault="00163117" w:rsidP="00163117">
      <w:pPr>
        <w:rPr>
          <w:sz w:val="22"/>
          <w:szCs w:val="22"/>
        </w:rPr>
      </w:pPr>
    </w:p>
    <w:p w14:paraId="000E77C2" w14:textId="77777777" w:rsidR="00163117" w:rsidRPr="00163117" w:rsidRDefault="00163117" w:rsidP="00163117">
      <w:pPr>
        <w:rPr>
          <w:sz w:val="22"/>
          <w:szCs w:val="22"/>
        </w:rPr>
      </w:pPr>
    </w:p>
    <w:p w14:paraId="4614FD6E" w14:textId="77777777" w:rsidR="00163117" w:rsidRPr="00163117" w:rsidRDefault="00163117" w:rsidP="00163117">
      <w:pPr>
        <w:rPr>
          <w:sz w:val="22"/>
          <w:szCs w:val="22"/>
        </w:rPr>
      </w:pPr>
    </w:p>
    <w:p w14:paraId="2E4B4865" w14:textId="77777777" w:rsidR="00163117" w:rsidRPr="00163117" w:rsidRDefault="00163117" w:rsidP="00163117">
      <w:pPr>
        <w:rPr>
          <w:sz w:val="22"/>
          <w:szCs w:val="22"/>
        </w:rPr>
      </w:pPr>
    </w:p>
    <w:p w14:paraId="19250D3B" w14:textId="77777777" w:rsidR="00163117" w:rsidRPr="00163117" w:rsidRDefault="00163117" w:rsidP="00163117">
      <w:pPr>
        <w:rPr>
          <w:sz w:val="22"/>
          <w:szCs w:val="22"/>
        </w:rPr>
      </w:pPr>
    </w:p>
    <w:p w14:paraId="3D794F4D" w14:textId="77777777" w:rsidR="00163117" w:rsidRPr="00163117" w:rsidRDefault="00163117" w:rsidP="00163117">
      <w:pPr>
        <w:rPr>
          <w:sz w:val="22"/>
          <w:szCs w:val="22"/>
        </w:rPr>
      </w:pPr>
    </w:p>
    <w:p w14:paraId="71E3FFA8" w14:textId="77777777" w:rsidR="00163117" w:rsidRPr="00163117" w:rsidRDefault="00163117" w:rsidP="00163117">
      <w:pPr>
        <w:rPr>
          <w:sz w:val="22"/>
          <w:szCs w:val="22"/>
        </w:rPr>
      </w:pPr>
    </w:p>
    <w:p w14:paraId="52D3C332" w14:textId="77777777" w:rsidR="00163117" w:rsidRPr="00163117" w:rsidRDefault="00163117" w:rsidP="00163117">
      <w:pPr>
        <w:widowControl w:val="0"/>
        <w:spacing w:before="60" w:after="120"/>
        <w:jc w:val="both"/>
        <w:outlineLvl w:val="1"/>
        <w:rPr>
          <w:b/>
          <w:bCs/>
          <w:iCs/>
          <w:sz w:val="24"/>
          <w:szCs w:val="24"/>
        </w:rPr>
      </w:pPr>
      <w:r w:rsidRPr="00163117">
        <w:rPr>
          <w:b/>
          <w:bCs/>
          <w:iCs/>
          <w:sz w:val="24"/>
          <w:szCs w:val="24"/>
        </w:rPr>
        <w:lastRenderedPageBreak/>
        <w:t>5.12.</w:t>
      </w:r>
      <w:r w:rsidRPr="00163117">
        <w:rPr>
          <w:color w:val="660066"/>
          <w:sz w:val="24"/>
          <w:szCs w:val="24"/>
        </w:rPr>
        <w:t xml:space="preserve"> </w:t>
      </w:r>
      <w:r w:rsidRPr="00163117">
        <w:rPr>
          <w:b/>
          <w:sz w:val="24"/>
          <w:szCs w:val="24"/>
        </w:rPr>
        <w:t xml:space="preserve">Коммерческое предложение </w:t>
      </w:r>
      <w:r w:rsidRPr="00163117">
        <w:rPr>
          <w:b/>
          <w:bCs/>
          <w:iCs/>
          <w:sz w:val="24"/>
          <w:szCs w:val="24"/>
        </w:rPr>
        <w:t>(форма 12)</w:t>
      </w:r>
    </w:p>
    <w:p w14:paraId="20F4360C" w14:textId="77777777" w:rsidR="00163117" w:rsidRPr="00163117" w:rsidRDefault="00163117" w:rsidP="00163117">
      <w:pPr>
        <w:rPr>
          <w:sz w:val="24"/>
          <w:szCs w:val="24"/>
        </w:rPr>
      </w:pPr>
    </w:p>
    <w:p w14:paraId="53CA3EE1" w14:textId="77777777" w:rsidR="00163117" w:rsidRPr="00163117" w:rsidRDefault="00163117" w:rsidP="00163117">
      <w:pPr>
        <w:spacing w:after="586" w:line="268" w:lineRule="auto"/>
        <w:ind w:left="12" w:hanging="6"/>
        <w:jc w:val="center"/>
        <w:rPr>
          <w:color w:val="000000"/>
          <w:sz w:val="24"/>
          <w:szCs w:val="22"/>
        </w:rPr>
      </w:pPr>
      <w:r w:rsidRPr="00163117">
        <w:rPr>
          <w:color w:val="000000"/>
          <w:sz w:val="24"/>
          <w:szCs w:val="22"/>
        </w:rPr>
        <w:t>Ценовое предложение</w:t>
      </w:r>
    </w:p>
    <w:p w14:paraId="10DB1362" w14:textId="77777777" w:rsidR="00163117" w:rsidRPr="00163117" w:rsidRDefault="00163117" w:rsidP="00163117">
      <w:pPr>
        <w:spacing w:after="18" w:line="259" w:lineRule="auto"/>
        <w:rPr>
          <w:color w:val="000000"/>
          <w:sz w:val="24"/>
          <w:szCs w:val="22"/>
        </w:rPr>
      </w:pPr>
      <w:r w:rsidRPr="00163117">
        <w:rPr>
          <w:color w:val="000000"/>
          <w:sz w:val="24"/>
          <w:szCs w:val="22"/>
        </w:rPr>
        <w:t xml:space="preserve"> </w:t>
      </w:r>
      <w:r w:rsidRPr="00163117">
        <w:rPr>
          <w:color w:val="000000"/>
          <w:sz w:val="24"/>
          <w:szCs w:val="22"/>
        </w:rPr>
        <w:tab/>
        <w:t xml:space="preserve"> </w:t>
      </w:r>
      <w:r w:rsidRPr="00163117">
        <w:rPr>
          <w:color w:val="000000"/>
          <w:sz w:val="24"/>
          <w:szCs w:val="22"/>
        </w:rPr>
        <w:tab/>
        <w:t xml:space="preserve"> </w:t>
      </w:r>
      <w:r w:rsidRPr="00163117">
        <w:rPr>
          <w:color w:val="000000"/>
          <w:sz w:val="24"/>
          <w:szCs w:val="22"/>
        </w:rPr>
        <w:tab/>
        <w:t xml:space="preserve"> </w:t>
      </w:r>
    </w:p>
    <w:tbl>
      <w:tblPr>
        <w:tblStyle w:val="TableGrid"/>
        <w:tblpPr w:vertAnchor="text" w:tblpX="3491" w:tblpY="-88"/>
        <w:tblOverlap w:val="never"/>
        <w:tblW w:w="5377" w:type="dxa"/>
        <w:tblInd w:w="0" w:type="dxa"/>
        <w:tblCellMar>
          <w:top w:w="43" w:type="dxa"/>
          <w:left w:w="115" w:type="dxa"/>
          <w:right w:w="115" w:type="dxa"/>
        </w:tblCellMar>
        <w:tblLook w:val="04A0" w:firstRow="1" w:lastRow="0" w:firstColumn="1" w:lastColumn="0" w:noHBand="0" w:noVBand="1"/>
      </w:tblPr>
      <w:tblGrid>
        <w:gridCol w:w="5377"/>
      </w:tblGrid>
      <w:tr w:rsidR="00163117" w:rsidRPr="00163117" w14:paraId="2E472A34" w14:textId="77777777" w:rsidTr="00163117">
        <w:trPr>
          <w:trHeight w:val="350"/>
        </w:trPr>
        <w:tc>
          <w:tcPr>
            <w:tcW w:w="5377" w:type="dxa"/>
            <w:tcBorders>
              <w:top w:val="single" w:sz="8" w:space="0" w:color="000000"/>
              <w:left w:val="single" w:sz="8" w:space="0" w:color="000000"/>
              <w:bottom w:val="single" w:sz="8" w:space="0" w:color="000000"/>
              <w:right w:val="single" w:sz="4" w:space="0" w:color="000000"/>
            </w:tcBorders>
          </w:tcPr>
          <w:p w14:paraId="3F8361AE" w14:textId="77777777" w:rsidR="00163117" w:rsidRPr="00163117" w:rsidRDefault="00163117" w:rsidP="00163117">
            <w:pPr>
              <w:spacing w:line="259" w:lineRule="auto"/>
              <w:ind w:left="52"/>
              <w:jc w:val="center"/>
              <w:rPr>
                <w:color w:val="000000"/>
                <w:sz w:val="24"/>
                <w:szCs w:val="22"/>
              </w:rPr>
            </w:pPr>
          </w:p>
        </w:tc>
      </w:tr>
    </w:tbl>
    <w:p w14:paraId="7B2AC622" w14:textId="77777777" w:rsidR="00163117" w:rsidRPr="00163117" w:rsidRDefault="00163117" w:rsidP="00163117">
      <w:pPr>
        <w:spacing w:after="13" w:line="268" w:lineRule="auto"/>
        <w:ind w:left="12" w:right="1266" w:hanging="6"/>
        <w:jc w:val="both"/>
        <w:rPr>
          <w:color w:val="000000"/>
          <w:sz w:val="24"/>
          <w:szCs w:val="22"/>
        </w:rPr>
      </w:pPr>
      <w:r w:rsidRPr="00163117">
        <w:rPr>
          <w:color w:val="000000"/>
          <w:sz w:val="24"/>
          <w:szCs w:val="22"/>
        </w:rPr>
        <w:t xml:space="preserve">№ закупки </w:t>
      </w:r>
    </w:p>
    <w:p w14:paraId="32FFFDDD" w14:textId="77777777" w:rsidR="00163117" w:rsidRPr="00163117" w:rsidRDefault="00163117" w:rsidP="00163117">
      <w:pPr>
        <w:spacing w:after="208" w:line="259" w:lineRule="auto"/>
        <w:ind w:left="259"/>
        <w:rPr>
          <w:color w:val="000000"/>
          <w:sz w:val="24"/>
          <w:szCs w:val="22"/>
        </w:rPr>
      </w:pPr>
      <w:r w:rsidRPr="00163117">
        <w:rPr>
          <w:color w:val="000000"/>
          <w:sz w:val="24"/>
          <w:szCs w:val="22"/>
        </w:rPr>
        <w:t xml:space="preserve"> </w:t>
      </w:r>
      <w:r w:rsidRPr="00163117">
        <w:rPr>
          <w:color w:val="000000"/>
          <w:sz w:val="24"/>
          <w:szCs w:val="22"/>
        </w:rPr>
        <w:tab/>
        <w:t xml:space="preserve"> </w:t>
      </w:r>
      <w:r w:rsidRPr="00163117">
        <w:rPr>
          <w:color w:val="000000"/>
          <w:sz w:val="24"/>
          <w:szCs w:val="22"/>
        </w:rPr>
        <w:tab/>
        <w:t xml:space="preserve"> </w:t>
      </w:r>
      <w:r w:rsidRPr="00163117">
        <w:rPr>
          <w:color w:val="000000"/>
          <w:sz w:val="24"/>
          <w:szCs w:val="22"/>
        </w:rPr>
        <w:tab/>
        <w:t xml:space="preserve"> </w:t>
      </w:r>
    </w:p>
    <w:tbl>
      <w:tblPr>
        <w:tblStyle w:val="TableGrid"/>
        <w:tblpPr w:vertAnchor="text" w:tblpX="3491" w:tblpY="-182"/>
        <w:tblOverlap w:val="never"/>
        <w:tblW w:w="5382" w:type="dxa"/>
        <w:tblInd w:w="0" w:type="dxa"/>
        <w:tblCellMar>
          <w:left w:w="115" w:type="dxa"/>
          <w:right w:w="115" w:type="dxa"/>
        </w:tblCellMar>
        <w:tblLook w:val="04A0" w:firstRow="1" w:lastRow="0" w:firstColumn="1" w:lastColumn="0" w:noHBand="0" w:noVBand="1"/>
      </w:tblPr>
      <w:tblGrid>
        <w:gridCol w:w="5382"/>
      </w:tblGrid>
      <w:tr w:rsidR="00163117" w:rsidRPr="00163117" w14:paraId="17BD6CEC" w14:textId="77777777" w:rsidTr="00163117">
        <w:trPr>
          <w:trHeight w:val="809"/>
        </w:trPr>
        <w:tc>
          <w:tcPr>
            <w:tcW w:w="5382" w:type="dxa"/>
            <w:tcBorders>
              <w:top w:val="single" w:sz="4" w:space="0" w:color="000000"/>
              <w:left w:val="single" w:sz="4" w:space="0" w:color="000000"/>
              <w:bottom w:val="single" w:sz="4" w:space="0" w:color="000000"/>
              <w:right w:val="single" w:sz="4" w:space="0" w:color="000000"/>
            </w:tcBorders>
            <w:vAlign w:val="center"/>
          </w:tcPr>
          <w:p w14:paraId="21BAD656" w14:textId="77777777" w:rsidR="00163117" w:rsidRPr="00163117" w:rsidRDefault="00163117" w:rsidP="00163117">
            <w:pPr>
              <w:spacing w:line="259" w:lineRule="auto"/>
              <w:ind w:left="52"/>
              <w:jc w:val="center"/>
              <w:rPr>
                <w:color w:val="000000"/>
                <w:sz w:val="24"/>
                <w:szCs w:val="22"/>
              </w:rPr>
            </w:pPr>
          </w:p>
        </w:tc>
      </w:tr>
    </w:tbl>
    <w:p w14:paraId="59085EBE" w14:textId="77777777" w:rsidR="00163117" w:rsidRPr="00163117" w:rsidRDefault="00163117" w:rsidP="00163117">
      <w:pPr>
        <w:spacing w:after="13" w:line="268" w:lineRule="auto"/>
        <w:ind w:left="12" w:right="1266" w:hanging="6"/>
        <w:jc w:val="both"/>
        <w:rPr>
          <w:color w:val="000000"/>
          <w:sz w:val="24"/>
          <w:szCs w:val="22"/>
        </w:rPr>
      </w:pPr>
      <w:r w:rsidRPr="00163117">
        <w:rPr>
          <w:color w:val="000000"/>
          <w:sz w:val="24"/>
          <w:szCs w:val="22"/>
        </w:rPr>
        <w:t xml:space="preserve">Полное фирменное наименование </w:t>
      </w:r>
    </w:p>
    <w:p w14:paraId="31278407" w14:textId="77777777" w:rsidR="00163117" w:rsidRPr="00163117" w:rsidRDefault="00163117" w:rsidP="00163117">
      <w:pPr>
        <w:spacing w:after="13" w:line="268" w:lineRule="auto"/>
        <w:ind w:left="12" w:right="1266" w:hanging="6"/>
        <w:jc w:val="both"/>
        <w:rPr>
          <w:color w:val="000000"/>
          <w:sz w:val="24"/>
          <w:szCs w:val="22"/>
        </w:rPr>
      </w:pPr>
      <w:r w:rsidRPr="00163117">
        <w:rPr>
          <w:color w:val="000000"/>
          <w:sz w:val="24"/>
          <w:szCs w:val="22"/>
        </w:rPr>
        <w:t xml:space="preserve">или ФИО </w:t>
      </w:r>
    </w:p>
    <w:p w14:paraId="5400D4B0" w14:textId="77777777" w:rsidR="00163117" w:rsidRPr="00163117" w:rsidRDefault="00163117" w:rsidP="00163117">
      <w:pPr>
        <w:spacing w:after="147" w:line="259" w:lineRule="auto"/>
        <w:ind w:left="259"/>
        <w:rPr>
          <w:color w:val="000000"/>
          <w:sz w:val="24"/>
          <w:szCs w:val="22"/>
        </w:rPr>
      </w:pPr>
      <w:r w:rsidRPr="00163117">
        <w:rPr>
          <w:color w:val="000000"/>
          <w:sz w:val="24"/>
          <w:szCs w:val="22"/>
        </w:rPr>
        <w:t xml:space="preserve"> </w:t>
      </w:r>
      <w:r w:rsidRPr="00163117">
        <w:rPr>
          <w:color w:val="000000"/>
          <w:sz w:val="24"/>
          <w:szCs w:val="22"/>
        </w:rPr>
        <w:tab/>
        <w:t xml:space="preserve"> </w:t>
      </w:r>
      <w:r w:rsidRPr="00163117">
        <w:rPr>
          <w:color w:val="000000"/>
          <w:sz w:val="24"/>
          <w:szCs w:val="22"/>
        </w:rPr>
        <w:tab/>
        <w:t xml:space="preserve"> </w:t>
      </w:r>
      <w:r w:rsidRPr="00163117">
        <w:rPr>
          <w:color w:val="000000"/>
          <w:sz w:val="24"/>
          <w:szCs w:val="22"/>
        </w:rPr>
        <w:tab/>
        <w:t xml:space="preserve"> </w:t>
      </w:r>
    </w:p>
    <w:tbl>
      <w:tblPr>
        <w:tblStyle w:val="TableGrid"/>
        <w:tblpPr w:vertAnchor="text" w:tblpX="3491" w:tblpY="-71"/>
        <w:tblOverlap w:val="never"/>
        <w:tblW w:w="3984" w:type="dxa"/>
        <w:tblInd w:w="0" w:type="dxa"/>
        <w:tblCellMar>
          <w:top w:w="36" w:type="dxa"/>
          <w:left w:w="115" w:type="dxa"/>
          <w:right w:w="115" w:type="dxa"/>
        </w:tblCellMar>
        <w:tblLook w:val="04A0" w:firstRow="1" w:lastRow="0" w:firstColumn="1" w:lastColumn="0" w:noHBand="0" w:noVBand="1"/>
      </w:tblPr>
      <w:tblGrid>
        <w:gridCol w:w="3984"/>
      </w:tblGrid>
      <w:tr w:rsidR="00163117" w:rsidRPr="00163117" w14:paraId="07F0EE22" w14:textId="77777777" w:rsidTr="00163117">
        <w:trPr>
          <w:trHeight w:val="338"/>
        </w:trPr>
        <w:tc>
          <w:tcPr>
            <w:tcW w:w="3984" w:type="dxa"/>
            <w:tcBorders>
              <w:top w:val="single" w:sz="4" w:space="0" w:color="000000"/>
              <w:left w:val="single" w:sz="4" w:space="0" w:color="000000"/>
              <w:bottom w:val="single" w:sz="4" w:space="0" w:color="000000"/>
              <w:right w:val="single" w:sz="4" w:space="0" w:color="000000"/>
            </w:tcBorders>
          </w:tcPr>
          <w:p w14:paraId="3EEC3D1A" w14:textId="77777777" w:rsidR="00163117" w:rsidRPr="00163117" w:rsidRDefault="00163117" w:rsidP="00163117">
            <w:pPr>
              <w:spacing w:line="259" w:lineRule="auto"/>
              <w:ind w:left="52"/>
              <w:jc w:val="center"/>
              <w:rPr>
                <w:color w:val="000000"/>
                <w:sz w:val="24"/>
                <w:szCs w:val="22"/>
              </w:rPr>
            </w:pPr>
          </w:p>
        </w:tc>
      </w:tr>
    </w:tbl>
    <w:p w14:paraId="40EC401B" w14:textId="77777777" w:rsidR="00163117" w:rsidRPr="00163117" w:rsidRDefault="00163117" w:rsidP="00163117">
      <w:pPr>
        <w:spacing w:after="13" w:line="268" w:lineRule="auto"/>
        <w:ind w:left="12" w:right="1266" w:hanging="6"/>
        <w:jc w:val="both"/>
        <w:rPr>
          <w:color w:val="000000"/>
          <w:sz w:val="24"/>
          <w:szCs w:val="22"/>
        </w:rPr>
      </w:pPr>
      <w:r w:rsidRPr="00163117">
        <w:rPr>
          <w:color w:val="000000"/>
          <w:sz w:val="24"/>
          <w:szCs w:val="22"/>
        </w:rPr>
        <w:t xml:space="preserve">ИНН   </w:t>
      </w:r>
    </w:p>
    <w:p w14:paraId="426416AA" w14:textId="77777777" w:rsidR="00163117" w:rsidRPr="00163117" w:rsidRDefault="00163117" w:rsidP="00163117">
      <w:pPr>
        <w:spacing w:after="147" w:line="259" w:lineRule="auto"/>
        <w:ind w:left="259"/>
        <w:rPr>
          <w:color w:val="000000"/>
          <w:sz w:val="24"/>
          <w:szCs w:val="22"/>
        </w:rPr>
      </w:pPr>
      <w:r w:rsidRPr="00163117">
        <w:rPr>
          <w:color w:val="000000"/>
          <w:sz w:val="24"/>
          <w:szCs w:val="22"/>
        </w:rPr>
        <w:t xml:space="preserve"> </w:t>
      </w:r>
      <w:r w:rsidRPr="00163117">
        <w:rPr>
          <w:color w:val="000000"/>
          <w:sz w:val="24"/>
          <w:szCs w:val="22"/>
        </w:rPr>
        <w:tab/>
        <w:t xml:space="preserve"> </w:t>
      </w:r>
      <w:r w:rsidRPr="00163117">
        <w:rPr>
          <w:color w:val="000000"/>
          <w:sz w:val="24"/>
          <w:szCs w:val="22"/>
        </w:rPr>
        <w:tab/>
        <w:t xml:space="preserve"> </w:t>
      </w:r>
      <w:r w:rsidRPr="00163117">
        <w:rPr>
          <w:color w:val="000000"/>
          <w:sz w:val="24"/>
          <w:szCs w:val="22"/>
        </w:rPr>
        <w:tab/>
        <w:t xml:space="preserve"> </w:t>
      </w:r>
    </w:p>
    <w:tbl>
      <w:tblPr>
        <w:tblStyle w:val="TableGrid"/>
        <w:tblpPr w:vertAnchor="text" w:tblpX="3491" w:tblpY="-74"/>
        <w:tblOverlap w:val="never"/>
        <w:tblW w:w="3984" w:type="dxa"/>
        <w:tblInd w:w="0" w:type="dxa"/>
        <w:tblCellMar>
          <w:top w:w="39" w:type="dxa"/>
          <w:left w:w="115" w:type="dxa"/>
          <w:right w:w="115" w:type="dxa"/>
        </w:tblCellMar>
        <w:tblLook w:val="04A0" w:firstRow="1" w:lastRow="0" w:firstColumn="1" w:lastColumn="0" w:noHBand="0" w:noVBand="1"/>
      </w:tblPr>
      <w:tblGrid>
        <w:gridCol w:w="3984"/>
      </w:tblGrid>
      <w:tr w:rsidR="00163117" w:rsidRPr="00163117" w14:paraId="1418F015" w14:textId="77777777" w:rsidTr="00163117">
        <w:trPr>
          <w:trHeight w:val="341"/>
        </w:trPr>
        <w:tc>
          <w:tcPr>
            <w:tcW w:w="3984" w:type="dxa"/>
            <w:tcBorders>
              <w:top w:val="single" w:sz="4" w:space="0" w:color="000000"/>
              <w:left w:val="single" w:sz="4" w:space="0" w:color="000000"/>
              <w:bottom w:val="single" w:sz="4" w:space="0" w:color="000000"/>
              <w:right w:val="single" w:sz="4" w:space="0" w:color="000000"/>
            </w:tcBorders>
          </w:tcPr>
          <w:p w14:paraId="14C63CD8" w14:textId="77777777" w:rsidR="00163117" w:rsidRPr="00163117" w:rsidRDefault="00163117" w:rsidP="00163117">
            <w:pPr>
              <w:spacing w:line="259" w:lineRule="auto"/>
              <w:ind w:left="52"/>
              <w:jc w:val="center"/>
              <w:rPr>
                <w:color w:val="000000"/>
                <w:sz w:val="24"/>
                <w:szCs w:val="22"/>
              </w:rPr>
            </w:pPr>
          </w:p>
        </w:tc>
      </w:tr>
    </w:tbl>
    <w:p w14:paraId="1BBEFF4B" w14:textId="77777777" w:rsidR="00163117" w:rsidRPr="00163117" w:rsidRDefault="00163117" w:rsidP="00163117">
      <w:pPr>
        <w:spacing w:after="144" w:line="268" w:lineRule="auto"/>
        <w:ind w:left="12" w:right="1266" w:hanging="6"/>
        <w:jc w:val="both"/>
        <w:rPr>
          <w:color w:val="000000"/>
          <w:sz w:val="24"/>
          <w:szCs w:val="22"/>
        </w:rPr>
      </w:pPr>
      <w:r w:rsidRPr="00163117">
        <w:rPr>
          <w:color w:val="000000"/>
          <w:sz w:val="24"/>
          <w:szCs w:val="22"/>
        </w:rPr>
        <w:t xml:space="preserve">КПП   </w:t>
      </w:r>
    </w:p>
    <w:p w14:paraId="0954936D" w14:textId="77777777" w:rsidR="00163117" w:rsidRPr="00163117" w:rsidRDefault="00163117" w:rsidP="00163117">
      <w:pPr>
        <w:spacing w:line="259" w:lineRule="auto"/>
        <w:ind w:left="259" w:right="2274"/>
        <w:rPr>
          <w:color w:val="000000"/>
          <w:sz w:val="24"/>
          <w:szCs w:val="22"/>
        </w:rPr>
      </w:pPr>
      <w:r w:rsidRPr="00163117">
        <w:rPr>
          <w:color w:val="000000"/>
          <w:sz w:val="24"/>
          <w:szCs w:val="22"/>
        </w:rPr>
        <w:t xml:space="preserve"> </w:t>
      </w:r>
      <w:r w:rsidRPr="00163117">
        <w:rPr>
          <w:color w:val="000000"/>
          <w:sz w:val="24"/>
          <w:szCs w:val="22"/>
        </w:rPr>
        <w:tab/>
        <w:t xml:space="preserve"> </w:t>
      </w:r>
      <w:r w:rsidRPr="00163117">
        <w:rPr>
          <w:color w:val="000000"/>
          <w:sz w:val="24"/>
          <w:szCs w:val="22"/>
        </w:rPr>
        <w:tab/>
        <w:t xml:space="preserve"> </w:t>
      </w:r>
      <w:r w:rsidRPr="00163117">
        <w:rPr>
          <w:color w:val="000000"/>
          <w:sz w:val="24"/>
          <w:szCs w:val="22"/>
        </w:rPr>
        <w:tab/>
        <w:t xml:space="preserve">  </w:t>
      </w:r>
      <w:r w:rsidRPr="00163117">
        <w:rPr>
          <w:color w:val="000000"/>
          <w:sz w:val="24"/>
          <w:szCs w:val="22"/>
        </w:rPr>
        <w:tab/>
        <w:t xml:space="preserve"> </w:t>
      </w:r>
      <w:r w:rsidRPr="00163117">
        <w:rPr>
          <w:color w:val="000000"/>
          <w:sz w:val="24"/>
          <w:szCs w:val="22"/>
        </w:rPr>
        <w:tab/>
        <w:t xml:space="preserve"> </w:t>
      </w:r>
      <w:r w:rsidRPr="00163117">
        <w:rPr>
          <w:color w:val="000000"/>
          <w:sz w:val="24"/>
          <w:szCs w:val="22"/>
        </w:rPr>
        <w:tab/>
        <w:t xml:space="preserve"> </w:t>
      </w:r>
    </w:p>
    <w:tbl>
      <w:tblPr>
        <w:tblStyle w:val="TableGrid"/>
        <w:tblW w:w="9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3" w:type="dxa"/>
          <w:right w:w="115" w:type="dxa"/>
        </w:tblCellMar>
        <w:tblLook w:val="04A0" w:firstRow="1" w:lastRow="0" w:firstColumn="1" w:lastColumn="0" w:noHBand="0" w:noVBand="1"/>
      </w:tblPr>
      <w:tblGrid>
        <w:gridCol w:w="844"/>
        <w:gridCol w:w="2861"/>
        <w:gridCol w:w="3344"/>
        <w:gridCol w:w="1985"/>
      </w:tblGrid>
      <w:tr w:rsidR="00163117" w:rsidRPr="00163117" w14:paraId="5C4987B9" w14:textId="77777777" w:rsidTr="00163117">
        <w:trPr>
          <w:trHeight w:val="670"/>
        </w:trPr>
        <w:tc>
          <w:tcPr>
            <w:tcW w:w="844" w:type="dxa"/>
            <w:vAlign w:val="center"/>
          </w:tcPr>
          <w:p w14:paraId="0CA87266" w14:textId="77777777" w:rsidR="00163117" w:rsidRPr="00163117" w:rsidRDefault="00163117" w:rsidP="00163117">
            <w:pPr>
              <w:spacing w:line="259" w:lineRule="auto"/>
              <w:ind w:left="108"/>
              <w:jc w:val="center"/>
              <w:rPr>
                <w:color w:val="000000"/>
                <w:sz w:val="24"/>
                <w:szCs w:val="22"/>
              </w:rPr>
            </w:pPr>
            <w:r w:rsidRPr="00163117">
              <w:rPr>
                <w:color w:val="000000"/>
                <w:sz w:val="24"/>
                <w:szCs w:val="22"/>
              </w:rPr>
              <w:t>№</w:t>
            </w:r>
          </w:p>
        </w:tc>
        <w:tc>
          <w:tcPr>
            <w:tcW w:w="2861" w:type="dxa"/>
            <w:vAlign w:val="center"/>
          </w:tcPr>
          <w:p w14:paraId="35397691" w14:textId="77777777" w:rsidR="00163117" w:rsidRPr="00163117" w:rsidRDefault="00163117" w:rsidP="00163117">
            <w:pPr>
              <w:spacing w:line="259" w:lineRule="auto"/>
              <w:jc w:val="center"/>
              <w:rPr>
                <w:color w:val="000000"/>
                <w:sz w:val="24"/>
                <w:szCs w:val="22"/>
              </w:rPr>
            </w:pPr>
            <w:r w:rsidRPr="00163117">
              <w:rPr>
                <w:color w:val="000000"/>
                <w:sz w:val="24"/>
                <w:szCs w:val="22"/>
              </w:rPr>
              <w:t>Ценовой параметр</w:t>
            </w:r>
          </w:p>
        </w:tc>
        <w:tc>
          <w:tcPr>
            <w:tcW w:w="3344" w:type="dxa"/>
            <w:vAlign w:val="center"/>
          </w:tcPr>
          <w:p w14:paraId="78866566" w14:textId="77777777" w:rsidR="00163117" w:rsidRPr="00163117" w:rsidRDefault="00163117" w:rsidP="00163117">
            <w:pPr>
              <w:spacing w:line="259" w:lineRule="auto"/>
              <w:jc w:val="center"/>
              <w:rPr>
                <w:color w:val="000000"/>
                <w:sz w:val="24"/>
                <w:szCs w:val="22"/>
              </w:rPr>
            </w:pPr>
            <w:r w:rsidRPr="00163117">
              <w:rPr>
                <w:color w:val="000000"/>
                <w:sz w:val="24"/>
                <w:szCs w:val="22"/>
              </w:rPr>
              <w:t>Значение</w:t>
            </w:r>
          </w:p>
        </w:tc>
        <w:tc>
          <w:tcPr>
            <w:tcW w:w="1985" w:type="dxa"/>
          </w:tcPr>
          <w:p w14:paraId="56ECFA42" w14:textId="77777777" w:rsidR="00163117" w:rsidRPr="00163117" w:rsidRDefault="00163117" w:rsidP="00163117">
            <w:pPr>
              <w:spacing w:line="259" w:lineRule="auto"/>
              <w:jc w:val="center"/>
              <w:rPr>
                <w:color w:val="000000"/>
                <w:sz w:val="24"/>
                <w:szCs w:val="22"/>
              </w:rPr>
            </w:pPr>
            <w:r w:rsidRPr="00163117">
              <w:rPr>
                <w:color w:val="000000"/>
                <w:sz w:val="24"/>
                <w:szCs w:val="22"/>
              </w:rPr>
              <w:t>Единица измерения</w:t>
            </w:r>
          </w:p>
        </w:tc>
      </w:tr>
      <w:tr w:rsidR="00163117" w:rsidRPr="00163117" w14:paraId="18FD5B9A" w14:textId="77777777" w:rsidTr="00163117">
        <w:trPr>
          <w:trHeight w:val="689"/>
        </w:trPr>
        <w:tc>
          <w:tcPr>
            <w:tcW w:w="844" w:type="dxa"/>
            <w:vAlign w:val="center"/>
          </w:tcPr>
          <w:p w14:paraId="0BE8A491" w14:textId="77777777" w:rsidR="00163117" w:rsidRPr="00163117" w:rsidRDefault="00163117" w:rsidP="00163117">
            <w:pPr>
              <w:spacing w:line="259" w:lineRule="auto"/>
              <w:ind w:left="108"/>
              <w:rPr>
                <w:color w:val="000000"/>
                <w:sz w:val="24"/>
                <w:szCs w:val="22"/>
              </w:rPr>
            </w:pPr>
            <w:r w:rsidRPr="00163117">
              <w:rPr>
                <w:color w:val="000000"/>
                <w:sz w:val="24"/>
                <w:szCs w:val="22"/>
              </w:rPr>
              <w:t xml:space="preserve">1 </w:t>
            </w:r>
          </w:p>
        </w:tc>
        <w:tc>
          <w:tcPr>
            <w:tcW w:w="2861" w:type="dxa"/>
          </w:tcPr>
          <w:p w14:paraId="76FE18C7" w14:textId="77777777" w:rsidR="00163117" w:rsidRPr="00163117" w:rsidRDefault="00163117" w:rsidP="00163117">
            <w:pPr>
              <w:spacing w:line="259" w:lineRule="auto"/>
              <w:rPr>
                <w:color w:val="000000"/>
                <w:sz w:val="24"/>
                <w:szCs w:val="22"/>
              </w:rPr>
            </w:pPr>
            <w:r w:rsidRPr="00163117">
              <w:rPr>
                <w:color w:val="000000"/>
                <w:sz w:val="24"/>
                <w:szCs w:val="22"/>
              </w:rPr>
              <w:t xml:space="preserve">Предлагаемая цена договора без учета НДС </w:t>
            </w:r>
          </w:p>
        </w:tc>
        <w:tc>
          <w:tcPr>
            <w:tcW w:w="3344" w:type="dxa"/>
          </w:tcPr>
          <w:p w14:paraId="0D097CC9" w14:textId="77777777" w:rsidR="00163117" w:rsidRPr="00163117" w:rsidRDefault="00163117" w:rsidP="00163117">
            <w:pPr>
              <w:spacing w:line="259" w:lineRule="auto"/>
              <w:jc w:val="center"/>
              <w:rPr>
                <w:color w:val="000000"/>
                <w:sz w:val="24"/>
                <w:szCs w:val="22"/>
              </w:rPr>
            </w:pPr>
          </w:p>
        </w:tc>
        <w:tc>
          <w:tcPr>
            <w:tcW w:w="1985" w:type="dxa"/>
            <w:vAlign w:val="center"/>
          </w:tcPr>
          <w:p w14:paraId="4004F37A" w14:textId="77777777" w:rsidR="00163117" w:rsidRPr="00163117" w:rsidRDefault="00163117" w:rsidP="00163117">
            <w:pPr>
              <w:spacing w:line="259" w:lineRule="auto"/>
              <w:jc w:val="center"/>
              <w:rPr>
                <w:color w:val="000000"/>
                <w:sz w:val="24"/>
                <w:szCs w:val="22"/>
              </w:rPr>
            </w:pPr>
            <w:r w:rsidRPr="00163117">
              <w:rPr>
                <w:color w:val="000000"/>
                <w:sz w:val="24"/>
                <w:szCs w:val="22"/>
              </w:rPr>
              <w:t>Рубль</w:t>
            </w:r>
          </w:p>
        </w:tc>
      </w:tr>
      <w:tr w:rsidR="00163117" w:rsidRPr="00163117" w14:paraId="4BC11DE5" w14:textId="77777777" w:rsidTr="00163117">
        <w:trPr>
          <w:trHeight w:val="660"/>
        </w:trPr>
        <w:tc>
          <w:tcPr>
            <w:tcW w:w="844" w:type="dxa"/>
            <w:vAlign w:val="center"/>
          </w:tcPr>
          <w:p w14:paraId="4AAFD2F9" w14:textId="77777777" w:rsidR="00163117" w:rsidRPr="00163117" w:rsidRDefault="00163117" w:rsidP="00163117">
            <w:pPr>
              <w:spacing w:line="259" w:lineRule="auto"/>
              <w:ind w:left="108"/>
              <w:rPr>
                <w:color w:val="000000"/>
                <w:sz w:val="24"/>
                <w:szCs w:val="22"/>
              </w:rPr>
            </w:pPr>
            <w:r w:rsidRPr="00163117">
              <w:rPr>
                <w:color w:val="000000"/>
                <w:sz w:val="24"/>
                <w:szCs w:val="22"/>
              </w:rPr>
              <w:t xml:space="preserve">2 </w:t>
            </w:r>
          </w:p>
        </w:tc>
        <w:tc>
          <w:tcPr>
            <w:tcW w:w="2861" w:type="dxa"/>
          </w:tcPr>
          <w:p w14:paraId="563D84DB" w14:textId="77777777" w:rsidR="00163117" w:rsidRPr="00163117" w:rsidRDefault="00163117" w:rsidP="00163117">
            <w:pPr>
              <w:spacing w:line="259" w:lineRule="auto"/>
              <w:rPr>
                <w:color w:val="000000"/>
                <w:sz w:val="24"/>
                <w:szCs w:val="22"/>
              </w:rPr>
            </w:pPr>
            <w:r w:rsidRPr="00163117">
              <w:rPr>
                <w:color w:val="000000"/>
                <w:sz w:val="24"/>
                <w:szCs w:val="22"/>
              </w:rPr>
              <w:t xml:space="preserve">НДС предлагаемой цены договора </w:t>
            </w:r>
          </w:p>
        </w:tc>
        <w:tc>
          <w:tcPr>
            <w:tcW w:w="3344" w:type="dxa"/>
          </w:tcPr>
          <w:p w14:paraId="111E9CB4" w14:textId="77777777" w:rsidR="00163117" w:rsidRPr="00163117" w:rsidRDefault="00163117" w:rsidP="00163117">
            <w:pPr>
              <w:spacing w:line="259" w:lineRule="auto"/>
              <w:jc w:val="center"/>
              <w:rPr>
                <w:color w:val="000000"/>
                <w:sz w:val="24"/>
                <w:szCs w:val="22"/>
              </w:rPr>
            </w:pPr>
          </w:p>
        </w:tc>
        <w:tc>
          <w:tcPr>
            <w:tcW w:w="1985" w:type="dxa"/>
            <w:vAlign w:val="center"/>
          </w:tcPr>
          <w:p w14:paraId="5E6E6261" w14:textId="77777777" w:rsidR="00163117" w:rsidRPr="00163117" w:rsidRDefault="00163117" w:rsidP="00163117">
            <w:pPr>
              <w:spacing w:line="259" w:lineRule="auto"/>
              <w:jc w:val="center"/>
              <w:rPr>
                <w:color w:val="000000"/>
                <w:sz w:val="24"/>
                <w:szCs w:val="22"/>
              </w:rPr>
            </w:pPr>
            <w:r w:rsidRPr="00163117">
              <w:rPr>
                <w:color w:val="000000"/>
                <w:sz w:val="24"/>
                <w:szCs w:val="22"/>
              </w:rPr>
              <w:t>Рубль</w:t>
            </w:r>
          </w:p>
        </w:tc>
      </w:tr>
      <w:tr w:rsidR="00163117" w:rsidRPr="00163117" w14:paraId="2F6F698B" w14:textId="77777777" w:rsidTr="00163117">
        <w:trPr>
          <w:trHeight w:val="643"/>
        </w:trPr>
        <w:tc>
          <w:tcPr>
            <w:tcW w:w="844" w:type="dxa"/>
            <w:vAlign w:val="center"/>
          </w:tcPr>
          <w:p w14:paraId="4AA4C14B" w14:textId="77777777" w:rsidR="00163117" w:rsidRPr="00163117" w:rsidRDefault="00163117" w:rsidP="00163117">
            <w:pPr>
              <w:spacing w:line="259" w:lineRule="auto"/>
              <w:ind w:left="108"/>
              <w:rPr>
                <w:color w:val="000000"/>
                <w:sz w:val="24"/>
                <w:szCs w:val="22"/>
              </w:rPr>
            </w:pPr>
            <w:r w:rsidRPr="00163117">
              <w:rPr>
                <w:color w:val="000000"/>
                <w:sz w:val="24"/>
                <w:szCs w:val="22"/>
              </w:rPr>
              <w:t xml:space="preserve">3 </w:t>
            </w:r>
          </w:p>
        </w:tc>
        <w:tc>
          <w:tcPr>
            <w:tcW w:w="2861" w:type="dxa"/>
          </w:tcPr>
          <w:p w14:paraId="2D9831B0" w14:textId="77777777" w:rsidR="00163117" w:rsidRPr="00163117" w:rsidRDefault="00163117" w:rsidP="00163117">
            <w:pPr>
              <w:spacing w:line="259" w:lineRule="auto"/>
              <w:rPr>
                <w:color w:val="000000"/>
                <w:sz w:val="24"/>
                <w:szCs w:val="22"/>
              </w:rPr>
            </w:pPr>
            <w:r w:rsidRPr="00163117">
              <w:rPr>
                <w:color w:val="000000"/>
                <w:sz w:val="24"/>
                <w:szCs w:val="22"/>
              </w:rPr>
              <w:t xml:space="preserve">Предлагаемая цена договора c учетом НДС </w:t>
            </w:r>
          </w:p>
        </w:tc>
        <w:tc>
          <w:tcPr>
            <w:tcW w:w="3344" w:type="dxa"/>
          </w:tcPr>
          <w:p w14:paraId="42B705CD" w14:textId="77777777" w:rsidR="00163117" w:rsidRPr="00163117" w:rsidRDefault="00163117" w:rsidP="00163117">
            <w:pPr>
              <w:spacing w:line="259" w:lineRule="auto"/>
              <w:jc w:val="center"/>
              <w:rPr>
                <w:color w:val="000000"/>
                <w:sz w:val="24"/>
                <w:szCs w:val="22"/>
              </w:rPr>
            </w:pPr>
          </w:p>
        </w:tc>
        <w:tc>
          <w:tcPr>
            <w:tcW w:w="1985" w:type="dxa"/>
            <w:vAlign w:val="center"/>
          </w:tcPr>
          <w:p w14:paraId="026673A6" w14:textId="77777777" w:rsidR="00163117" w:rsidRPr="00163117" w:rsidRDefault="00163117" w:rsidP="00163117">
            <w:pPr>
              <w:spacing w:line="259" w:lineRule="auto"/>
              <w:jc w:val="center"/>
              <w:rPr>
                <w:color w:val="000000"/>
                <w:sz w:val="24"/>
                <w:szCs w:val="22"/>
              </w:rPr>
            </w:pPr>
            <w:r w:rsidRPr="00163117">
              <w:rPr>
                <w:color w:val="000000"/>
                <w:sz w:val="24"/>
                <w:szCs w:val="22"/>
              </w:rPr>
              <w:t>Рубль</w:t>
            </w:r>
          </w:p>
        </w:tc>
      </w:tr>
    </w:tbl>
    <w:p w14:paraId="6030C2DA" w14:textId="77777777" w:rsidR="00163117" w:rsidRPr="00163117" w:rsidRDefault="00163117" w:rsidP="00163117">
      <w:pPr>
        <w:tabs>
          <w:tab w:val="left" w:pos="3045"/>
        </w:tabs>
        <w:spacing w:after="13" w:line="268" w:lineRule="auto"/>
        <w:jc w:val="both"/>
        <w:rPr>
          <w:color w:val="000000"/>
          <w:sz w:val="24"/>
          <w:szCs w:val="22"/>
        </w:rPr>
      </w:pPr>
    </w:p>
    <w:p w14:paraId="49B00F5E" w14:textId="77777777" w:rsidR="00163117" w:rsidRPr="00163117" w:rsidRDefault="00163117" w:rsidP="00163117">
      <w:pPr>
        <w:tabs>
          <w:tab w:val="left" w:pos="3045"/>
        </w:tabs>
        <w:spacing w:after="13" w:line="268" w:lineRule="auto"/>
        <w:jc w:val="both"/>
        <w:rPr>
          <w:color w:val="000000"/>
          <w:sz w:val="24"/>
          <w:szCs w:val="22"/>
        </w:rPr>
      </w:pPr>
    </w:p>
    <w:p w14:paraId="024A71C1" w14:textId="77777777" w:rsidR="00163117" w:rsidRPr="00163117" w:rsidRDefault="00163117" w:rsidP="00163117">
      <w:pPr>
        <w:tabs>
          <w:tab w:val="left" w:pos="3045"/>
        </w:tabs>
        <w:spacing w:after="13" w:line="268" w:lineRule="auto"/>
        <w:rPr>
          <w:color w:val="000000"/>
          <w:sz w:val="24"/>
          <w:szCs w:val="22"/>
        </w:rPr>
      </w:pPr>
      <w:r w:rsidRPr="00163117">
        <w:rPr>
          <w:color w:val="000000"/>
          <w:sz w:val="24"/>
          <w:szCs w:val="22"/>
        </w:rPr>
        <w:t>Подпись лица, имеющего право на подписание заявки____________________________________</w:t>
      </w:r>
    </w:p>
    <w:p w14:paraId="7CFA9C1A" w14:textId="77777777" w:rsidR="00163117" w:rsidRPr="00163117" w:rsidRDefault="00163117" w:rsidP="00163117">
      <w:pPr>
        <w:suppressAutoHyphens/>
        <w:rPr>
          <w:b/>
          <w:sz w:val="22"/>
          <w:szCs w:val="22"/>
          <w:u w:val="single"/>
          <w:lang w:eastAsia="zh-CN"/>
        </w:rPr>
      </w:pPr>
    </w:p>
    <w:bookmarkEnd w:id="2379"/>
    <w:bookmarkEnd w:id="2380"/>
    <w:bookmarkEnd w:id="2381"/>
    <w:bookmarkEnd w:id="2382"/>
    <w:bookmarkEnd w:id="2383"/>
    <w:bookmarkEnd w:id="2384"/>
    <w:bookmarkEnd w:id="2385"/>
    <w:bookmarkEnd w:id="2386"/>
    <w:bookmarkEnd w:id="2387"/>
    <w:bookmarkEnd w:id="2388"/>
    <w:bookmarkEnd w:id="2389"/>
    <w:p w14:paraId="35438AFB" w14:textId="77777777" w:rsidR="00163117" w:rsidRDefault="00163117" w:rsidP="006A0713"/>
    <w:p w14:paraId="7B37A190" w14:textId="77777777" w:rsidR="00F0456D" w:rsidRDefault="00F0456D" w:rsidP="006A0713"/>
    <w:p w14:paraId="203DFE1C" w14:textId="77777777" w:rsidR="00F0456D" w:rsidRDefault="00F0456D" w:rsidP="006A0713"/>
    <w:p w14:paraId="054A4820" w14:textId="77777777" w:rsidR="00F0456D" w:rsidRDefault="00F0456D" w:rsidP="006A0713"/>
    <w:p w14:paraId="0DBD9FD6" w14:textId="77777777" w:rsidR="00F0456D" w:rsidRDefault="00F0456D" w:rsidP="006A0713"/>
    <w:p w14:paraId="3EA98EAA" w14:textId="77777777" w:rsidR="00F0456D" w:rsidRDefault="00F0456D" w:rsidP="006A0713"/>
    <w:p w14:paraId="09D2D2E6" w14:textId="77777777" w:rsidR="00F0456D" w:rsidRDefault="00F0456D" w:rsidP="006A0713"/>
    <w:p w14:paraId="77F16B70" w14:textId="77777777" w:rsidR="00F0456D" w:rsidRDefault="00F0456D" w:rsidP="006A0713"/>
    <w:p w14:paraId="03B39623" w14:textId="77777777" w:rsidR="00F0456D" w:rsidRDefault="00F0456D" w:rsidP="006A0713"/>
    <w:p w14:paraId="1B93664D" w14:textId="77777777" w:rsidR="00F0456D" w:rsidRDefault="00F0456D" w:rsidP="006A0713"/>
    <w:p w14:paraId="00C86A8C" w14:textId="77777777" w:rsidR="00F0456D" w:rsidRDefault="00F0456D" w:rsidP="006A0713"/>
    <w:p w14:paraId="23AC36C8" w14:textId="77777777" w:rsidR="00F0456D" w:rsidRDefault="00F0456D" w:rsidP="006A0713"/>
    <w:p w14:paraId="20BE59CC" w14:textId="77777777" w:rsidR="00F0456D" w:rsidRDefault="00F0456D" w:rsidP="006A0713"/>
    <w:p w14:paraId="41879C7F" w14:textId="77777777" w:rsidR="00F0456D" w:rsidRDefault="00F0456D" w:rsidP="006A0713"/>
    <w:p w14:paraId="0A8B8ADF" w14:textId="77777777" w:rsidR="00F0456D" w:rsidRDefault="00F0456D" w:rsidP="006A0713"/>
    <w:p w14:paraId="265B36D3" w14:textId="77777777" w:rsidR="00F0456D" w:rsidRDefault="00F0456D" w:rsidP="006A0713"/>
    <w:p w14:paraId="1452FDC5" w14:textId="77777777" w:rsidR="00F0456D" w:rsidRDefault="00F0456D" w:rsidP="006A0713"/>
    <w:p w14:paraId="4EDE1C1F" w14:textId="77777777" w:rsidR="00F0456D" w:rsidRDefault="00F0456D" w:rsidP="006A0713"/>
    <w:p w14:paraId="39E9BBE3" w14:textId="77777777" w:rsidR="00F0456D" w:rsidRDefault="00F0456D" w:rsidP="006A0713"/>
    <w:p w14:paraId="56D9B926" w14:textId="77777777" w:rsidR="00F0456D" w:rsidRDefault="00F0456D" w:rsidP="006A0713"/>
    <w:p w14:paraId="79A0BDCB" w14:textId="77777777" w:rsidR="00F0456D" w:rsidRDefault="00F0456D" w:rsidP="006A0713"/>
    <w:p w14:paraId="269E1088" w14:textId="77777777" w:rsidR="00F0456D" w:rsidRDefault="00F0456D" w:rsidP="006A0713"/>
    <w:p w14:paraId="18ECE795" w14:textId="77777777" w:rsidR="00F0456D" w:rsidRDefault="00F0456D" w:rsidP="006A0713"/>
    <w:p w14:paraId="537CFF1E" w14:textId="77777777" w:rsidR="000B52D3" w:rsidRPr="000B52D3" w:rsidRDefault="000B52D3" w:rsidP="000B52D3">
      <w:pPr>
        <w:spacing w:after="160" w:line="259" w:lineRule="auto"/>
        <w:jc w:val="center"/>
        <w:rPr>
          <w:rFonts w:eastAsia="Calibri"/>
          <w:b/>
          <w:sz w:val="36"/>
          <w:szCs w:val="36"/>
          <w:lang w:eastAsia="en-US"/>
        </w:rPr>
      </w:pPr>
      <w:r w:rsidRPr="000B52D3">
        <w:rPr>
          <w:rFonts w:eastAsia="Calibri"/>
          <w:b/>
          <w:sz w:val="36"/>
          <w:szCs w:val="36"/>
          <w:lang w:eastAsia="en-US"/>
        </w:rPr>
        <w:lastRenderedPageBreak/>
        <w:t>Заявка на участие в комиссионном отборе</w:t>
      </w:r>
    </w:p>
    <w:p w14:paraId="7D540061" w14:textId="77777777" w:rsidR="000B52D3" w:rsidRPr="000B52D3" w:rsidRDefault="000B52D3" w:rsidP="000B52D3">
      <w:pPr>
        <w:spacing w:after="160" w:line="259" w:lineRule="auto"/>
        <w:jc w:val="center"/>
        <w:rPr>
          <w:rFonts w:eastAsia="Calibri"/>
          <w:sz w:val="22"/>
          <w:szCs w:val="22"/>
          <w:lang w:eastAsia="en-US"/>
        </w:rPr>
      </w:pPr>
      <w:r w:rsidRPr="000B52D3">
        <w:rPr>
          <w:rFonts w:eastAsia="Calibri"/>
          <w:sz w:val="22"/>
          <w:szCs w:val="22"/>
          <w:lang w:eastAsia="en-US"/>
        </w:rPr>
        <w:t>на право заключения договора по текущему ремонту общего имущества многоквартирных домом, находящихся в управлении ООО «УИ ЖКХ-2008»</w:t>
      </w:r>
    </w:p>
    <w:p w14:paraId="1A9F8B51" w14:textId="77777777" w:rsidR="000B52D3" w:rsidRPr="000B52D3" w:rsidRDefault="000B52D3" w:rsidP="000B52D3">
      <w:pPr>
        <w:spacing w:after="160" w:line="259" w:lineRule="auto"/>
        <w:jc w:val="center"/>
        <w:rPr>
          <w:rFonts w:eastAsia="Calibri"/>
          <w:sz w:val="22"/>
          <w:szCs w:val="22"/>
          <w:lang w:val="en-US" w:eastAsia="en-US"/>
        </w:rPr>
      </w:pPr>
      <w:r w:rsidRPr="000B52D3">
        <w:rPr>
          <w:rFonts w:eastAsia="Calibri"/>
          <w:sz w:val="22"/>
          <w:szCs w:val="22"/>
          <w:lang w:eastAsia="en-US"/>
        </w:rPr>
        <w:t>ЛОТ</w:t>
      </w:r>
      <w:r w:rsidRPr="000B52D3">
        <w:rPr>
          <w:rFonts w:eastAsia="Calibri"/>
          <w:sz w:val="22"/>
          <w:szCs w:val="22"/>
          <w:lang w:val="en-US" w:eastAsia="en-US"/>
        </w:rPr>
        <w:t>: ____________________________________________________________</w:t>
      </w:r>
    </w:p>
    <w:p w14:paraId="75B0627D" w14:textId="77777777" w:rsidR="000B52D3" w:rsidRPr="000B52D3" w:rsidRDefault="000B52D3" w:rsidP="000B52D3">
      <w:pPr>
        <w:spacing w:after="160" w:line="259" w:lineRule="auto"/>
        <w:jc w:val="both"/>
        <w:rPr>
          <w:rFonts w:eastAsia="Calibri"/>
          <w:sz w:val="22"/>
          <w:szCs w:val="22"/>
          <w:lang w:val="en-US" w:eastAsia="en-US"/>
        </w:rPr>
      </w:pPr>
    </w:p>
    <w:p w14:paraId="0ABF3ADE" w14:textId="77777777" w:rsidR="000B52D3" w:rsidRPr="000B52D3" w:rsidRDefault="000B52D3" w:rsidP="000B52D3">
      <w:pPr>
        <w:spacing w:after="160" w:line="259" w:lineRule="auto"/>
        <w:jc w:val="both"/>
        <w:rPr>
          <w:rFonts w:eastAsia="Calibri"/>
          <w:sz w:val="22"/>
          <w:szCs w:val="22"/>
          <w:lang w:val="en-US" w:eastAsia="en-US"/>
        </w:rPr>
      </w:pPr>
    </w:p>
    <w:p w14:paraId="65420806" w14:textId="77777777" w:rsidR="000B52D3" w:rsidRPr="000B52D3" w:rsidRDefault="000B52D3" w:rsidP="000B52D3">
      <w:pPr>
        <w:numPr>
          <w:ilvl w:val="0"/>
          <w:numId w:val="45"/>
        </w:numPr>
        <w:spacing w:after="160" w:line="259" w:lineRule="auto"/>
        <w:contextualSpacing/>
        <w:jc w:val="both"/>
        <w:rPr>
          <w:rFonts w:eastAsia="Calibri"/>
          <w:sz w:val="22"/>
          <w:szCs w:val="22"/>
          <w:lang w:eastAsia="en-US"/>
        </w:rPr>
      </w:pPr>
      <w:r w:rsidRPr="000B52D3">
        <w:rPr>
          <w:rFonts w:eastAsia="Calibri"/>
          <w:sz w:val="22"/>
          <w:szCs w:val="22"/>
          <w:lang w:eastAsia="en-US"/>
        </w:rPr>
        <w:t>Изучив конкурсную документацию на право заключения вышеупомянутого договора, а также применимое к данному отбору законодательство и нормативно-правовые акты</w:t>
      </w:r>
    </w:p>
    <w:p w14:paraId="313AC2EB" w14:textId="77777777" w:rsidR="000B52D3" w:rsidRPr="000B52D3" w:rsidRDefault="000B52D3" w:rsidP="000B52D3">
      <w:pPr>
        <w:pBdr>
          <w:bottom w:val="single" w:sz="12" w:space="1" w:color="auto"/>
        </w:pBdr>
        <w:spacing w:after="160" w:line="259" w:lineRule="auto"/>
        <w:ind w:left="1068"/>
        <w:contextualSpacing/>
        <w:jc w:val="both"/>
        <w:rPr>
          <w:rFonts w:eastAsia="Calibri"/>
          <w:sz w:val="22"/>
          <w:szCs w:val="22"/>
          <w:lang w:eastAsia="en-US"/>
        </w:rPr>
      </w:pPr>
    </w:p>
    <w:p w14:paraId="36548B10" w14:textId="77777777" w:rsidR="000B52D3" w:rsidRPr="000B52D3" w:rsidRDefault="000B52D3" w:rsidP="000B52D3">
      <w:pPr>
        <w:spacing w:after="160" w:line="259" w:lineRule="auto"/>
        <w:ind w:left="1068"/>
        <w:contextualSpacing/>
        <w:jc w:val="center"/>
        <w:rPr>
          <w:rFonts w:eastAsia="Calibri"/>
          <w:sz w:val="22"/>
          <w:szCs w:val="22"/>
          <w:lang w:eastAsia="en-US"/>
        </w:rPr>
      </w:pPr>
      <w:r w:rsidRPr="000B52D3">
        <w:rPr>
          <w:rFonts w:eastAsia="Calibri"/>
          <w:sz w:val="22"/>
          <w:szCs w:val="22"/>
          <w:lang w:eastAsia="en-US"/>
        </w:rPr>
        <w:t>(наименование участника размещения заказа)</w:t>
      </w:r>
    </w:p>
    <w:p w14:paraId="6467A88C" w14:textId="77777777" w:rsidR="000B52D3" w:rsidRPr="000B52D3" w:rsidRDefault="000B52D3" w:rsidP="000B52D3">
      <w:pPr>
        <w:spacing w:after="160" w:line="259" w:lineRule="auto"/>
        <w:ind w:left="1068"/>
        <w:contextualSpacing/>
        <w:jc w:val="center"/>
        <w:rPr>
          <w:rFonts w:eastAsia="Calibri"/>
          <w:sz w:val="22"/>
          <w:szCs w:val="22"/>
          <w:lang w:eastAsia="en-US"/>
        </w:rPr>
      </w:pPr>
    </w:p>
    <w:p w14:paraId="77B9E47D" w14:textId="77777777" w:rsidR="000B52D3" w:rsidRPr="000B52D3" w:rsidRDefault="000B52D3" w:rsidP="000B52D3">
      <w:pPr>
        <w:spacing w:after="160" w:line="259" w:lineRule="auto"/>
        <w:ind w:left="1068"/>
        <w:contextualSpacing/>
        <w:jc w:val="both"/>
        <w:rPr>
          <w:rFonts w:eastAsia="Calibri"/>
          <w:sz w:val="22"/>
          <w:szCs w:val="22"/>
          <w:lang w:eastAsia="en-US"/>
        </w:rPr>
      </w:pPr>
      <w:r w:rsidRPr="000B52D3">
        <w:rPr>
          <w:rFonts w:eastAsia="Calibri"/>
          <w:sz w:val="22"/>
          <w:szCs w:val="22"/>
          <w:lang w:eastAsia="en-US"/>
        </w:rPr>
        <w:t>в лице, директора _____________________________________________________</w:t>
      </w:r>
    </w:p>
    <w:p w14:paraId="317F8340" w14:textId="77777777" w:rsidR="000B52D3" w:rsidRPr="000B52D3" w:rsidRDefault="000B52D3" w:rsidP="000B52D3">
      <w:pPr>
        <w:spacing w:after="160" w:line="259" w:lineRule="auto"/>
        <w:ind w:left="1068"/>
        <w:contextualSpacing/>
        <w:jc w:val="both"/>
        <w:rPr>
          <w:rFonts w:eastAsia="Calibri"/>
          <w:sz w:val="22"/>
          <w:szCs w:val="22"/>
          <w:lang w:eastAsia="en-US"/>
        </w:rPr>
      </w:pPr>
    </w:p>
    <w:p w14:paraId="03DB0133" w14:textId="77777777" w:rsidR="000B52D3" w:rsidRPr="000B52D3" w:rsidRDefault="000B52D3" w:rsidP="000B52D3">
      <w:pPr>
        <w:spacing w:after="160" w:line="259" w:lineRule="auto"/>
        <w:ind w:left="1068"/>
        <w:contextualSpacing/>
        <w:jc w:val="both"/>
        <w:rPr>
          <w:rFonts w:eastAsia="Calibri"/>
          <w:sz w:val="22"/>
          <w:szCs w:val="22"/>
          <w:lang w:eastAsia="en-US"/>
        </w:rPr>
      </w:pPr>
      <w:r w:rsidRPr="000B52D3">
        <w:rPr>
          <w:rFonts w:eastAsia="Calibri"/>
          <w:sz w:val="22"/>
          <w:szCs w:val="22"/>
          <w:lang w:eastAsia="en-US"/>
        </w:rPr>
        <w:t>сообщает о согласии участвовать в комиссионном отборе на условиях, установленных в указанных выше документах, и направляет настоящую заявку.</w:t>
      </w:r>
    </w:p>
    <w:p w14:paraId="03C9B7EE" w14:textId="77777777" w:rsidR="000B52D3" w:rsidRPr="000B52D3" w:rsidRDefault="000B52D3" w:rsidP="000B52D3">
      <w:pPr>
        <w:spacing w:after="160" w:line="259" w:lineRule="auto"/>
        <w:ind w:left="1068"/>
        <w:contextualSpacing/>
        <w:rPr>
          <w:rFonts w:eastAsia="Calibri"/>
          <w:sz w:val="22"/>
          <w:szCs w:val="22"/>
          <w:lang w:eastAsia="en-US"/>
        </w:rPr>
      </w:pPr>
    </w:p>
    <w:p w14:paraId="6CA1D3FD" w14:textId="77777777" w:rsidR="000B52D3" w:rsidRPr="000B52D3" w:rsidRDefault="000B52D3" w:rsidP="000B52D3">
      <w:pPr>
        <w:numPr>
          <w:ilvl w:val="0"/>
          <w:numId w:val="45"/>
        </w:numPr>
        <w:spacing w:after="160" w:line="259" w:lineRule="auto"/>
        <w:contextualSpacing/>
        <w:rPr>
          <w:rFonts w:eastAsia="Calibri"/>
          <w:sz w:val="22"/>
          <w:szCs w:val="22"/>
          <w:lang w:eastAsia="en-US"/>
        </w:rPr>
      </w:pPr>
      <w:r w:rsidRPr="000B52D3">
        <w:rPr>
          <w:rFonts w:eastAsia="Calibri"/>
          <w:sz w:val="22"/>
          <w:szCs w:val="22"/>
          <w:lang w:eastAsia="en-US"/>
        </w:rPr>
        <w:t>Мы согласны выполнить работы в соответствии с требованиями документации по комиссионному отбору:</w:t>
      </w:r>
    </w:p>
    <w:p w14:paraId="174E8966" w14:textId="77777777" w:rsidR="000B52D3" w:rsidRPr="000B52D3" w:rsidRDefault="000B52D3" w:rsidP="000B52D3">
      <w:pPr>
        <w:spacing w:after="160" w:line="259" w:lineRule="auto"/>
        <w:ind w:left="1069"/>
        <w:contextualSpacing/>
        <w:rPr>
          <w:rFonts w:eastAsia="Calibri"/>
          <w:sz w:val="22"/>
          <w:szCs w:val="22"/>
          <w:lang w:eastAsia="en-US"/>
        </w:rPr>
      </w:pPr>
    </w:p>
    <w:p w14:paraId="3AF9C487" w14:textId="77777777" w:rsidR="000B52D3" w:rsidRPr="000B52D3" w:rsidRDefault="000B52D3" w:rsidP="000B52D3">
      <w:pPr>
        <w:numPr>
          <w:ilvl w:val="1"/>
          <w:numId w:val="45"/>
        </w:numPr>
        <w:spacing w:after="160" w:line="259" w:lineRule="auto"/>
        <w:contextualSpacing/>
        <w:rPr>
          <w:rFonts w:eastAsia="Calibri"/>
          <w:sz w:val="22"/>
          <w:szCs w:val="22"/>
          <w:lang w:eastAsia="en-US"/>
        </w:rPr>
      </w:pPr>
      <w:r w:rsidRPr="000B52D3">
        <w:rPr>
          <w:rFonts w:eastAsia="Calibri"/>
          <w:sz w:val="22"/>
          <w:szCs w:val="22"/>
          <w:lang w:eastAsia="en-US"/>
        </w:rPr>
        <w:t xml:space="preserve">Цена работы по </w:t>
      </w:r>
      <w:proofErr w:type="spellStart"/>
      <w:r w:rsidRPr="000B52D3">
        <w:rPr>
          <w:rFonts w:eastAsia="Calibri"/>
          <w:sz w:val="22"/>
          <w:szCs w:val="22"/>
          <w:lang w:eastAsia="en-US"/>
        </w:rPr>
        <w:t>ЛОТу</w:t>
      </w:r>
      <w:proofErr w:type="spellEnd"/>
      <w:r w:rsidRPr="000B52D3">
        <w:rPr>
          <w:rFonts w:eastAsia="Calibri"/>
          <w:sz w:val="22"/>
          <w:szCs w:val="22"/>
          <w:lang w:eastAsia="en-US"/>
        </w:rPr>
        <w:t xml:space="preserve"> ____________________________________________________</w:t>
      </w:r>
    </w:p>
    <w:p w14:paraId="1AF54AE8" w14:textId="77777777" w:rsidR="000B52D3" w:rsidRPr="000B52D3" w:rsidRDefault="000B52D3" w:rsidP="000B52D3">
      <w:pPr>
        <w:spacing w:after="160" w:line="259" w:lineRule="auto"/>
        <w:ind w:left="1069"/>
        <w:contextualSpacing/>
        <w:rPr>
          <w:rFonts w:eastAsia="Calibri"/>
          <w:sz w:val="22"/>
          <w:szCs w:val="22"/>
          <w:lang w:eastAsia="en-US"/>
        </w:rPr>
      </w:pPr>
      <w:r w:rsidRPr="000B52D3">
        <w:rPr>
          <w:rFonts w:eastAsia="Calibri"/>
          <w:sz w:val="22"/>
          <w:szCs w:val="22"/>
          <w:lang w:eastAsia="en-US"/>
        </w:rPr>
        <w:t>2.2. Срок выполняемых по договору работ с ____________________по ______________</w:t>
      </w:r>
    </w:p>
    <w:p w14:paraId="4F477448" w14:textId="77777777" w:rsidR="000B52D3" w:rsidRPr="000B52D3" w:rsidRDefault="000B52D3" w:rsidP="000B52D3">
      <w:pPr>
        <w:spacing w:after="160" w:line="259" w:lineRule="auto"/>
        <w:ind w:left="1069"/>
        <w:contextualSpacing/>
        <w:rPr>
          <w:rFonts w:eastAsia="Calibri"/>
          <w:sz w:val="22"/>
          <w:szCs w:val="22"/>
          <w:lang w:eastAsia="en-US"/>
        </w:rPr>
      </w:pPr>
      <w:r w:rsidRPr="000B52D3">
        <w:rPr>
          <w:rFonts w:eastAsia="Calibri"/>
          <w:sz w:val="22"/>
          <w:szCs w:val="22"/>
          <w:lang w:eastAsia="en-US"/>
        </w:rPr>
        <w:t>2.3. С гарантийным сроком ____________________________________, согласны.</w:t>
      </w:r>
    </w:p>
    <w:p w14:paraId="0344CB5F" w14:textId="77777777" w:rsidR="000B52D3" w:rsidRPr="000B52D3" w:rsidRDefault="000B52D3" w:rsidP="000B52D3">
      <w:pPr>
        <w:spacing w:after="160" w:line="259" w:lineRule="auto"/>
        <w:ind w:left="1069"/>
        <w:contextualSpacing/>
        <w:rPr>
          <w:rFonts w:eastAsia="Calibri"/>
          <w:sz w:val="22"/>
          <w:szCs w:val="22"/>
          <w:lang w:eastAsia="en-US"/>
        </w:rPr>
      </w:pPr>
      <w:r w:rsidRPr="000B52D3">
        <w:rPr>
          <w:rFonts w:eastAsia="Calibri"/>
          <w:sz w:val="22"/>
          <w:szCs w:val="22"/>
          <w:lang w:eastAsia="en-US"/>
        </w:rPr>
        <w:t>2.4. Предоставляем коммерческое предложение со стоимостью работ:</w:t>
      </w:r>
    </w:p>
    <w:p w14:paraId="013AAD7E" w14:textId="77777777" w:rsidR="000B52D3" w:rsidRPr="000B52D3" w:rsidRDefault="000B52D3" w:rsidP="000B52D3">
      <w:pPr>
        <w:spacing w:after="18" w:line="259" w:lineRule="auto"/>
        <w:rPr>
          <w:color w:val="000000"/>
          <w:sz w:val="24"/>
          <w:szCs w:val="22"/>
        </w:rPr>
      </w:pPr>
      <w:r w:rsidRPr="000B52D3">
        <w:rPr>
          <w:color w:val="000000"/>
          <w:sz w:val="24"/>
          <w:szCs w:val="22"/>
        </w:rPr>
        <w:tab/>
        <w:t xml:space="preserve"> </w:t>
      </w:r>
      <w:r w:rsidRPr="000B52D3">
        <w:rPr>
          <w:color w:val="000000"/>
          <w:sz w:val="24"/>
          <w:szCs w:val="22"/>
        </w:rPr>
        <w:tab/>
        <w:t xml:space="preserve"> </w:t>
      </w:r>
      <w:r w:rsidRPr="000B52D3">
        <w:rPr>
          <w:color w:val="000000"/>
          <w:sz w:val="24"/>
          <w:szCs w:val="22"/>
        </w:rPr>
        <w:tab/>
        <w:t xml:space="preserve"> </w:t>
      </w:r>
    </w:p>
    <w:tbl>
      <w:tblPr>
        <w:tblStyle w:val="TableGrid"/>
        <w:tblpPr w:vertAnchor="text" w:tblpX="3491" w:tblpY="-88"/>
        <w:tblOverlap w:val="never"/>
        <w:tblW w:w="5377" w:type="dxa"/>
        <w:tblInd w:w="0" w:type="dxa"/>
        <w:tblCellMar>
          <w:top w:w="43" w:type="dxa"/>
          <w:left w:w="115" w:type="dxa"/>
          <w:right w:w="115" w:type="dxa"/>
        </w:tblCellMar>
        <w:tblLook w:val="04A0" w:firstRow="1" w:lastRow="0" w:firstColumn="1" w:lastColumn="0" w:noHBand="0" w:noVBand="1"/>
      </w:tblPr>
      <w:tblGrid>
        <w:gridCol w:w="5377"/>
      </w:tblGrid>
      <w:tr w:rsidR="000B52D3" w:rsidRPr="000B52D3" w14:paraId="025B8BB5" w14:textId="77777777" w:rsidTr="009C0214">
        <w:trPr>
          <w:trHeight w:val="350"/>
        </w:trPr>
        <w:tc>
          <w:tcPr>
            <w:tcW w:w="5377" w:type="dxa"/>
            <w:tcBorders>
              <w:top w:val="single" w:sz="8" w:space="0" w:color="000000"/>
              <w:left w:val="single" w:sz="8" w:space="0" w:color="000000"/>
              <w:bottom w:val="single" w:sz="8" w:space="0" w:color="000000"/>
              <w:right w:val="single" w:sz="4" w:space="0" w:color="000000"/>
            </w:tcBorders>
          </w:tcPr>
          <w:p w14:paraId="431E742C" w14:textId="77777777" w:rsidR="000B52D3" w:rsidRPr="000B52D3" w:rsidRDefault="000B52D3" w:rsidP="000B52D3">
            <w:pPr>
              <w:ind w:left="52"/>
              <w:jc w:val="center"/>
              <w:rPr>
                <w:color w:val="000000"/>
                <w:sz w:val="24"/>
                <w:szCs w:val="22"/>
              </w:rPr>
            </w:pPr>
          </w:p>
        </w:tc>
      </w:tr>
    </w:tbl>
    <w:p w14:paraId="0D0B4951" w14:textId="77777777" w:rsidR="000B52D3" w:rsidRPr="000B52D3" w:rsidRDefault="000B52D3" w:rsidP="000B52D3">
      <w:pPr>
        <w:spacing w:after="13" w:line="268" w:lineRule="auto"/>
        <w:ind w:left="12" w:right="1266" w:hanging="6"/>
        <w:jc w:val="both"/>
        <w:rPr>
          <w:color w:val="000000"/>
          <w:sz w:val="22"/>
          <w:szCs w:val="22"/>
        </w:rPr>
      </w:pPr>
      <w:r w:rsidRPr="000B52D3">
        <w:rPr>
          <w:color w:val="000000"/>
          <w:sz w:val="22"/>
          <w:szCs w:val="22"/>
        </w:rPr>
        <w:t xml:space="preserve">№ закупки </w:t>
      </w:r>
    </w:p>
    <w:p w14:paraId="05086280" w14:textId="77777777" w:rsidR="000B52D3" w:rsidRPr="000B52D3" w:rsidRDefault="000B52D3" w:rsidP="000B52D3">
      <w:pPr>
        <w:spacing w:after="208" w:line="259" w:lineRule="auto"/>
        <w:ind w:left="259"/>
        <w:rPr>
          <w:color w:val="000000"/>
          <w:sz w:val="22"/>
          <w:szCs w:val="22"/>
        </w:rPr>
      </w:pPr>
      <w:r w:rsidRPr="000B52D3">
        <w:rPr>
          <w:color w:val="000000"/>
          <w:sz w:val="22"/>
          <w:szCs w:val="22"/>
        </w:rPr>
        <w:t xml:space="preserve"> </w:t>
      </w:r>
      <w:r w:rsidRPr="000B52D3">
        <w:rPr>
          <w:color w:val="000000"/>
          <w:sz w:val="22"/>
          <w:szCs w:val="22"/>
        </w:rPr>
        <w:tab/>
        <w:t xml:space="preserve"> </w:t>
      </w:r>
      <w:r w:rsidRPr="000B52D3">
        <w:rPr>
          <w:color w:val="000000"/>
          <w:sz w:val="22"/>
          <w:szCs w:val="22"/>
        </w:rPr>
        <w:tab/>
        <w:t xml:space="preserve"> </w:t>
      </w:r>
      <w:r w:rsidRPr="000B52D3">
        <w:rPr>
          <w:color w:val="000000"/>
          <w:sz w:val="22"/>
          <w:szCs w:val="22"/>
        </w:rPr>
        <w:tab/>
        <w:t xml:space="preserve"> </w:t>
      </w:r>
    </w:p>
    <w:tbl>
      <w:tblPr>
        <w:tblStyle w:val="TableGrid"/>
        <w:tblpPr w:vertAnchor="text" w:tblpX="3491" w:tblpY="-182"/>
        <w:tblOverlap w:val="never"/>
        <w:tblW w:w="5382" w:type="dxa"/>
        <w:tblInd w:w="0" w:type="dxa"/>
        <w:tblCellMar>
          <w:left w:w="115" w:type="dxa"/>
          <w:right w:w="115" w:type="dxa"/>
        </w:tblCellMar>
        <w:tblLook w:val="04A0" w:firstRow="1" w:lastRow="0" w:firstColumn="1" w:lastColumn="0" w:noHBand="0" w:noVBand="1"/>
      </w:tblPr>
      <w:tblGrid>
        <w:gridCol w:w="5382"/>
      </w:tblGrid>
      <w:tr w:rsidR="000B52D3" w:rsidRPr="000B52D3" w14:paraId="753DC2EF" w14:textId="77777777" w:rsidTr="009C0214">
        <w:trPr>
          <w:trHeight w:val="809"/>
        </w:trPr>
        <w:tc>
          <w:tcPr>
            <w:tcW w:w="5382" w:type="dxa"/>
            <w:tcBorders>
              <w:top w:val="single" w:sz="4" w:space="0" w:color="000000"/>
              <w:left w:val="single" w:sz="4" w:space="0" w:color="000000"/>
              <w:bottom w:val="single" w:sz="4" w:space="0" w:color="000000"/>
              <w:right w:val="single" w:sz="4" w:space="0" w:color="000000"/>
            </w:tcBorders>
            <w:vAlign w:val="center"/>
          </w:tcPr>
          <w:p w14:paraId="2DB78A34" w14:textId="77777777" w:rsidR="000B52D3" w:rsidRPr="000B52D3" w:rsidRDefault="000B52D3" w:rsidP="000B52D3">
            <w:pPr>
              <w:ind w:left="52"/>
              <w:jc w:val="center"/>
              <w:rPr>
                <w:color w:val="000000"/>
                <w:sz w:val="22"/>
                <w:szCs w:val="22"/>
              </w:rPr>
            </w:pPr>
          </w:p>
        </w:tc>
      </w:tr>
    </w:tbl>
    <w:p w14:paraId="5D6C4029" w14:textId="77777777" w:rsidR="000B52D3" w:rsidRPr="000B52D3" w:rsidRDefault="000B52D3" w:rsidP="000B52D3">
      <w:pPr>
        <w:spacing w:after="13" w:line="268" w:lineRule="auto"/>
        <w:ind w:left="12" w:right="1266" w:hanging="6"/>
        <w:jc w:val="both"/>
        <w:rPr>
          <w:color w:val="000000"/>
          <w:sz w:val="22"/>
          <w:szCs w:val="22"/>
        </w:rPr>
      </w:pPr>
      <w:r w:rsidRPr="000B52D3">
        <w:rPr>
          <w:color w:val="000000"/>
          <w:sz w:val="22"/>
          <w:szCs w:val="22"/>
        </w:rPr>
        <w:t xml:space="preserve">Полное фирменное наименование </w:t>
      </w:r>
    </w:p>
    <w:p w14:paraId="1CE6501F" w14:textId="77777777" w:rsidR="000B52D3" w:rsidRPr="000B52D3" w:rsidRDefault="000B52D3" w:rsidP="000B52D3">
      <w:pPr>
        <w:spacing w:after="13" w:line="268" w:lineRule="auto"/>
        <w:ind w:left="12" w:right="1266" w:hanging="6"/>
        <w:jc w:val="both"/>
        <w:rPr>
          <w:color w:val="000000"/>
          <w:sz w:val="22"/>
          <w:szCs w:val="22"/>
        </w:rPr>
      </w:pPr>
      <w:r w:rsidRPr="000B52D3">
        <w:rPr>
          <w:color w:val="000000"/>
          <w:sz w:val="22"/>
          <w:szCs w:val="22"/>
        </w:rPr>
        <w:t xml:space="preserve">или ФИО </w:t>
      </w:r>
    </w:p>
    <w:p w14:paraId="4A9C65F7" w14:textId="77777777" w:rsidR="000B52D3" w:rsidRPr="000B52D3" w:rsidRDefault="000B52D3" w:rsidP="000B52D3">
      <w:pPr>
        <w:spacing w:after="147" w:line="259" w:lineRule="auto"/>
        <w:ind w:left="259"/>
        <w:rPr>
          <w:color w:val="000000"/>
          <w:sz w:val="22"/>
          <w:szCs w:val="22"/>
        </w:rPr>
      </w:pPr>
      <w:r w:rsidRPr="000B52D3">
        <w:rPr>
          <w:color w:val="000000"/>
          <w:sz w:val="22"/>
          <w:szCs w:val="22"/>
        </w:rPr>
        <w:t xml:space="preserve"> </w:t>
      </w:r>
      <w:r w:rsidRPr="000B52D3">
        <w:rPr>
          <w:color w:val="000000"/>
          <w:sz w:val="22"/>
          <w:szCs w:val="22"/>
        </w:rPr>
        <w:tab/>
        <w:t xml:space="preserve"> </w:t>
      </w:r>
      <w:r w:rsidRPr="000B52D3">
        <w:rPr>
          <w:color w:val="000000"/>
          <w:sz w:val="22"/>
          <w:szCs w:val="22"/>
        </w:rPr>
        <w:tab/>
        <w:t xml:space="preserve"> </w:t>
      </w:r>
      <w:r w:rsidRPr="000B52D3">
        <w:rPr>
          <w:color w:val="000000"/>
          <w:sz w:val="22"/>
          <w:szCs w:val="22"/>
        </w:rPr>
        <w:tab/>
        <w:t xml:space="preserve"> </w:t>
      </w:r>
    </w:p>
    <w:tbl>
      <w:tblPr>
        <w:tblStyle w:val="TableGrid"/>
        <w:tblpPr w:vertAnchor="text" w:tblpX="3491" w:tblpY="-71"/>
        <w:tblOverlap w:val="never"/>
        <w:tblW w:w="3984" w:type="dxa"/>
        <w:tblInd w:w="0" w:type="dxa"/>
        <w:tblCellMar>
          <w:top w:w="36" w:type="dxa"/>
          <w:left w:w="115" w:type="dxa"/>
          <w:right w:w="115" w:type="dxa"/>
        </w:tblCellMar>
        <w:tblLook w:val="04A0" w:firstRow="1" w:lastRow="0" w:firstColumn="1" w:lastColumn="0" w:noHBand="0" w:noVBand="1"/>
      </w:tblPr>
      <w:tblGrid>
        <w:gridCol w:w="3984"/>
      </w:tblGrid>
      <w:tr w:rsidR="000B52D3" w:rsidRPr="000B52D3" w14:paraId="49CC0450" w14:textId="77777777" w:rsidTr="009C0214">
        <w:trPr>
          <w:trHeight w:val="338"/>
        </w:trPr>
        <w:tc>
          <w:tcPr>
            <w:tcW w:w="3984" w:type="dxa"/>
            <w:tcBorders>
              <w:top w:val="single" w:sz="4" w:space="0" w:color="000000"/>
              <w:left w:val="single" w:sz="4" w:space="0" w:color="000000"/>
              <w:bottom w:val="single" w:sz="4" w:space="0" w:color="000000"/>
              <w:right w:val="single" w:sz="4" w:space="0" w:color="000000"/>
            </w:tcBorders>
          </w:tcPr>
          <w:p w14:paraId="6D00911D" w14:textId="77777777" w:rsidR="000B52D3" w:rsidRPr="000B52D3" w:rsidRDefault="000B52D3" w:rsidP="000B52D3">
            <w:pPr>
              <w:ind w:left="52"/>
              <w:jc w:val="center"/>
              <w:rPr>
                <w:color w:val="000000"/>
                <w:sz w:val="22"/>
                <w:szCs w:val="22"/>
              </w:rPr>
            </w:pPr>
          </w:p>
        </w:tc>
      </w:tr>
    </w:tbl>
    <w:p w14:paraId="32CE57CA" w14:textId="77777777" w:rsidR="000B52D3" w:rsidRPr="000B52D3" w:rsidRDefault="000B52D3" w:rsidP="000B52D3">
      <w:pPr>
        <w:spacing w:after="13" w:line="268" w:lineRule="auto"/>
        <w:ind w:left="12" w:right="1266" w:hanging="6"/>
        <w:jc w:val="both"/>
        <w:rPr>
          <w:color w:val="000000"/>
          <w:sz w:val="22"/>
          <w:szCs w:val="22"/>
        </w:rPr>
      </w:pPr>
      <w:r w:rsidRPr="000B52D3">
        <w:rPr>
          <w:color w:val="000000"/>
          <w:sz w:val="22"/>
          <w:szCs w:val="22"/>
        </w:rPr>
        <w:t xml:space="preserve">ИНН   </w:t>
      </w:r>
    </w:p>
    <w:p w14:paraId="310ABB59" w14:textId="77777777" w:rsidR="000B52D3" w:rsidRPr="000B52D3" w:rsidRDefault="000B52D3" w:rsidP="000B52D3">
      <w:pPr>
        <w:spacing w:after="147" w:line="259" w:lineRule="auto"/>
        <w:ind w:left="259"/>
        <w:rPr>
          <w:color w:val="000000"/>
          <w:sz w:val="22"/>
          <w:szCs w:val="22"/>
        </w:rPr>
      </w:pPr>
      <w:r w:rsidRPr="000B52D3">
        <w:rPr>
          <w:color w:val="000000"/>
          <w:sz w:val="22"/>
          <w:szCs w:val="22"/>
        </w:rPr>
        <w:t xml:space="preserve"> </w:t>
      </w:r>
      <w:r w:rsidRPr="000B52D3">
        <w:rPr>
          <w:color w:val="000000"/>
          <w:sz w:val="22"/>
          <w:szCs w:val="22"/>
        </w:rPr>
        <w:tab/>
        <w:t xml:space="preserve"> </w:t>
      </w:r>
      <w:r w:rsidRPr="000B52D3">
        <w:rPr>
          <w:color w:val="000000"/>
          <w:sz w:val="22"/>
          <w:szCs w:val="22"/>
        </w:rPr>
        <w:tab/>
        <w:t xml:space="preserve"> </w:t>
      </w:r>
      <w:r w:rsidRPr="000B52D3">
        <w:rPr>
          <w:color w:val="000000"/>
          <w:sz w:val="22"/>
          <w:szCs w:val="22"/>
        </w:rPr>
        <w:tab/>
        <w:t xml:space="preserve"> </w:t>
      </w:r>
    </w:p>
    <w:tbl>
      <w:tblPr>
        <w:tblStyle w:val="TableGrid"/>
        <w:tblpPr w:vertAnchor="text" w:tblpX="3491" w:tblpY="-74"/>
        <w:tblOverlap w:val="never"/>
        <w:tblW w:w="3984" w:type="dxa"/>
        <w:tblInd w:w="0" w:type="dxa"/>
        <w:tblCellMar>
          <w:top w:w="39" w:type="dxa"/>
          <w:left w:w="115" w:type="dxa"/>
          <w:right w:w="115" w:type="dxa"/>
        </w:tblCellMar>
        <w:tblLook w:val="04A0" w:firstRow="1" w:lastRow="0" w:firstColumn="1" w:lastColumn="0" w:noHBand="0" w:noVBand="1"/>
      </w:tblPr>
      <w:tblGrid>
        <w:gridCol w:w="3984"/>
      </w:tblGrid>
      <w:tr w:rsidR="000B52D3" w:rsidRPr="000B52D3" w14:paraId="46640CFD" w14:textId="77777777" w:rsidTr="009C0214">
        <w:trPr>
          <w:trHeight w:val="341"/>
        </w:trPr>
        <w:tc>
          <w:tcPr>
            <w:tcW w:w="3984" w:type="dxa"/>
            <w:tcBorders>
              <w:top w:val="single" w:sz="4" w:space="0" w:color="000000"/>
              <w:left w:val="single" w:sz="4" w:space="0" w:color="000000"/>
              <w:bottom w:val="single" w:sz="4" w:space="0" w:color="000000"/>
              <w:right w:val="single" w:sz="4" w:space="0" w:color="000000"/>
            </w:tcBorders>
          </w:tcPr>
          <w:p w14:paraId="03C20C71" w14:textId="77777777" w:rsidR="000B52D3" w:rsidRPr="000B52D3" w:rsidRDefault="000B52D3" w:rsidP="000B52D3">
            <w:pPr>
              <w:ind w:left="52"/>
              <w:jc w:val="center"/>
              <w:rPr>
                <w:color w:val="000000"/>
                <w:sz w:val="22"/>
                <w:szCs w:val="22"/>
              </w:rPr>
            </w:pPr>
          </w:p>
        </w:tc>
      </w:tr>
    </w:tbl>
    <w:p w14:paraId="075319C2" w14:textId="77777777" w:rsidR="000B52D3" w:rsidRPr="000B52D3" w:rsidRDefault="000B52D3" w:rsidP="000B52D3">
      <w:pPr>
        <w:spacing w:after="144" w:line="268" w:lineRule="auto"/>
        <w:ind w:left="12" w:right="1266" w:hanging="6"/>
        <w:jc w:val="both"/>
        <w:rPr>
          <w:color w:val="000000"/>
          <w:sz w:val="22"/>
          <w:szCs w:val="22"/>
        </w:rPr>
      </w:pPr>
      <w:r w:rsidRPr="000B52D3">
        <w:rPr>
          <w:color w:val="000000"/>
          <w:sz w:val="22"/>
          <w:szCs w:val="22"/>
        </w:rPr>
        <w:t xml:space="preserve">КПП   </w:t>
      </w:r>
    </w:p>
    <w:p w14:paraId="1A0FE4C5" w14:textId="77777777" w:rsidR="000B52D3" w:rsidRPr="000B52D3" w:rsidRDefault="000B52D3" w:rsidP="000B52D3">
      <w:pPr>
        <w:spacing w:line="259" w:lineRule="auto"/>
        <w:ind w:left="259" w:right="2274"/>
        <w:rPr>
          <w:color w:val="000000"/>
          <w:sz w:val="22"/>
          <w:szCs w:val="22"/>
        </w:rPr>
      </w:pPr>
      <w:r w:rsidRPr="000B52D3">
        <w:rPr>
          <w:color w:val="000000"/>
          <w:sz w:val="22"/>
          <w:szCs w:val="22"/>
        </w:rPr>
        <w:t xml:space="preserve"> </w:t>
      </w:r>
      <w:r w:rsidRPr="000B52D3">
        <w:rPr>
          <w:color w:val="000000"/>
          <w:sz w:val="22"/>
          <w:szCs w:val="22"/>
        </w:rPr>
        <w:tab/>
        <w:t xml:space="preserve"> </w:t>
      </w:r>
      <w:r w:rsidRPr="000B52D3">
        <w:rPr>
          <w:color w:val="000000"/>
          <w:sz w:val="22"/>
          <w:szCs w:val="22"/>
        </w:rPr>
        <w:tab/>
        <w:t xml:space="preserve"> </w:t>
      </w:r>
      <w:r w:rsidRPr="000B52D3">
        <w:rPr>
          <w:color w:val="000000"/>
          <w:sz w:val="22"/>
          <w:szCs w:val="22"/>
        </w:rPr>
        <w:tab/>
        <w:t xml:space="preserve">  </w:t>
      </w:r>
      <w:r w:rsidRPr="000B52D3">
        <w:rPr>
          <w:color w:val="000000"/>
          <w:sz w:val="22"/>
          <w:szCs w:val="22"/>
        </w:rPr>
        <w:tab/>
        <w:t xml:space="preserve"> </w:t>
      </w:r>
      <w:r w:rsidRPr="000B52D3">
        <w:rPr>
          <w:color w:val="000000"/>
          <w:sz w:val="22"/>
          <w:szCs w:val="22"/>
        </w:rPr>
        <w:tab/>
        <w:t xml:space="preserve"> </w:t>
      </w:r>
      <w:r w:rsidRPr="000B52D3">
        <w:rPr>
          <w:color w:val="000000"/>
          <w:sz w:val="22"/>
          <w:szCs w:val="22"/>
        </w:rPr>
        <w:tab/>
        <w:t xml:space="preserve"> </w:t>
      </w:r>
    </w:p>
    <w:tbl>
      <w:tblPr>
        <w:tblStyle w:val="TableGrid"/>
        <w:tblW w:w="945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3" w:type="dxa"/>
          <w:right w:w="115" w:type="dxa"/>
        </w:tblCellMar>
        <w:tblLook w:val="04A0" w:firstRow="1" w:lastRow="0" w:firstColumn="1" w:lastColumn="0" w:noHBand="0" w:noVBand="1"/>
      </w:tblPr>
      <w:tblGrid>
        <w:gridCol w:w="700"/>
        <w:gridCol w:w="2356"/>
        <w:gridCol w:w="2210"/>
        <w:gridCol w:w="2513"/>
        <w:gridCol w:w="1674"/>
      </w:tblGrid>
      <w:tr w:rsidR="000B52D3" w:rsidRPr="000B52D3" w14:paraId="45A7FE4F" w14:textId="77777777" w:rsidTr="009C0214">
        <w:trPr>
          <w:trHeight w:val="670"/>
        </w:trPr>
        <w:tc>
          <w:tcPr>
            <w:tcW w:w="700" w:type="dxa"/>
            <w:vAlign w:val="center"/>
          </w:tcPr>
          <w:p w14:paraId="6EC8235E" w14:textId="77777777" w:rsidR="000B52D3" w:rsidRPr="000B52D3" w:rsidRDefault="000B52D3" w:rsidP="000B52D3">
            <w:pPr>
              <w:ind w:left="108"/>
              <w:jc w:val="center"/>
              <w:rPr>
                <w:color w:val="000000"/>
                <w:sz w:val="22"/>
                <w:szCs w:val="22"/>
              </w:rPr>
            </w:pPr>
            <w:r w:rsidRPr="000B52D3">
              <w:rPr>
                <w:color w:val="000000"/>
                <w:sz w:val="22"/>
                <w:szCs w:val="22"/>
              </w:rPr>
              <w:t>№</w:t>
            </w:r>
          </w:p>
        </w:tc>
        <w:tc>
          <w:tcPr>
            <w:tcW w:w="2356" w:type="dxa"/>
            <w:vAlign w:val="center"/>
          </w:tcPr>
          <w:p w14:paraId="0F01CA22" w14:textId="77777777" w:rsidR="000B52D3" w:rsidRPr="000B52D3" w:rsidRDefault="000B52D3" w:rsidP="000B52D3">
            <w:pPr>
              <w:jc w:val="center"/>
              <w:rPr>
                <w:color w:val="000000"/>
                <w:sz w:val="22"/>
                <w:szCs w:val="22"/>
              </w:rPr>
            </w:pPr>
            <w:r w:rsidRPr="000B52D3">
              <w:rPr>
                <w:color w:val="000000"/>
                <w:sz w:val="22"/>
                <w:szCs w:val="22"/>
              </w:rPr>
              <w:t>Ценовой параметр</w:t>
            </w:r>
          </w:p>
        </w:tc>
        <w:tc>
          <w:tcPr>
            <w:tcW w:w="2210" w:type="dxa"/>
          </w:tcPr>
          <w:p w14:paraId="52B42CED" w14:textId="77777777" w:rsidR="000B52D3" w:rsidRPr="000B52D3" w:rsidRDefault="000B52D3" w:rsidP="000B52D3">
            <w:pPr>
              <w:jc w:val="center"/>
              <w:rPr>
                <w:color w:val="000000"/>
                <w:sz w:val="22"/>
                <w:szCs w:val="22"/>
              </w:rPr>
            </w:pPr>
            <w:r w:rsidRPr="000B52D3">
              <w:rPr>
                <w:color w:val="000000"/>
                <w:sz w:val="22"/>
                <w:szCs w:val="22"/>
              </w:rPr>
              <w:t xml:space="preserve">Стоимость по договору </w:t>
            </w:r>
          </w:p>
        </w:tc>
        <w:tc>
          <w:tcPr>
            <w:tcW w:w="2513" w:type="dxa"/>
            <w:vAlign w:val="center"/>
          </w:tcPr>
          <w:p w14:paraId="652C713D" w14:textId="77777777" w:rsidR="000B52D3" w:rsidRPr="000B52D3" w:rsidRDefault="000B52D3" w:rsidP="000B52D3">
            <w:pPr>
              <w:jc w:val="center"/>
              <w:rPr>
                <w:color w:val="000000"/>
                <w:sz w:val="22"/>
                <w:szCs w:val="22"/>
              </w:rPr>
            </w:pPr>
            <w:r w:rsidRPr="000B52D3">
              <w:rPr>
                <w:color w:val="000000"/>
                <w:sz w:val="22"/>
                <w:szCs w:val="22"/>
              </w:rPr>
              <w:t>Предлагаемая стоимость</w:t>
            </w:r>
          </w:p>
        </w:tc>
        <w:tc>
          <w:tcPr>
            <w:tcW w:w="1674" w:type="dxa"/>
          </w:tcPr>
          <w:p w14:paraId="750115A3" w14:textId="77777777" w:rsidR="000B52D3" w:rsidRPr="000B52D3" w:rsidRDefault="000B52D3" w:rsidP="000B52D3">
            <w:pPr>
              <w:jc w:val="center"/>
              <w:rPr>
                <w:color w:val="000000"/>
                <w:sz w:val="22"/>
                <w:szCs w:val="22"/>
              </w:rPr>
            </w:pPr>
            <w:r w:rsidRPr="000B52D3">
              <w:rPr>
                <w:color w:val="000000"/>
                <w:sz w:val="22"/>
                <w:szCs w:val="22"/>
              </w:rPr>
              <w:t>Единица измерения</w:t>
            </w:r>
          </w:p>
        </w:tc>
      </w:tr>
      <w:tr w:rsidR="000B52D3" w:rsidRPr="000B52D3" w14:paraId="681CFF7C" w14:textId="77777777" w:rsidTr="009C0214">
        <w:trPr>
          <w:trHeight w:val="689"/>
        </w:trPr>
        <w:tc>
          <w:tcPr>
            <w:tcW w:w="700" w:type="dxa"/>
            <w:vAlign w:val="center"/>
          </w:tcPr>
          <w:p w14:paraId="58D3EC59" w14:textId="77777777" w:rsidR="000B52D3" w:rsidRPr="000B52D3" w:rsidRDefault="000B52D3" w:rsidP="000B52D3">
            <w:pPr>
              <w:ind w:left="108"/>
              <w:rPr>
                <w:color w:val="000000"/>
                <w:sz w:val="22"/>
                <w:szCs w:val="22"/>
              </w:rPr>
            </w:pPr>
            <w:r w:rsidRPr="000B52D3">
              <w:rPr>
                <w:color w:val="000000"/>
                <w:sz w:val="22"/>
                <w:szCs w:val="22"/>
              </w:rPr>
              <w:t xml:space="preserve">1 </w:t>
            </w:r>
          </w:p>
        </w:tc>
        <w:tc>
          <w:tcPr>
            <w:tcW w:w="2356" w:type="dxa"/>
          </w:tcPr>
          <w:p w14:paraId="551EEF64" w14:textId="77777777" w:rsidR="000B52D3" w:rsidRPr="000B52D3" w:rsidRDefault="000B52D3" w:rsidP="000B52D3">
            <w:pPr>
              <w:rPr>
                <w:color w:val="000000"/>
                <w:sz w:val="22"/>
                <w:szCs w:val="22"/>
              </w:rPr>
            </w:pPr>
            <w:r w:rsidRPr="000B52D3">
              <w:rPr>
                <w:color w:val="000000"/>
                <w:sz w:val="22"/>
                <w:szCs w:val="22"/>
              </w:rPr>
              <w:t xml:space="preserve">Предлагаемая цена договора без учета НДС </w:t>
            </w:r>
          </w:p>
        </w:tc>
        <w:tc>
          <w:tcPr>
            <w:tcW w:w="2210" w:type="dxa"/>
          </w:tcPr>
          <w:p w14:paraId="1ED2C019" w14:textId="77777777" w:rsidR="000B52D3" w:rsidRPr="000B52D3" w:rsidRDefault="000B52D3" w:rsidP="000B52D3">
            <w:pPr>
              <w:jc w:val="center"/>
              <w:rPr>
                <w:color w:val="000000"/>
                <w:sz w:val="22"/>
                <w:szCs w:val="22"/>
              </w:rPr>
            </w:pPr>
          </w:p>
        </w:tc>
        <w:tc>
          <w:tcPr>
            <w:tcW w:w="2513" w:type="dxa"/>
          </w:tcPr>
          <w:p w14:paraId="162040B9" w14:textId="77777777" w:rsidR="000B52D3" w:rsidRPr="000B52D3" w:rsidRDefault="000B52D3" w:rsidP="000B52D3">
            <w:pPr>
              <w:jc w:val="center"/>
              <w:rPr>
                <w:color w:val="000000"/>
                <w:sz w:val="22"/>
                <w:szCs w:val="22"/>
              </w:rPr>
            </w:pPr>
          </w:p>
        </w:tc>
        <w:tc>
          <w:tcPr>
            <w:tcW w:w="1674" w:type="dxa"/>
            <w:vAlign w:val="center"/>
          </w:tcPr>
          <w:p w14:paraId="6E5FB12D" w14:textId="77777777" w:rsidR="000B52D3" w:rsidRPr="000B52D3" w:rsidRDefault="000B52D3" w:rsidP="000B52D3">
            <w:pPr>
              <w:jc w:val="center"/>
              <w:rPr>
                <w:color w:val="000000"/>
                <w:sz w:val="22"/>
                <w:szCs w:val="22"/>
              </w:rPr>
            </w:pPr>
            <w:r w:rsidRPr="000B52D3">
              <w:rPr>
                <w:color w:val="000000"/>
                <w:sz w:val="22"/>
                <w:szCs w:val="22"/>
              </w:rPr>
              <w:t>Рубль</w:t>
            </w:r>
          </w:p>
        </w:tc>
      </w:tr>
      <w:tr w:rsidR="000B52D3" w:rsidRPr="000B52D3" w14:paraId="750C65F5" w14:textId="77777777" w:rsidTr="009C0214">
        <w:trPr>
          <w:trHeight w:val="660"/>
        </w:trPr>
        <w:tc>
          <w:tcPr>
            <w:tcW w:w="700" w:type="dxa"/>
            <w:vAlign w:val="center"/>
          </w:tcPr>
          <w:p w14:paraId="3B8226DE" w14:textId="77777777" w:rsidR="000B52D3" w:rsidRPr="000B52D3" w:rsidRDefault="000B52D3" w:rsidP="000B52D3">
            <w:pPr>
              <w:ind w:left="108"/>
              <w:rPr>
                <w:color w:val="000000"/>
                <w:sz w:val="22"/>
                <w:szCs w:val="22"/>
              </w:rPr>
            </w:pPr>
            <w:r w:rsidRPr="000B52D3">
              <w:rPr>
                <w:color w:val="000000"/>
                <w:sz w:val="22"/>
                <w:szCs w:val="22"/>
              </w:rPr>
              <w:t xml:space="preserve">2 </w:t>
            </w:r>
          </w:p>
        </w:tc>
        <w:tc>
          <w:tcPr>
            <w:tcW w:w="2356" w:type="dxa"/>
          </w:tcPr>
          <w:p w14:paraId="0B19DEEE" w14:textId="77777777" w:rsidR="000B52D3" w:rsidRPr="000B52D3" w:rsidRDefault="000B52D3" w:rsidP="000B52D3">
            <w:pPr>
              <w:rPr>
                <w:color w:val="000000"/>
                <w:sz w:val="22"/>
                <w:szCs w:val="22"/>
              </w:rPr>
            </w:pPr>
            <w:r w:rsidRPr="000B52D3">
              <w:rPr>
                <w:color w:val="000000"/>
                <w:sz w:val="22"/>
                <w:szCs w:val="22"/>
              </w:rPr>
              <w:t xml:space="preserve">НДС предлагаемой цены договора </w:t>
            </w:r>
          </w:p>
        </w:tc>
        <w:tc>
          <w:tcPr>
            <w:tcW w:w="2210" w:type="dxa"/>
          </w:tcPr>
          <w:p w14:paraId="7A8A007D" w14:textId="77777777" w:rsidR="000B52D3" w:rsidRPr="000B52D3" w:rsidRDefault="000B52D3" w:rsidP="000B52D3">
            <w:pPr>
              <w:jc w:val="center"/>
              <w:rPr>
                <w:color w:val="000000"/>
                <w:sz w:val="22"/>
                <w:szCs w:val="22"/>
              </w:rPr>
            </w:pPr>
          </w:p>
        </w:tc>
        <w:tc>
          <w:tcPr>
            <w:tcW w:w="2513" w:type="dxa"/>
          </w:tcPr>
          <w:p w14:paraId="1B41A5D0" w14:textId="77777777" w:rsidR="000B52D3" w:rsidRPr="000B52D3" w:rsidRDefault="000B52D3" w:rsidP="000B52D3">
            <w:pPr>
              <w:jc w:val="center"/>
              <w:rPr>
                <w:color w:val="000000"/>
                <w:sz w:val="22"/>
                <w:szCs w:val="22"/>
              </w:rPr>
            </w:pPr>
          </w:p>
        </w:tc>
        <w:tc>
          <w:tcPr>
            <w:tcW w:w="1674" w:type="dxa"/>
            <w:vAlign w:val="center"/>
          </w:tcPr>
          <w:p w14:paraId="4082CD57" w14:textId="77777777" w:rsidR="000B52D3" w:rsidRPr="000B52D3" w:rsidRDefault="000B52D3" w:rsidP="000B52D3">
            <w:pPr>
              <w:jc w:val="center"/>
              <w:rPr>
                <w:color w:val="000000"/>
                <w:sz w:val="22"/>
                <w:szCs w:val="22"/>
              </w:rPr>
            </w:pPr>
            <w:r w:rsidRPr="000B52D3">
              <w:rPr>
                <w:color w:val="000000"/>
                <w:sz w:val="22"/>
                <w:szCs w:val="22"/>
              </w:rPr>
              <w:t>Рубль</w:t>
            </w:r>
          </w:p>
        </w:tc>
      </w:tr>
      <w:tr w:rsidR="000B52D3" w:rsidRPr="000B52D3" w14:paraId="1D972A92" w14:textId="77777777" w:rsidTr="009C0214">
        <w:trPr>
          <w:trHeight w:val="643"/>
        </w:trPr>
        <w:tc>
          <w:tcPr>
            <w:tcW w:w="700" w:type="dxa"/>
            <w:vAlign w:val="center"/>
          </w:tcPr>
          <w:p w14:paraId="77B062A9" w14:textId="77777777" w:rsidR="000B52D3" w:rsidRPr="000B52D3" w:rsidRDefault="000B52D3" w:rsidP="000B52D3">
            <w:pPr>
              <w:ind w:left="108"/>
              <w:rPr>
                <w:color w:val="000000"/>
                <w:sz w:val="22"/>
                <w:szCs w:val="22"/>
              </w:rPr>
            </w:pPr>
            <w:r w:rsidRPr="000B52D3">
              <w:rPr>
                <w:color w:val="000000"/>
                <w:sz w:val="22"/>
                <w:szCs w:val="22"/>
              </w:rPr>
              <w:t xml:space="preserve">3 </w:t>
            </w:r>
          </w:p>
        </w:tc>
        <w:tc>
          <w:tcPr>
            <w:tcW w:w="2356" w:type="dxa"/>
          </w:tcPr>
          <w:p w14:paraId="44C5D492" w14:textId="77777777" w:rsidR="000B52D3" w:rsidRPr="000B52D3" w:rsidRDefault="000B52D3" w:rsidP="000B52D3">
            <w:pPr>
              <w:rPr>
                <w:color w:val="000000"/>
                <w:sz w:val="22"/>
                <w:szCs w:val="22"/>
              </w:rPr>
            </w:pPr>
            <w:r w:rsidRPr="000B52D3">
              <w:rPr>
                <w:color w:val="000000"/>
                <w:sz w:val="22"/>
                <w:szCs w:val="22"/>
              </w:rPr>
              <w:t xml:space="preserve">Предлагаемая цена договора c учетом НДС </w:t>
            </w:r>
          </w:p>
        </w:tc>
        <w:tc>
          <w:tcPr>
            <w:tcW w:w="2210" w:type="dxa"/>
          </w:tcPr>
          <w:p w14:paraId="7478C385" w14:textId="77777777" w:rsidR="000B52D3" w:rsidRPr="000B52D3" w:rsidRDefault="000B52D3" w:rsidP="000B52D3">
            <w:pPr>
              <w:jc w:val="center"/>
              <w:rPr>
                <w:color w:val="000000"/>
                <w:sz w:val="22"/>
                <w:szCs w:val="22"/>
              </w:rPr>
            </w:pPr>
          </w:p>
        </w:tc>
        <w:tc>
          <w:tcPr>
            <w:tcW w:w="2513" w:type="dxa"/>
          </w:tcPr>
          <w:p w14:paraId="57F1C764" w14:textId="77777777" w:rsidR="000B52D3" w:rsidRPr="000B52D3" w:rsidRDefault="000B52D3" w:rsidP="000B52D3">
            <w:pPr>
              <w:jc w:val="center"/>
              <w:rPr>
                <w:color w:val="000000"/>
                <w:sz w:val="22"/>
                <w:szCs w:val="22"/>
              </w:rPr>
            </w:pPr>
          </w:p>
        </w:tc>
        <w:tc>
          <w:tcPr>
            <w:tcW w:w="1674" w:type="dxa"/>
            <w:vAlign w:val="center"/>
          </w:tcPr>
          <w:p w14:paraId="717B2DC1" w14:textId="77777777" w:rsidR="000B52D3" w:rsidRPr="000B52D3" w:rsidRDefault="000B52D3" w:rsidP="000B52D3">
            <w:pPr>
              <w:jc w:val="center"/>
              <w:rPr>
                <w:color w:val="000000"/>
                <w:sz w:val="22"/>
                <w:szCs w:val="22"/>
              </w:rPr>
            </w:pPr>
            <w:r w:rsidRPr="000B52D3">
              <w:rPr>
                <w:color w:val="000000"/>
                <w:sz w:val="22"/>
                <w:szCs w:val="22"/>
              </w:rPr>
              <w:t>Рубль</w:t>
            </w:r>
          </w:p>
        </w:tc>
      </w:tr>
    </w:tbl>
    <w:p w14:paraId="4B48D46B" w14:textId="77777777" w:rsidR="000B52D3" w:rsidRPr="000B52D3" w:rsidRDefault="000B52D3" w:rsidP="000B52D3">
      <w:pPr>
        <w:spacing w:after="160" w:line="259" w:lineRule="auto"/>
        <w:rPr>
          <w:rFonts w:eastAsia="Calibri"/>
          <w:sz w:val="22"/>
          <w:szCs w:val="22"/>
          <w:lang w:eastAsia="en-US"/>
        </w:rPr>
      </w:pPr>
    </w:p>
    <w:p w14:paraId="4409DB3F" w14:textId="77777777" w:rsidR="000B52D3" w:rsidRPr="000B52D3" w:rsidRDefault="000B52D3" w:rsidP="000B52D3">
      <w:pPr>
        <w:numPr>
          <w:ilvl w:val="0"/>
          <w:numId w:val="45"/>
        </w:numPr>
        <w:spacing w:after="160" w:line="259" w:lineRule="auto"/>
        <w:contextualSpacing/>
        <w:jc w:val="both"/>
        <w:rPr>
          <w:rFonts w:eastAsia="Calibri"/>
          <w:sz w:val="22"/>
          <w:szCs w:val="22"/>
          <w:lang w:eastAsia="en-US"/>
        </w:rPr>
      </w:pPr>
      <w:r w:rsidRPr="000B52D3">
        <w:rPr>
          <w:rFonts w:eastAsia="Calibri"/>
          <w:sz w:val="22"/>
          <w:szCs w:val="22"/>
          <w:lang w:eastAsia="en-US"/>
        </w:rPr>
        <w:t>Мы ознакомлены с материалами, содержащимися в технической части документации на комиссионный отбор, влияющими на стоимость выполнения работ.</w:t>
      </w:r>
    </w:p>
    <w:p w14:paraId="492CD993" w14:textId="77777777" w:rsidR="000B52D3" w:rsidRPr="000B52D3" w:rsidRDefault="000B52D3" w:rsidP="000B52D3">
      <w:pPr>
        <w:numPr>
          <w:ilvl w:val="0"/>
          <w:numId w:val="45"/>
        </w:numPr>
        <w:spacing w:after="160" w:line="259" w:lineRule="auto"/>
        <w:contextualSpacing/>
        <w:jc w:val="both"/>
        <w:rPr>
          <w:rFonts w:eastAsia="Calibri"/>
          <w:sz w:val="22"/>
          <w:szCs w:val="22"/>
          <w:lang w:eastAsia="en-US"/>
        </w:rPr>
      </w:pPr>
      <w:r w:rsidRPr="000B52D3">
        <w:rPr>
          <w:rFonts w:eastAsia="Calibri"/>
          <w:sz w:val="22"/>
          <w:szCs w:val="22"/>
          <w:lang w:eastAsia="en-US"/>
        </w:rPr>
        <w:lastRenderedPageBreak/>
        <w:t>Мы согласны с тем, что в случае, если нами не были учтены какие-либо расценки на выполнение работ, составляющих полный комплекс работ, которые должны быть выполнены в соответствии с предметом отбора, данные работы будут в любом случае выполнены в полном соответствии с Техническим заданием.</w:t>
      </w:r>
    </w:p>
    <w:p w14:paraId="58A3C680" w14:textId="77777777" w:rsidR="000B52D3" w:rsidRPr="000B52D3" w:rsidRDefault="000B52D3" w:rsidP="000B52D3">
      <w:pPr>
        <w:numPr>
          <w:ilvl w:val="0"/>
          <w:numId w:val="45"/>
        </w:numPr>
        <w:spacing w:after="160" w:line="259" w:lineRule="auto"/>
        <w:contextualSpacing/>
        <w:jc w:val="both"/>
        <w:rPr>
          <w:rFonts w:eastAsia="Calibri"/>
          <w:sz w:val="22"/>
          <w:szCs w:val="22"/>
          <w:lang w:eastAsia="en-US"/>
        </w:rPr>
      </w:pPr>
      <w:r w:rsidRPr="000B52D3">
        <w:rPr>
          <w:rFonts w:eastAsia="Calibri"/>
          <w:sz w:val="22"/>
          <w:szCs w:val="22"/>
          <w:lang w:eastAsia="en-US"/>
        </w:rPr>
        <w:t>Если наши предложения, изложенные выше, будут приняты, мы берем на себя обязательство подписать договор в течении 10-ти рабочих дней после определения победителя комиссионного отбора и выполнить работы в соответствии с требованиями документации на комиссионных отбор, включая требования, содержащиеся в технической части документации.</w:t>
      </w:r>
    </w:p>
    <w:p w14:paraId="1E02FE22" w14:textId="77777777" w:rsidR="000B52D3" w:rsidRPr="000B52D3" w:rsidRDefault="000B52D3" w:rsidP="000B52D3">
      <w:pPr>
        <w:spacing w:after="160" w:line="259" w:lineRule="auto"/>
        <w:jc w:val="both"/>
        <w:rPr>
          <w:rFonts w:eastAsia="Calibri"/>
          <w:sz w:val="22"/>
          <w:szCs w:val="22"/>
          <w:lang w:eastAsia="en-US"/>
        </w:rPr>
      </w:pPr>
    </w:p>
    <w:p w14:paraId="73DC2BD3" w14:textId="77777777" w:rsidR="000B52D3" w:rsidRPr="000B52D3" w:rsidRDefault="000B52D3" w:rsidP="000B52D3">
      <w:pPr>
        <w:spacing w:after="160" w:line="259" w:lineRule="auto"/>
        <w:jc w:val="both"/>
        <w:rPr>
          <w:rFonts w:eastAsia="Calibri"/>
          <w:sz w:val="22"/>
          <w:szCs w:val="22"/>
          <w:lang w:eastAsia="en-US"/>
        </w:rPr>
      </w:pPr>
    </w:p>
    <w:p w14:paraId="608A36CF" w14:textId="77777777" w:rsidR="000B52D3" w:rsidRPr="000B52D3" w:rsidRDefault="000B52D3" w:rsidP="000B52D3">
      <w:pPr>
        <w:spacing w:after="160" w:line="259" w:lineRule="auto"/>
        <w:jc w:val="both"/>
        <w:rPr>
          <w:rFonts w:eastAsia="Calibri"/>
          <w:sz w:val="22"/>
          <w:szCs w:val="22"/>
          <w:lang w:eastAsia="en-US"/>
        </w:rPr>
      </w:pPr>
    </w:p>
    <w:p w14:paraId="31659877" w14:textId="77777777" w:rsidR="000B52D3" w:rsidRPr="000B52D3" w:rsidRDefault="000B52D3" w:rsidP="000B52D3">
      <w:pPr>
        <w:spacing w:after="160" w:line="259" w:lineRule="auto"/>
        <w:jc w:val="both"/>
        <w:rPr>
          <w:rFonts w:eastAsia="Calibri"/>
          <w:sz w:val="22"/>
          <w:szCs w:val="22"/>
          <w:lang w:eastAsia="en-US"/>
        </w:rPr>
      </w:pPr>
    </w:p>
    <w:p w14:paraId="2196CAF9" w14:textId="77777777" w:rsidR="000B52D3" w:rsidRPr="000B52D3" w:rsidRDefault="000B52D3" w:rsidP="000B52D3">
      <w:pPr>
        <w:spacing w:after="160" w:line="259" w:lineRule="auto"/>
        <w:rPr>
          <w:rFonts w:eastAsia="Calibri"/>
          <w:sz w:val="22"/>
          <w:szCs w:val="22"/>
          <w:lang w:eastAsia="en-US"/>
        </w:rPr>
      </w:pPr>
    </w:p>
    <w:p w14:paraId="30F57FB6" w14:textId="77777777" w:rsidR="000B52D3" w:rsidRPr="000B52D3" w:rsidRDefault="000B52D3" w:rsidP="000B52D3">
      <w:pPr>
        <w:spacing w:after="160" w:line="259" w:lineRule="auto"/>
        <w:jc w:val="both"/>
        <w:rPr>
          <w:rFonts w:eastAsia="Calibri"/>
          <w:sz w:val="22"/>
          <w:szCs w:val="22"/>
          <w:lang w:eastAsia="en-US"/>
        </w:rPr>
      </w:pPr>
      <w:r w:rsidRPr="000B52D3">
        <w:rPr>
          <w:rFonts w:eastAsia="Calibri"/>
          <w:sz w:val="22"/>
          <w:szCs w:val="22"/>
          <w:lang w:eastAsia="en-US"/>
        </w:rPr>
        <w:t>Дата_______________                       Подпись (расшифровка)____________________________________</w:t>
      </w:r>
    </w:p>
    <w:p w14:paraId="55312702" w14:textId="77777777" w:rsidR="000B52D3" w:rsidRDefault="000B52D3" w:rsidP="006A0713"/>
    <w:sectPr w:rsidR="000B52D3" w:rsidSect="00163117">
      <w:pgSz w:w="11906" w:h="16838" w:code="9"/>
      <w:pgMar w:top="567" w:right="567" w:bottom="851" w:left="1418" w:header="284" w:footer="596" w:gutter="0"/>
      <w:cols w:space="708"/>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4D522F" w14:textId="77777777" w:rsidR="009F4EDF" w:rsidRDefault="009F4EDF">
      <w:r>
        <w:separator/>
      </w:r>
    </w:p>
  </w:endnote>
  <w:endnote w:type="continuationSeparator" w:id="0">
    <w:p w14:paraId="6CF390F9" w14:textId="77777777" w:rsidR="009F4EDF" w:rsidRDefault="009F4EDF">
      <w:r>
        <w:continuationSeparator/>
      </w:r>
    </w:p>
  </w:endnote>
  <w:endnote w:type="continuationNotice" w:id="1">
    <w:p w14:paraId="40E7A46C" w14:textId="77777777" w:rsidR="009F4EDF" w:rsidRDefault="009F4E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msRmn-Miracle">
    <w:altName w:val="Times New Roman"/>
    <w:panose1 w:val="00000000000000000000"/>
    <w:charset w:val="00"/>
    <w:family w:val="auto"/>
    <w:notTrueType/>
    <w:pitch w:val="default"/>
    <w:sig w:usb0="00000003" w:usb1="00000000" w:usb2="00000000" w:usb3="00000000" w:csb0="00000001" w:csb1="00000000"/>
  </w:font>
  <w:font w:name="HiddenHorzOCl">
    <w:altName w:val="Arial"/>
    <w:panose1 w:val="00000000000000000000"/>
    <w:charset w:val="CC"/>
    <w:family w:val="swiss"/>
    <w:notTrueType/>
    <w:pitch w:val="default"/>
    <w:sig w:usb0="00000201" w:usb1="00000000" w:usb2="00000000" w:usb3="00000000" w:csb0="00000004" w:csb1="00000000"/>
  </w:font>
  <w:font w:name="Consolas">
    <w:panose1 w:val="020B0609020204030204"/>
    <w:charset w:val="CC"/>
    <w:family w:val="modern"/>
    <w:pitch w:val="fixed"/>
    <w:sig w:usb0="E00006FF" w:usb1="0000FCFF" w:usb2="00000001" w:usb3="00000000" w:csb0="0000019F"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Journal">
    <w:altName w:val="Times New Roman"/>
    <w:panose1 w:val="00000000000000000000"/>
    <w:charset w:val="00"/>
    <w:family w:val="auto"/>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MS Reference Sans Serif">
    <w:panose1 w:val="020B0604030504040204"/>
    <w:charset w:val="CC"/>
    <w:family w:val="swiss"/>
    <w:pitch w:val="variable"/>
    <w:sig w:usb0="20000287" w:usb1="00000000" w:usb2="00000000" w:usb3="00000000" w:csb0="0000019F" w:csb1="00000000"/>
  </w:font>
  <w:font w:name="Andale Sans UI">
    <w:charset w:val="00"/>
    <w:family w:val="auto"/>
    <w:pitch w:val="variable"/>
  </w:font>
  <w:font w:name="MS Mincho">
    <w:altName w:val="Yu Gothic"/>
    <w:panose1 w:val="02020609040205080304"/>
    <w:charset w:val="80"/>
    <w:family w:val="modern"/>
    <w:pitch w:val="fixed"/>
    <w:sig w:usb0="E00002FF" w:usb1="6AC7FDFB" w:usb2="00000012" w:usb3="00000000" w:csb0="000200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DF7EB" w14:textId="77777777" w:rsidR="009F4EDF" w:rsidRPr="004A4496" w:rsidRDefault="009F4EDF" w:rsidP="0042671A">
    <w:pPr>
      <w:pStyle w:val="ab"/>
      <w:pBdr>
        <w:top w:val="single" w:sz="4" w:space="1" w:color="auto"/>
      </w:pBdr>
      <w:tabs>
        <w:tab w:val="clear" w:pos="9356"/>
        <w:tab w:val="right" w:pos="10260"/>
      </w:tabs>
      <w:jc w:val="right"/>
      <w:rPr>
        <w:sz w:val="17"/>
        <w:szCs w:val="17"/>
      </w:rPr>
    </w:pPr>
    <w:r w:rsidRPr="004A4496">
      <w:rPr>
        <w:sz w:val="17"/>
        <w:szCs w:val="17"/>
      </w:rPr>
      <w:t xml:space="preserve">Стр. </w:t>
    </w:r>
    <w:r w:rsidRPr="004A4496">
      <w:rPr>
        <w:sz w:val="17"/>
        <w:szCs w:val="17"/>
      </w:rPr>
      <w:fldChar w:fldCharType="begin"/>
    </w:r>
    <w:r w:rsidRPr="004A4496">
      <w:rPr>
        <w:sz w:val="17"/>
        <w:szCs w:val="17"/>
      </w:rPr>
      <w:instrText xml:space="preserve"> PAGE </w:instrText>
    </w:r>
    <w:r w:rsidRPr="004A4496">
      <w:rPr>
        <w:sz w:val="17"/>
        <w:szCs w:val="17"/>
      </w:rPr>
      <w:fldChar w:fldCharType="separate"/>
    </w:r>
    <w:r w:rsidR="000B52D3">
      <w:rPr>
        <w:noProof/>
        <w:sz w:val="17"/>
        <w:szCs w:val="17"/>
      </w:rPr>
      <w:t>44</w:t>
    </w:r>
    <w:r w:rsidRPr="004A4496">
      <w:rPr>
        <w:sz w:val="17"/>
        <w:szCs w:val="17"/>
      </w:rPr>
      <w:fldChar w:fldCharType="end"/>
    </w:r>
    <w:r w:rsidRPr="004A4496">
      <w:rPr>
        <w:sz w:val="17"/>
        <w:szCs w:val="17"/>
      </w:rPr>
      <w:t xml:space="preserve"> из </w:t>
    </w:r>
    <w:r w:rsidRPr="004A4496">
      <w:rPr>
        <w:sz w:val="17"/>
        <w:szCs w:val="17"/>
      </w:rPr>
      <w:fldChar w:fldCharType="begin"/>
    </w:r>
    <w:r w:rsidRPr="004A4496">
      <w:rPr>
        <w:sz w:val="17"/>
        <w:szCs w:val="17"/>
      </w:rPr>
      <w:instrText xml:space="preserve"> NUMPAGES </w:instrText>
    </w:r>
    <w:r w:rsidRPr="004A4496">
      <w:rPr>
        <w:sz w:val="17"/>
        <w:szCs w:val="17"/>
      </w:rPr>
      <w:fldChar w:fldCharType="separate"/>
    </w:r>
    <w:r w:rsidR="000B52D3">
      <w:rPr>
        <w:noProof/>
        <w:sz w:val="17"/>
        <w:szCs w:val="17"/>
      </w:rPr>
      <w:t>45</w:t>
    </w:r>
    <w:r w:rsidRPr="004A4496">
      <w:rPr>
        <w:sz w:val="17"/>
        <w:szCs w:val="17"/>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31BFE" w14:textId="77777777" w:rsidR="009F4EDF" w:rsidRPr="004A4496" w:rsidRDefault="009F4EDF" w:rsidP="0042671A">
    <w:pPr>
      <w:pStyle w:val="ab"/>
      <w:pBdr>
        <w:top w:val="single" w:sz="4" w:space="1" w:color="auto"/>
      </w:pBdr>
      <w:tabs>
        <w:tab w:val="clear" w:pos="9356"/>
        <w:tab w:val="right" w:pos="10260"/>
      </w:tabs>
      <w:jc w:val="right"/>
      <w:rPr>
        <w:sz w:val="17"/>
        <w:szCs w:val="17"/>
      </w:rPr>
    </w:pPr>
    <w:r w:rsidRPr="004A4496">
      <w:rPr>
        <w:sz w:val="17"/>
        <w:szCs w:val="17"/>
      </w:rPr>
      <w:t xml:space="preserve">Стр. </w:t>
    </w:r>
    <w:r w:rsidRPr="004A4496">
      <w:rPr>
        <w:sz w:val="17"/>
        <w:szCs w:val="17"/>
      </w:rPr>
      <w:fldChar w:fldCharType="begin"/>
    </w:r>
    <w:r w:rsidRPr="004A4496">
      <w:rPr>
        <w:sz w:val="17"/>
        <w:szCs w:val="17"/>
      </w:rPr>
      <w:instrText xml:space="preserve"> PAGE </w:instrText>
    </w:r>
    <w:r w:rsidRPr="004A4496">
      <w:rPr>
        <w:sz w:val="17"/>
        <w:szCs w:val="17"/>
      </w:rPr>
      <w:fldChar w:fldCharType="separate"/>
    </w:r>
    <w:r w:rsidR="000B52D3">
      <w:rPr>
        <w:noProof/>
        <w:sz w:val="17"/>
        <w:szCs w:val="17"/>
      </w:rPr>
      <w:t>34</w:t>
    </w:r>
    <w:r w:rsidRPr="004A4496">
      <w:rPr>
        <w:sz w:val="17"/>
        <w:szCs w:val="17"/>
      </w:rPr>
      <w:fldChar w:fldCharType="end"/>
    </w:r>
    <w:r w:rsidRPr="004A4496">
      <w:rPr>
        <w:sz w:val="17"/>
        <w:szCs w:val="17"/>
      </w:rPr>
      <w:t xml:space="preserve"> из </w:t>
    </w:r>
    <w:r w:rsidRPr="004A4496">
      <w:rPr>
        <w:sz w:val="17"/>
        <w:szCs w:val="17"/>
      </w:rPr>
      <w:fldChar w:fldCharType="begin"/>
    </w:r>
    <w:r w:rsidRPr="004A4496">
      <w:rPr>
        <w:sz w:val="17"/>
        <w:szCs w:val="17"/>
      </w:rPr>
      <w:instrText xml:space="preserve"> NUMPAGES </w:instrText>
    </w:r>
    <w:r w:rsidRPr="004A4496">
      <w:rPr>
        <w:sz w:val="17"/>
        <w:szCs w:val="17"/>
      </w:rPr>
      <w:fldChar w:fldCharType="separate"/>
    </w:r>
    <w:r w:rsidR="000B52D3">
      <w:rPr>
        <w:noProof/>
        <w:sz w:val="17"/>
        <w:szCs w:val="17"/>
      </w:rPr>
      <w:t>45</w:t>
    </w:r>
    <w:r w:rsidRPr="004A4496">
      <w:rPr>
        <w:sz w:val="17"/>
        <w:szCs w:val="17"/>
      </w:rPr>
      <w:fldChar w:fldCharType="end"/>
    </w:r>
    <w:bookmarkStart w:id="2453" w:name="_Hlt447028322"/>
    <w:bookmarkStart w:id="2454" w:name="_Toc517582288"/>
    <w:bookmarkStart w:id="2455" w:name="_Toc517582612"/>
    <w:bookmarkEnd w:id="2453"/>
    <w:bookmarkEnd w:id="2454"/>
    <w:bookmarkEnd w:id="2455"/>
  </w:p>
  <w:p w14:paraId="49E5C986" w14:textId="77777777" w:rsidR="009F4EDF" w:rsidRDefault="009F4ED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B252EA" w14:textId="77777777" w:rsidR="009F4EDF" w:rsidRDefault="009F4EDF" w:rsidP="0042671A">
      <w:r>
        <w:separator/>
      </w:r>
    </w:p>
  </w:footnote>
  <w:footnote w:type="continuationSeparator" w:id="0">
    <w:p w14:paraId="5A3116C1" w14:textId="77777777" w:rsidR="009F4EDF" w:rsidRDefault="009F4EDF" w:rsidP="0042671A">
      <w:r>
        <w:continuationSeparator/>
      </w:r>
    </w:p>
  </w:footnote>
  <w:footnote w:type="continuationNotice" w:id="1">
    <w:p w14:paraId="23A961B8" w14:textId="77777777" w:rsidR="009F4EDF" w:rsidRDefault="009F4EDF"/>
  </w:footnote>
  <w:footnote w:id="2">
    <w:p w14:paraId="5E04F15A" w14:textId="77777777" w:rsidR="009F4EDF" w:rsidRDefault="009F4EDF" w:rsidP="00163117">
      <w:pPr>
        <w:pStyle w:val="affb"/>
      </w:pPr>
      <w:r>
        <w:rPr>
          <w:rStyle w:val="affd"/>
        </w:rPr>
        <w:footnoteRef/>
      </w:r>
      <w:r>
        <w:t xml:space="preserve"> Кредит, залог, поручительство и т.д.</w:t>
      </w:r>
    </w:p>
  </w:footnote>
  <w:footnote w:id="3">
    <w:p w14:paraId="7EABF8A9" w14:textId="77777777" w:rsidR="009F4EDF" w:rsidRDefault="009F4EDF" w:rsidP="00163117">
      <w:pPr>
        <w:pStyle w:val="affb"/>
      </w:pPr>
      <w:r>
        <w:rPr>
          <w:rStyle w:val="affd"/>
        </w:rPr>
        <w:footnoteRef/>
      </w:r>
      <w:r>
        <w:t xml:space="preserve"> Если применимо</w:t>
      </w:r>
    </w:p>
  </w:footnote>
  <w:footnote w:id="4">
    <w:p w14:paraId="266F6BF9" w14:textId="77777777" w:rsidR="009F4EDF" w:rsidRDefault="009F4EDF" w:rsidP="00163117">
      <w:pPr>
        <w:pStyle w:val="affb"/>
      </w:pPr>
      <w:r>
        <w:rPr>
          <w:rStyle w:val="affd"/>
        </w:rPr>
        <w:footnoteRef/>
      </w:r>
      <w:r>
        <w:t xml:space="preserve"> Если применимо</w:t>
      </w:r>
    </w:p>
    <w:p w14:paraId="1B8DFD9C" w14:textId="77777777" w:rsidR="009F4EDF" w:rsidRDefault="009F4EDF" w:rsidP="00163117">
      <w:pPr>
        <w:pStyle w:val="affb"/>
      </w:pPr>
    </w:p>
    <w:p w14:paraId="31470E75" w14:textId="77777777" w:rsidR="009F4EDF" w:rsidRDefault="009F4EDF" w:rsidP="00163117">
      <w:pPr>
        <w:pStyle w:val="affb"/>
      </w:pPr>
    </w:p>
    <w:p w14:paraId="0E026E9B" w14:textId="77777777" w:rsidR="009F4EDF" w:rsidRDefault="009F4EDF" w:rsidP="00163117">
      <w:pPr>
        <w:pStyle w:val="affb"/>
      </w:pPr>
    </w:p>
    <w:p w14:paraId="0E59EA75" w14:textId="77777777" w:rsidR="009F4EDF" w:rsidRDefault="009F4EDF" w:rsidP="00163117">
      <w:pPr>
        <w:pStyle w:val="affb"/>
      </w:pPr>
    </w:p>
    <w:p w14:paraId="2A843C2F" w14:textId="77777777" w:rsidR="009F4EDF" w:rsidRDefault="009F4EDF" w:rsidP="00163117">
      <w:pPr>
        <w:pStyle w:val="affb"/>
      </w:pPr>
    </w:p>
    <w:p w14:paraId="2E059AF6" w14:textId="77777777" w:rsidR="009F4EDF" w:rsidRDefault="009F4EDF" w:rsidP="00163117">
      <w:pPr>
        <w:pStyle w:val="affb"/>
      </w:pPr>
    </w:p>
    <w:p w14:paraId="28169893" w14:textId="77777777" w:rsidR="009F4EDF" w:rsidRDefault="009F4EDF" w:rsidP="00163117">
      <w:pPr>
        <w:pStyle w:val="affb"/>
      </w:pPr>
    </w:p>
    <w:p w14:paraId="05E804A4" w14:textId="77777777" w:rsidR="009F4EDF" w:rsidRDefault="009F4EDF" w:rsidP="00163117">
      <w:pPr>
        <w:pStyle w:val="affb"/>
      </w:pPr>
    </w:p>
    <w:p w14:paraId="3106B4C3" w14:textId="77777777" w:rsidR="009F4EDF" w:rsidRDefault="009F4EDF" w:rsidP="00163117">
      <w:pPr>
        <w:pStyle w:val="affb"/>
      </w:pPr>
    </w:p>
    <w:p w14:paraId="6951649E" w14:textId="77777777" w:rsidR="009F4EDF" w:rsidRDefault="009F4EDF" w:rsidP="00163117">
      <w:pPr>
        <w:pStyle w:val="affb"/>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793C7E72"/>
    <w:lvl w:ilvl="0">
      <w:start w:val="1"/>
      <w:numFmt w:val="decimal"/>
      <w:pStyle w:val="3"/>
      <w:lvlText w:val="%1."/>
      <w:lvlJc w:val="left"/>
      <w:pPr>
        <w:tabs>
          <w:tab w:val="num" w:pos="926"/>
        </w:tabs>
        <w:ind w:left="926" w:hanging="360"/>
      </w:pPr>
    </w:lvl>
  </w:abstractNum>
  <w:abstractNum w:abstractNumId="1" w15:restartNumberingAfterBreak="0">
    <w:nsid w:val="FFFFFF7F"/>
    <w:multiLevelType w:val="singleLevel"/>
    <w:tmpl w:val="2DF8FA6A"/>
    <w:lvl w:ilvl="0">
      <w:start w:val="1"/>
      <w:numFmt w:val="decimal"/>
      <w:pStyle w:val="2"/>
      <w:lvlText w:val="%1."/>
      <w:lvlJc w:val="left"/>
      <w:pPr>
        <w:tabs>
          <w:tab w:val="num" w:pos="643"/>
        </w:tabs>
        <w:ind w:left="643" w:hanging="360"/>
      </w:pPr>
    </w:lvl>
  </w:abstractNum>
  <w:abstractNum w:abstractNumId="2" w15:restartNumberingAfterBreak="0">
    <w:nsid w:val="FFFFFF81"/>
    <w:multiLevelType w:val="singleLevel"/>
    <w:tmpl w:val="32ECD338"/>
    <w:lvl w:ilvl="0">
      <w:start w:val="1"/>
      <w:numFmt w:val="bullet"/>
      <w:pStyle w:val="a"/>
      <w:lvlText w:val=""/>
      <w:lvlJc w:val="left"/>
      <w:pPr>
        <w:tabs>
          <w:tab w:val="num" w:pos="1209"/>
        </w:tabs>
        <w:ind w:left="1209" w:hanging="360"/>
      </w:pPr>
      <w:rPr>
        <w:rFonts w:ascii="Symbol" w:hAnsi="Symbol" w:hint="default"/>
      </w:rPr>
    </w:lvl>
  </w:abstractNum>
  <w:abstractNum w:abstractNumId="3" w15:restartNumberingAfterBreak="0">
    <w:nsid w:val="FFFFFF83"/>
    <w:multiLevelType w:val="singleLevel"/>
    <w:tmpl w:val="D04C8942"/>
    <w:lvl w:ilvl="0">
      <w:start w:val="1"/>
      <w:numFmt w:val="bullet"/>
      <w:pStyle w:val="20"/>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C6FC2798"/>
    <w:lvl w:ilvl="0">
      <w:start w:val="1"/>
      <w:numFmt w:val="decimal"/>
      <w:pStyle w:val="21"/>
      <w:lvlText w:val="%1."/>
      <w:lvlJc w:val="left"/>
      <w:pPr>
        <w:tabs>
          <w:tab w:val="num" w:pos="360"/>
        </w:tabs>
        <w:ind w:left="360" w:hanging="360"/>
      </w:pPr>
      <w:rPr>
        <w:rFonts w:cs="Times New Roman"/>
      </w:rPr>
    </w:lvl>
  </w:abstractNum>
  <w:abstractNum w:abstractNumId="5" w15:restartNumberingAfterBreak="0">
    <w:nsid w:val="FFFFFF89"/>
    <w:multiLevelType w:val="singleLevel"/>
    <w:tmpl w:val="2E562548"/>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0"/>
    <w:lvl w:ilvl="0">
      <w:start w:val="1"/>
      <w:numFmt w:val="bullet"/>
      <w:lvlText w:val="•"/>
      <w:lvlJc w:val="left"/>
      <w:rPr>
        <w:b w:val="0"/>
        <w:bCs w:val="0"/>
        <w:i w:val="0"/>
        <w:iCs w:val="0"/>
        <w:smallCaps w:val="0"/>
        <w:strike w:val="0"/>
        <w:color w:val="000000"/>
        <w:spacing w:val="0"/>
        <w:w w:val="100"/>
        <w:position w:val="0"/>
        <w:sz w:val="23"/>
        <w:szCs w:val="23"/>
        <w:u w:val="none"/>
      </w:rPr>
    </w:lvl>
    <w:lvl w:ilvl="1">
      <w:start w:val="1"/>
      <w:numFmt w:val="bullet"/>
      <w:lvlText w:val="•"/>
      <w:lvlJc w:val="left"/>
      <w:rPr>
        <w:b w:val="0"/>
        <w:bCs w:val="0"/>
        <w:i w:val="0"/>
        <w:iCs w:val="0"/>
        <w:smallCaps w:val="0"/>
        <w:strike w:val="0"/>
        <w:color w:val="000000"/>
        <w:spacing w:val="0"/>
        <w:w w:val="100"/>
        <w:position w:val="0"/>
        <w:sz w:val="23"/>
        <w:szCs w:val="23"/>
        <w:u w:val="none"/>
      </w:rPr>
    </w:lvl>
    <w:lvl w:ilvl="2">
      <w:start w:val="1"/>
      <w:numFmt w:val="bullet"/>
      <w:lvlText w:val="•"/>
      <w:lvlJc w:val="left"/>
      <w:rPr>
        <w:b w:val="0"/>
        <w:bCs w:val="0"/>
        <w:i w:val="0"/>
        <w:iCs w:val="0"/>
        <w:smallCaps w:val="0"/>
        <w:strike w:val="0"/>
        <w:color w:val="000000"/>
        <w:spacing w:val="0"/>
        <w:w w:val="100"/>
        <w:position w:val="0"/>
        <w:sz w:val="23"/>
        <w:szCs w:val="23"/>
        <w:u w:val="none"/>
      </w:rPr>
    </w:lvl>
    <w:lvl w:ilvl="3">
      <w:start w:val="1"/>
      <w:numFmt w:val="bullet"/>
      <w:lvlText w:val="•"/>
      <w:lvlJc w:val="left"/>
      <w:rPr>
        <w:b w:val="0"/>
        <w:bCs w:val="0"/>
        <w:i w:val="0"/>
        <w:iCs w:val="0"/>
        <w:smallCaps w:val="0"/>
        <w:strike w:val="0"/>
        <w:color w:val="000000"/>
        <w:spacing w:val="0"/>
        <w:w w:val="100"/>
        <w:position w:val="0"/>
        <w:sz w:val="23"/>
        <w:szCs w:val="23"/>
        <w:u w:val="none"/>
      </w:rPr>
    </w:lvl>
    <w:lvl w:ilvl="4">
      <w:start w:val="1"/>
      <w:numFmt w:val="bullet"/>
      <w:lvlText w:val="•"/>
      <w:lvlJc w:val="left"/>
      <w:rPr>
        <w:b w:val="0"/>
        <w:bCs w:val="0"/>
        <w:i w:val="0"/>
        <w:iCs w:val="0"/>
        <w:smallCaps w:val="0"/>
        <w:strike w:val="0"/>
        <w:color w:val="000000"/>
        <w:spacing w:val="0"/>
        <w:w w:val="100"/>
        <w:position w:val="0"/>
        <w:sz w:val="23"/>
        <w:szCs w:val="23"/>
        <w:u w:val="none"/>
      </w:rPr>
    </w:lvl>
    <w:lvl w:ilvl="5">
      <w:start w:val="1"/>
      <w:numFmt w:val="bullet"/>
      <w:lvlText w:val="•"/>
      <w:lvlJc w:val="left"/>
      <w:rPr>
        <w:b w:val="0"/>
        <w:bCs w:val="0"/>
        <w:i w:val="0"/>
        <w:iCs w:val="0"/>
        <w:smallCaps w:val="0"/>
        <w:strike w:val="0"/>
        <w:color w:val="000000"/>
        <w:spacing w:val="0"/>
        <w:w w:val="100"/>
        <w:position w:val="0"/>
        <w:sz w:val="23"/>
        <w:szCs w:val="23"/>
        <w:u w:val="none"/>
      </w:rPr>
    </w:lvl>
    <w:lvl w:ilvl="6">
      <w:start w:val="1"/>
      <w:numFmt w:val="bullet"/>
      <w:lvlText w:val="•"/>
      <w:lvlJc w:val="left"/>
      <w:rPr>
        <w:b w:val="0"/>
        <w:bCs w:val="0"/>
        <w:i w:val="0"/>
        <w:iCs w:val="0"/>
        <w:smallCaps w:val="0"/>
        <w:strike w:val="0"/>
        <w:color w:val="000000"/>
        <w:spacing w:val="0"/>
        <w:w w:val="100"/>
        <w:position w:val="0"/>
        <w:sz w:val="23"/>
        <w:szCs w:val="23"/>
        <w:u w:val="none"/>
      </w:rPr>
    </w:lvl>
    <w:lvl w:ilvl="7">
      <w:start w:val="1"/>
      <w:numFmt w:val="bullet"/>
      <w:lvlText w:val="•"/>
      <w:lvlJc w:val="left"/>
      <w:rPr>
        <w:b w:val="0"/>
        <w:bCs w:val="0"/>
        <w:i w:val="0"/>
        <w:iCs w:val="0"/>
        <w:smallCaps w:val="0"/>
        <w:strike w:val="0"/>
        <w:color w:val="000000"/>
        <w:spacing w:val="0"/>
        <w:w w:val="100"/>
        <w:position w:val="0"/>
        <w:sz w:val="23"/>
        <w:szCs w:val="23"/>
        <w:u w:val="none"/>
      </w:rPr>
    </w:lvl>
    <w:lvl w:ilvl="8">
      <w:start w:val="1"/>
      <w:numFmt w:val="bullet"/>
      <w:lvlText w:val="•"/>
      <w:lvlJc w:val="left"/>
      <w:rPr>
        <w:b w:val="0"/>
        <w:bCs w:val="0"/>
        <w:i w:val="0"/>
        <w:iCs w:val="0"/>
        <w:smallCaps w:val="0"/>
        <w:strike w:val="0"/>
        <w:color w:val="000000"/>
        <w:spacing w:val="0"/>
        <w:w w:val="100"/>
        <w:position w:val="0"/>
        <w:sz w:val="23"/>
        <w:szCs w:val="23"/>
        <w:u w:val="none"/>
      </w:rPr>
    </w:lvl>
  </w:abstractNum>
  <w:abstractNum w:abstractNumId="7" w15:restartNumberingAfterBreak="0">
    <w:nsid w:val="00000012"/>
    <w:multiLevelType w:val="singleLevel"/>
    <w:tmpl w:val="00000012"/>
    <w:name w:val="WW8Num30"/>
    <w:lvl w:ilvl="0">
      <w:start w:val="1"/>
      <w:numFmt w:val="bullet"/>
      <w:lvlText w:val=""/>
      <w:lvlJc w:val="left"/>
      <w:pPr>
        <w:tabs>
          <w:tab w:val="num" w:pos="720"/>
        </w:tabs>
        <w:ind w:left="720" w:hanging="360"/>
      </w:pPr>
      <w:rPr>
        <w:rFonts w:ascii="Symbol" w:hAnsi="Symbol" w:cs="Symbol"/>
      </w:rPr>
    </w:lvl>
  </w:abstractNum>
  <w:abstractNum w:abstractNumId="8" w15:restartNumberingAfterBreak="0">
    <w:nsid w:val="0AF17009"/>
    <w:multiLevelType w:val="hybridMultilevel"/>
    <w:tmpl w:val="30DE34C0"/>
    <w:lvl w:ilvl="0" w:tplc="CEF64C60">
      <w:start w:val="1"/>
      <w:numFmt w:val="decimal"/>
      <w:pStyle w:val="30"/>
      <w:lvlText w:val="%1."/>
      <w:lvlJc w:val="left"/>
      <w:pPr>
        <w:tabs>
          <w:tab w:val="num" w:pos="1276"/>
        </w:tabs>
        <w:ind w:left="1276" w:hanging="567"/>
      </w:pPr>
      <w:rPr>
        <w:rFonts w:ascii="Times New Roman" w:eastAsia="Times New Roman" w:hAnsi="Times New Roman" w:cs="Times New Roman"/>
      </w:rPr>
    </w:lvl>
    <w:lvl w:ilvl="1" w:tplc="5498D1EE">
      <w:start w:val="1"/>
      <w:numFmt w:val="lowerLetter"/>
      <w:lvlText w:val="%2."/>
      <w:lvlJc w:val="left"/>
      <w:pPr>
        <w:tabs>
          <w:tab w:val="num" w:pos="1582"/>
        </w:tabs>
        <w:ind w:left="1582" w:hanging="360"/>
      </w:pPr>
      <w:rPr>
        <w:rFonts w:cs="Times New Roman"/>
      </w:rPr>
    </w:lvl>
    <w:lvl w:ilvl="2" w:tplc="461C293C">
      <w:start w:val="1"/>
      <w:numFmt w:val="lowerRoman"/>
      <w:lvlText w:val="%3."/>
      <w:lvlJc w:val="right"/>
      <w:pPr>
        <w:tabs>
          <w:tab w:val="num" w:pos="2302"/>
        </w:tabs>
        <w:ind w:left="2302" w:hanging="180"/>
      </w:pPr>
      <w:rPr>
        <w:rFonts w:cs="Times New Roman"/>
      </w:rPr>
    </w:lvl>
    <w:lvl w:ilvl="3" w:tplc="2D241F62">
      <w:start w:val="1"/>
      <w:numFmt w:val="decimal"/>
      <w:lvlText w:val="%4."/>
      <w:lvlJc w:val="left"/>
      <w:pPr>
        <w:tabs>
          <w:tab w:val="num" w:pos="3022"/>
        </w:tabs>
        <w:ind w:left="3022" w:hanging="360"/>
      </w:pPr>
      <w:rPr>
        <w:rFonts w:cs="Times New Roman"/>
      </w:rPr>
    </w:lvl>
    <w:lvl w:ilvl="4" w:tplc="728250E8">
      <w:start w:val="1"/>
      <w:numFmt w:val="lowerLetter"/>
      <w:lvlText w:val="%5."/>
      <w:lvlJc w:val="left"/>
      <w:pPr>
        <w:tabs>
          <w:tab w:val="num" w:pos="3742"/>
        </w:tabs>
        <w:ind w:left="3742" w:hanging="360"/>
      </w:pPr>
      <w:rPr>
        <w:rFonts w:cs="Times New Roman"/>
      </w:rPr>
    </w:lvl>
    <w:lvl w:ilvl="5" w:tplc="5B4C0238">
      <w:start w:val="1"/>
      <w:numFmt w:val="lowerRoman"/>
      <w:lvlText w:val="%6."/>
      <w:lvlJc w:val="right"/>
      <w:pPr>
        <w:tabs>
          <w:tab w:val="num" w:pos="4462"/>
        </w:tabs>
        <w:ind w:left="4462" w:hanging="180"/>
      </w:pPr>
      <w:rPr>
        <w:rFonts w:cs="Times New Roman"/>
      </w:rPr>
    </w:lvl>
    <w:lvl w:ilvl="6" w:tplc="6E960A0C">
      <w:start w:val="1"/>
      <w:numFmt w:val="decimal"/>
      <w:lvlText w:val="%7."/>
      <w:lvlJc w:val="left"/>
      <w:pPr>
        <w:tabs>
          <w:tab w:val="num" w:pos="5182"/>
        </w:tabs>
        <w:ind w:left="5182" w:hanging="360"/>
      </w:pPr>
      <w:rPr>
        <w:rFonts w:cs="Times New Roman"/>
      </w:rPr>
    </w:lvl>
    <w:lvl w:ilvl="7" w:tplc="E362AEEC">
      <w:start w:val="1"/>
      <w:numFmt w:val="lowerLetter"/>
      <w:lvlText w:val="%8."/>
      <w:lvlJc w:val="left"/>
      <w:pPr>
        <w:tabs>
          <w:tab w:val="num" w:pos="5902"/>
        </w:tabs>
        <w:ind w:left="5902" w:hanging="360"/>
      </w:pPr>
      <w:rPr>
        <w:rFonts w:cs="Times New Roman"/>
      </w:rPr>
    </w:lvl>
    <w:lvl w:ilvl="8" w:tplc="0AD035A4">
      <w:start w:val="1"/>
      <w:numFmt w:val="lowerRoman"/>
      <w:lvlText w:val="%9."/>
      <w:lvlJc w:val="right"/>
      <w:pPr>
        <w:tabs>
          <w:tab w:val="num" w:pos="6622"/>
        </w:tabs>
        <w:ind w:left="6622" w:hanging="180"/>
      </w:pPr>
      <w:rPr>
        <w:rFonts w:cs="Times New Roman"/>
      </w:rPr>
    </w:lvl>
  </w:abstractNum>
  <w:abstractNum w:abstractNumId="9" w15:restartNumberingAfterBreak="0">
    <w:nsid w:val="0BC8281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0" w15:restartNumberingAfterBreak="0">
    <w:nsid w:val="0C1F3AEC"/>
    <w:multiLevelType w:val="hybridMultilevel"/>
    <w:tmpl w:val="6BA63A9E"/>
    <w:lvl w:ilvl="0" w:tplc="FB08F268">
      <w:start w:val="1"/>
      <w:numFmt w:val="decimal"/>
      <w:lvlText w:val="%1."/>
      <w:lvlJc w:val="left"/>
      <w:pPr>
        <w:ind w:left="720" w:hanging="360"/>
      </w:pPr>
      <w:rPr>
        <w:rFonts w:cs="Times New Roman"/>
      </w:rPr>
    </w:lvl>
    <w:lvl w:ilvl="1" w:tplc="1C542418" w:tentative="1">
      <w:start w:val="1"/>
      <w:numFmt w:val="lowerLetter"/>
      <w:lvlText w:val="%2."/>
      <w:lvlJc w:val="left"/>
      <w:pPr>
        <w:ind w:left="1440" w:hanging="360"/>
      </w:pPr>
      <w:rPr>
        <w:rFonts w:cs="Times New Roman"/>
      </w:rPr>
    </w:lvl>
    <w:lvl w:ilvl="2" w:tplc="2884B676" w:tentative="1">
      <w:start w:val="1"/>
      <w:numFmt w:val="lowerRoman"/>
      <w:lvlText w:val="%3."/>
      <w:lvlJc w:val="right"/>
      <w:pPr>
        <w:ind w:left="2160" w:hanging="180"/>
      </w:pPr>
      <w:rPr>
        <w:rFonts w:cs="Times New Roman"/>
      </w:rPr>
    </w:lvl>
    <w:lvl w:ilvl="3" w:tplc="664A89E6" w:tentative="1">
      <w:start w:val="1"/>
      <w:numFmt w:val="decimal"/>
      <w:lvlText w:val="%4."/>
      <w:lvlJc w:val="left"/>
      <w:pPr>
        <w:ind w:left="2880" w:hanging="360"/>
      </w:pPr>
      <w:rPr>
        <w:rFonts w:cs="Times New Roman"/>
      </w:rPr>
    </w:lvl>
    <w:lvl w:ilvl="4" w:tplc="C7581916" w:tentative="1">
      <w:start w:val="1"/>
      <w:numFmt w:val="lowerLetter"/>
      <w:lvlText w:val="%5."/>
      <w:lvlJc w:val="left"/>
      <w:pPr>
        <w:ind w:left="3600" w:hanging="360"/>
      </w:pPr>
      <w:rPr>
        <w:rFonts w:cs="Times New Roman"/>
      </w:rPr>
    </w:lvl>
    <w:lvl w:ilvl="5" w:tplc="B29C948E" w:tentative="1">
      <w:start w:val="1"/>
      <w:numFmt w:val="lowerRoman"/>
      <w:lvlText w:val="%6."/>
      <w:lvlJc w:val="right"/>
      <w:pPr>
        <w:ind w:left="4320" w:hanging="180"/>
      </w:pPr>
      <w:rPr>
        <w:rFonts w:cs="Times New Roman"/>
      </w:rPr>
    </w:lvl>
    <w:lvl w:ilvl="6" w:tplc="ACE69350" w:tentative="1">
      <w:start w:val="1"/>
      <w:numFmt w:val="decimal"/>
      <w:lvlText w:val="%7."/>
      <w:lvlJc w:val="left"/>
      <w:pPr>
        <w:ind w:left="5040" w:hanging="360"/>
      </w:pPr>
      <w:rPr>
        <w:rFonts w:cs="Times New Roman"/>
      </w:rPr>
    </w:lvl>
    <w:lvl w:ilvl="7" w:tplc="D5CA48B8" w:tentative="1">
      <w:start w:val="1"/>
      <w:numFmt w:val="lowerLetter"/>
      <w:lvlText w:val="%8."/>
      <w:lvlJc w:val="left"/>
      <w:pPr>
        <w:ind w:left="5760" w:hanging="360"/>
      </w:pPr>
      <w:rPr>
        <w:rFonts w:cs="Times New Roman"/>
      </w:rPr>
    </w:lvl>
    <w:lvl w:ilvl="8" w:tplc="17D259E6" w:tentative="1">
      <w:start w:val="1"/>
      <w:numFmt w:val="lowerRoman"/>
      <w:lvlText w:val="%9."/>
      <w:lvlJc w:val="right"/>
      <w:pPr>
        <w:ind w:left="6480" w:hanging="180"/>
      </w:pPr>
      <w:rPr>
        <w:rFonts w:cs="Times New Roman"/>
      </w:rPr>
    </w:lvl>
  </w:abstractNum>
  <w:abstractNum w:abstractNumId="11" w15:restartNumberingAfterBreak="0">
    <w:nsid w:val="126313B1"/>
    <w:multiLevelType w:val="hybridMultilevel"/>
    <w:tmpl w:val="B4A0E2F2"/>
    <w:lvl w:ilvl="0" w:tplc="6178B8F8">
      <w:start w:val="1"/>
      <w:numFmt w:val="decimal"/>
      <w:lvlText w:val="%1."/>
      <w:lvlJc w:val="left"/>
      <w:pPr>
        <w:ind w:left="786" w:hanging="360"/>
      </w:pPr>
      <w:rPr>
        <w:rFonts w:hint="default"/>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2" w15:restartNumberingAfterBreak="0">
    <w:nsid w:val="16091825"/>
    <w:multiLevelType w:val="multilevel"/>
    <w:tmpl w:val="75E0A3CC"/>
    <w:lvl w:ilvl="0">
      <w:start w:val="1"/>
      <w:numFmt w:val="decimal"/>
      <w:pStyle w:val="a1"/>
      <w:lvlText w:val="%1."/>
      <w:lvlJc w:val="left"/>
      <w:pPr>
        <w:tabs>
          <w:tab w:val="num" w:pos="360"/>
        </w:tabs>
        <w:ind w:left="360" w:hanging="360"/>
      </w:pPr>
      <w:rPr>
        <w:rFonts w:cs="Times New Roman"/>
        <w:b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3" w15:restartNumberingAfterBreak="0">
    <w:nsid w:val="193D65E1"/>
    <w:multiLevelType w:val="multilevel"/>
    <w:tmpl w:val="93FCD2F8"/>
    <w:lvl w:ilvl="0">
      <w:start w:val="2"/>
      <w:numFmt w:val="decimal"/>
      <w:lvlText w:val="%1"/>
      <w:lvlJc w:val="left"/>
      <w:pPr>
        <w:tabs>
          <w:tab w:val="num" w:pos="927"/>
        </w:tabs>
        <w:ind w:firstLine="567"/>
      </w:pPr>
    </w:lvl>
    <w:lvl w:ilvl="1">
      <w:start w:val="1"/>
      <w:numFmt w:val="decimal"/>
      <w:pStyle w:val="lev2"/>
      <w:lvlText w:val="2.%2"/>
      <w:lvlJc w:val="left"/>
      <w:pPr>
        <w:tabs>
          <w:tab w:val="num" w:pos="927"/>
        </w:tabs>
        <w:ind w:firstLine="567"/>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15:restartNumberingAfterBreak="0">
    <w:nsid w:val="1B7A43CA"/>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2B510FB6"/>
    <w:multiLevelType w:val="multilevel"/>
    <w:tmpl w:val="CA42C85C"/>
    <w:lvl w:ilvl="0">
      <w:start w:val="1"/>
      <w:numFmt w:val="decimal"/>
      <w:lvlText w:val="%1."/>
      <w:lvlJc w:val="left"/>
      <w:pPr>
        <w:ind w:left="720" w:hanging="360"/>
      </w:pPr>
      <w:rPr>
        <w:rFonts w:cs="Times New Roman"/>
      </w:rPr>
    </w:lvl>
    <w:lvl w:ilvl="1">
      <w:start w:val="3"/>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080" w:hanging="72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440" w:hanging="108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16" w15:restartNumberingAfterBreak="0">
    <w:nsid w:val="2CC423AE"/>
    <w:multiLevelType w:val="hybridMultilevel"/>
    <w:tmpl w:val="6786D5A4"/>
    <w:lvl w:ilvl="0" w:tplc="37F4F3D2">
      <w:start w:val="1"/>
      <w:numFmt w:val="decimal"/>
      <w:lvlText w:val="%1."/>
      <w:lvlJc w:val="left"/>
      <w:pPr>
        <w:ind w:left="1410" w:hanging="360"/>
      </w:pPr>
      <w:rPr>
        <w:rFonts w:hint="default"/>
      </w:rPr>
    </w:lvl>
    <w:lvl w:ilvl="1" w:tplc="04190019" w:tentative="1">
      <w:start w:val="1"/>
      <w:numFmt w:val="lowerLetter"/>
      <w:lvlText w:val="%2."/>
      <w:lvlJc w:val="left"/>
      <w:pPr>
        <w:ind w:left="2130" w:hanging="360"/>
      </w:pPr>
    </w:lvl>
    <w:lvl w:ilvl="2" w:tplc="0419001B" w:tentative="1">
      <w:start w:val="1"/>
      <w:numFmt w:val="lowerRoman"/>
      <w:lvlText w:val="%3."/>
      <w:lvlJc w:val="right"/>
      <w:pPr>
        <w:ind w:left="2850" w:hanging="180"/>
      </w:pPr>
    </w:lvl>
    <w:lvl w:ilvl="3" w:tplc="0419000F" w:tentative="1">
      <w:start w:val="1"/>
      <w:numFmt w:val="decimal"/>
      <w:lvlText w:val="%4."/>
      <w:lvlJc w:val="left"/>
      <w:pPr>
        <w:ind w:left="3570" w:hanging="360"/>
      </w:pPr>
    </w:lvl>
    <w:lvl w:ilvl="4" w:tplc="04190019" w:tentative="1">
      <w:start w:val="1"/>
      <w:numFmt w:val="lowerLetter"/>
      <w:lvlText w:val="%5."/>
      <w:lvlJc w:val="left"/>
      <w:pPr>
        <w:ind w:left="4290" w:hanging="360"/>
      </w:pPr>
    </w:lvl>
    <w:lvl w:ilvl="5" w:tplc="0419001B" w:tentative="1">
      <w:start w:val="1"/>
      <w:numFmt w:val="lowerRoman"/>
      <w:lvlText w:val="%6."/>
      <w:lvlJc w:val="right"/>
      <w:pPr>
        <w:ind w:left="5010" w:hanging="180"/>
      </w:pPr>
    </w:lvl>
    <w:lvl w:ilvl="6" w:tplc="0419000F" w:tentative="1">
      <w:start w:val="1"/>
      <w:numFmt w:val="decimal"/>
      <w:lvlText w:val="%7."/>
      <w:lvlJc w:val="left"/>
      <w:pPr>
        <w:ind w:left="5730" w:hanging="360"/>
      </w:pPr>
    </w:lvl>
    <w:lvl w:ilvl="7" w:tplc="04190019" w:tentative="1">
      <w:start w:val="1"/>
      <w:numFmt w:val="lowerLetter"/>
      <w:lvlText w:val="%8."/>
      <w:lvlJc w:val="left"/>
      <w:pPr>
        <w:ind w:left="6450" w:hanging="360"/>
      </w:pPr>
    </w:lvl>
    <w:lvl w:ilvl="8" w:tplc="0419001B" w:tentative="1">
      <w:start w:val="1"/>
      <w:numFmt w:val="lowerRoman"/>
      <w:lvlText w:val="%9."/>
      <w:lvlJc w:val="right"/>
      <w:pPr>
        <w:ind w:left="7170" w:hanging="180"/>
      </w:pPr>
    </w:lvl>
  </w:abstractNum>
  <w:abstractNum w:abstractNumId="17" w15:restartNumberingAfterBreak="0">
    <w:nsid w:val="2EB62B96"/>
    <w:multiLevelType w:val="multilevel"/>
    <w:tmpl w:val="E3EEB30C"/>
    <w:lvl w:ilvl="0">
      <w:start w:val="1"/>
      <w:numFmt w:val="decimal"/>
      <w:pStyle w:val="22"/>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8" w15:restartNumberingAfterBreak="0">
    <w:nsid w:val="2F406BBF"/>
    <w:multiLevelType w:val="multilevel"/>
    <w:tmpl w:val="A97C8C1C"/>
    <w:lvl w:ilvl="0">
      <w:start w:val="1"/>
      <w:numFmt w:val="decimal"/>
      <w:lvlText w:val="%1."/>
      <w:lvlJc w:val="left"/>
      <w:pPr>
        <w:tabs>
          <w:tab w:val="num" w:pos="1146"/>
        </w:tabs>
        <w:ind w:left="1146"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30794499"/>
    <w:multiLevelType w:val="hybridMultilevel"/>
    <w:tmpl w:val="D2CEE13E"/>
    <w:lvl w:ilvl="0" w:tplc="8A1A9954">
      <w:start w:val="1"/>
      <w:numFmt w:val="decimal"/>
      <w:lvlText w:val="%1."/>
      <w:lvlJc w:val="left"/>
      <w:pPr>
        <w:ind w:left="1620" w:hanging="360"/>
      </w:pPr>
      <w:rPr>
        <w:rFonts w:hint="default"/>
      </w:rPr>
    </w:lvl>
    <w:lvl w:ilvl="1" w:tplc="04190019" w:tentative="1">
      <w:start w:val="1"/>
      <w:numFmt w:val="lowerLetter"/>
      <w:lvlText w:val="%2."/>
      <w:lvlJc w:val="left"/>
      <w:pPr>
        <w:ind w:left="2340" w:hanging="360"/>
      </w:pPr>
    </w:lvl>
    <w:lvl w:ilvl="2" w:tplc="0419001B" w:tentative="1">
      <w:start w:val="1"/>
      <w:numFmt w:val="lowerRoman"/>
      <w:lvlText w:val="%3."/>
      <w:lvlJc w:val="right"/>
      <w:pPr>
        <w:ind w:left="3060" w:hanging="180"/>
      </w:pPr>
    </w:lvl>
    <w:lvl w:ilvl="3" w:tplc="0419000F" w:tentative="1">
      <w:start w:val="1"/>
      <w:numFmt w:val="decimal"/>
      <w:lvlText w:val="%4."/>
      <w:lvlJc w:val="left"/>
      <w:pPr>
        <w:ind w:left="3780" w:hanging="360"/>
      </w:pPr>
    </w:lvl>
    <w:lvl w:ilvl="4" w:tplc="04190019" w:tentative="1">
      <w:start w:val="1"/>
      <w:numFmt w:val="lowerLetter"/>
      <w:lvlText w:val="%5."/>
      <w:lvlJc w:val="left"/>
      <w:pPr>
        <w:ind w:left="4500" w:hanging="360"/>
      </w:pPr>
    </w:lvl>
    <w:lvl w:ilvl="5" w:tplc="0419001B" w:tentative="1">
      <w:start w:val="1"/>
      <w:numFmt w:val="lowerRoman"/>
      <w:lvlText w:val="%6."/>
      <w:lvlJc w:val="right"/>
      <w:pPr>
        <w:ind w:left="5220" w:hanging="180"/>
      </w:pPr>
    </w:lvl>
    <w:lvl w:ilvl="6" w:tplc="0419000F" w:tentative="1">
      <w:start w:val="1"/>
      <w:numFmt w:val="decimal"/>
      <w:lvlText w:val="%7."/>
      <w:lvlJc w:val="left"/>
      <w:pPr>
        <w:ind w:left="5940" w:hanging="360"/>
      </w:pPr>
    </w:lvl>
    <w:lvl w:ilvl="7" w:tplc="04190019" w:tentative="1">
      <w:start w:val="1"/>
      <w:numFmt w:val="lowerLetter"/>
      <w:lvlText w:val="%8."/>
      <w:lvlJc w:val="left"/>
      <w:pPr>
        <w:ind w:left="6660" w:hanging="360"/>
      </w:pPr>
    </w:lvl>
    <w:lvl w:ilvl="8" w:tplc="0419001B" w:tentative="1">
      <w:start w:val="1"/>
      <w:numFmt w:val="lowerRoman"/>
      <w:lvlText w:val="%9."/>
      <w:lvlJc w:val="right"/>
      <w:pPr>
        <w:ind w:left="7380" w:hanging="180"/>
      </w:pPr>
    </w:lvl>
  </w:abstractNum>
  <w:abstractNum w:abstractNumId="20" w15:restartNumberingAfterBreak="0">
    <w:nsid w:val="31E272B3"/>
    <w:multiLevelType w:val="hybridMultilevel"/>
    <w:tmpl w:val="DA78AB4C"/>
    <w:lvl w:ilvl="0" w:tplc="F942DC66">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15:restartNumberingAfterBreak="0">
    <w:nsid w:val="32A77FA5"/>
    <w:multiLevelType w:val="hybridMultilevel"/>
    <w:tmpl w:val="B526E3D8"/>
    <w:lvl w:ilvl="0" w:tplc="26421270">
      <w:start w:val="1"/>
      <w:numFmt w:val="decimal"/>
      <w:lvlText w:val="%1."/>
      <w:lvlJc w:val="left"/>
      <w:pPr>
        <w:ind w:left="1506" w:hanging="360"/>
      </w:pPr>
      <w:rPr>
        <w:rFonts w:hint="default"/>
      </w:rPr>
    </w:lvl>
    <w:lvl w:ilvl="1" w:tplc="04190019" w:tentative="1">
      <w:start w:val="1"/>
      <w:numFmt w:val="lowerLetter"/>
      <w:lvlText w:val="%2."/>
      <w:lvlJc w:val="left"/>
      <w:pPr>
        <w:ind w:left="2226" w:hanging="360"/>
      </w:pPr>
    </w:lvl>
    <w:lvl w:ilvl="2" w:tplc="0419001B" w:tentative="1">
      <w:start w:val="1"/>
      <w:numFmt w:val="lowerRoman"/>
      <w:lvlText w:val="%3."/>
      <w:lvlJc w:val="right"/>
      <w:pPr>
        <w:ind w:left="2946" w:hanging="180"/>
      </w:pPr>
    </w:lvl>
    <w:lvl w:ilvl="3" w:tplc="0419000F" w:tentative="1">
      <w:start w:val="1"/>
      <w:numFmt w:val="decimal"/>
      <w:lvlText w:val="%4."/>
      <w:lvlJc w:val="left"/>
      <w:pPr>
        <w:ind w:left="3666" w:hanging="360"/>
      </w:pPr>
    </w:lvl>
    <w:lvl w:ilvl="4" w:tplc="04190019" w:tentative="1">
      <w:start w:val="1"/>
      <w:numFmt w:val="lowerLetter"/>
      <w:lvlText w:val="%5."/>
      <w:lvlJc w:val="left"/>
      <w:pPr>
        <w:ind w:left="4386" w:hanging="360"/>
      </w:pPr>
    </w:lvl>
    <w:lvl w:ilvl="5" w:tplc="0419001B" w:tentative="1">
      <w:start w:val="1"/>
      <w:numFmt w:val="lowerRoman"/>
      <w:lvlText w:val="%6."/>
      <w:lvlJc w:val="right"/>
      <w:pPr>
        <w:ind w:left="5106" w:hanging="180"/>
      </w:pPr>
    </w:lvl>
    <w:lvl w:ilvl="6" w:tplc="0419000F" w:tentative="1">
      <w:start w:val="1"/>
      <w:numFmt w:val="decimal"/>
      <w:lvlText w:val="%7."/>
      <w:lvlJc w:val="left"/>
      <w:pPr>
        <w:ind w:left="5826" w:hanging="360"/>
      </w:pPr>
    </w:lvl>
    <w:lvl w:ilvl="7" w:tplc="04190019" w:tentative="1">
      <w:start w:val="1"/>
      <w:numFmt w:val="lowerLetter"/>
      <w:lvlText w:val="%8."/>
      <w:lvlJc w:val="left"/>
      <w:pPr>
        <w:ind w:left="6546" w:hanging="360"/>
      </w:pPr>
    </w:lvl>
    <w:lvl w:ilvl="8" w:tplc="0419001B" w:tentative="1">
      <w:start w:val="1"/>
      <w:numFmt w:val="lowerRoman"/>
      <w:lvlText w:val="%9."/>
      <w:lvlJc w:val="right"/>
      <w:pPr>
        <w:ind w:left="7266" w:hanging="180"/>
      </w:pPr>
    </w:lvl>
  </w:abstractNum>
  <w:abstractNum w:abstractNumId="22" w15:restartNumberingAfterBreak="0">
    <w:nsid w:val="33517001"/>
    <w:multiLevelType w:val="hybridMultilevel"/>
    <w:tmpl w:val="58C86402"/>
    <w:lvl w:ilvl="0" w:tplc="81BA4404">
      <w:start w:val="1"/>
      <w:numFmt w:val="bullet"/>
      <w:lvlText w:val=""/>
      <w:lvlJc w:val="left"/>
      <w:pPr>
        <w:tabs>
          <w:tab w:val="num" w:pos="1080"/>
        </w:tabs>
        <w:ind w:left="1080" w:hanging="360"/>
      </w:pPr>
      <w:rPr>
        <w:rFonts w:ascii="Symbol" w:hAnsi="Symbol" w:hint="default"/>
      </w:rPr>
    </w:lvl>
    <w:lvl w:ilvl="1" w:tplc="D0CA9680">
      <w:start w:val="1"/>
      <w:numFmt w:val="bullet"/>
      <w:lvlText w:val=""/>
      <w:lvlJc w:val="left"/>
      <w:pPr>
        <w:tabs>
          <w:tab w:val="num" w:pos="1440"/>
        </w:tabs>
        <w:ind w:left="1440" w:hanging="360"/>
      </w:pPr>
      <w:rPr>
        <w:rFonts w:ascii="Symbol" w:hAnsi="Symbol" w:hint="default"/>
      </w:rPr>
    </w:lvl>
    <w:lvl w:ilvl="2" w:tplc="2940D206">
      <w:start w:val="1"/>
      <w:numFmt w:val="decimal"/>
      <w:lvlText w:val="%3."/>
      <w:lvlJc w:val="left"/>
      <w:pPr>
        <w:tabs>
          <w:tab w:val="num" w:pos="2160"/>
        </w:tabs>
        <w:ind w:left="2160" w:hanging="360"/>
      </w:pPr>
      <w:rPr>
        <w:rFonts w:cs="Times New Roman"/>
      </w:rPr>
    </w:lvl>
    <w:lvl w:ilvl="3" w:tplc="BAA4AAB2">
      <w:start w:val="1"/>
      <w:numFmt w:val="decimal"/>
      <w:pStyle w:val="-4"/>
      <w:lvlText w:val="%4."/>
      <w:lvlJc w:val="left"/>
      <w:pPr>
        <w:tabs>
          <w:tab w:val="num" w:pos="2880"/>
        </w:tabs>
        <w:ind w:left="2880" w:hanging="360"/>
      </w:pPr>
      <w:rPr>
        <w:rFonts w:cs="Times New Roman"/>
      </w:rPr>
    </w:lvl>
    <w:lvl w:ilvl="4" w:tplc="2456428C">
      <w:start w:val="1"/>
      <w:numFmt w:val="decimal"/>
      <w:lvlText w:val="%5."/>
      <w:lvlJc w:val="left"/>
      <w:pPr>
        <w:tabs>
          <w:tab w:val="num" w:pos="3600"/>
        </w:tabs>
        <w:ind w:left="3600" w:hanging="360"/>
      </w:pPr>
      <w:rPr>
        <w:rFonts w:cs="Times New Roman"/>
      </w:rPr>
    </w:lvl>
    <w:lvl w:ilvl="5" w:tplc="89923314">
      <w:start w:val="1"/>
      <w:numFmt w:val="decimal"/>
      <w:lvlText w:val="%6."/>
      <w:lvlJc w:val="left"/>
      <w:pPr>
        <w:tabs>
          <w:tab w:val="num" w:pos="4320"/>
        </w:tabs>
        <w:ind w:left="4320" w:hanging="360"/>
      </w:pPr>
      <w:rPr>
        <w:rFonts w:cs="Times New Roman"/>
      </w:rPr>
    </w:lvl>
    <w:lvl w:ilvl="6" w:tplc="E1180B3A">
      <w:start w:val="1"/>
      <w:numFmt w:val="decimal"/>
      <w:lvlText w:val="%7."/>
      <w:lvlJc w:val="left"/>
      <w:pPr>
        <w:tabs>
          <w:tab w:val="num" w:pos="5040"/>
        </w:tabs>
        <w:ind w:left="5040" w:hanging="360"/>
      </w:pPr>
      <w:rPr>
        <w:rFonts w:cs="Times New Roman"/>
      </w:rPr>
    </w:lvl>
    <w:lvl w:ilvl="7" w:tplc="F6E081F8">
      <w:start w:val="1"/>
      <w:numFmt w:val="decimal"/>
      <w:lvlText w:val="%8."/>
      <w:lvlJc w:val="left"/>
      <w:pPr>
        <w:tabs>
          <w:tab w:val="num" w:pos="5760"/>
        </w:tabs>
        <w:ind w:left="5760" w:hanging="360"/>
      </w:pPr>
      <w:rPr>
        <w:rFonts w:cs="Times New Roman"/>
      </w:rPr>
    </w:lvl>
    <w:lvl w:ilvl="8" w:tplc="A5146708">
      <w:start w:val="1"/>
      <w:numFmt w:val="decimal"/>
      <w:lvlText w:val="%9."/>
      <w:lvlJc w:val="left"/>
      <w:pPr>
        <w:tabs>
          <w:tab w:val="num" w:pos="6480"/>
        </w:tabs>
        <w:ind w:left="6480" w:hanging="360"/>
      </w:pPr>
      <w:rPr>
        <w:rFonts w:cs="Times New Roman"/>
      </w:rPr>
    </w:lvl>
  </w:abstractNum>
  <w:abstractNum w:abstractNumId="23" w15:restartNumberingAfterBreak="0">
    <w:nsid w:val="33D94FBF"/>
    <w:multiLevelType w:val="multilevel"/>
    <w:tmpl w:val="C99E689C"/>
    <w:lvl w:ilvl="0">
      <w:start w:val="1"/>
      <w:numFmt w:val="decimal"/>
      <w:lvlText w:val="%1."/>
      <w:lvlJc w:val="left"/>
      <w:pPr>
        <w:tabs>
          <w:tab w:val="num" w:pos="360"/>
        </w:tabs>
        <w:ind w:left="360" w:hanging="360"/>
      </w:pPr>
      <w:rPr>
        <w:rFonts w:cs="Times New Roman"/>
        <w:sz w:val="24"/>
        <w:szCs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b/>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4" w15:restartNumberingAfterBreak="0">
    <w:nsid w:val="346D7DD3"/>
    <w:multiLevelType w:val="multilevel"/>
    <w:tmpl w:val="9B14EF68"/>
    <w:lvl w:ilvl="0">
      <w:start w:val="1"/>
      <w:numFmt w:val="decimal"/>
      <w:pStyle w:val="111"/>
      <w:lvlText w:val="%1."/>
      <w:lvlJc w:val="left"/>
      <w:pPr>
        <w:tabs>
          <w:tab w:val="num" w:pos="3780"/>
        </w:tabs>
        <w:ind w:left="3780" w:hanging="360"/>
      </w:pPr>
      <w:rPr>
        <w:rFonts w:cs="Times New Roman" w:hint="default"/>
      </w:rPr>
    </w:lvl>
    <w:lvl w:ilvl="1">
      <w:start w:val="1"/>
      <w:numFmt w:val="decimal"/>
      <w:pStyle w:val="111"/>
      <w:lvlText w:val="%1.%2."/>
      <w:lvlJc w:val="left"/>
      <w:pPr>
        <w:tabs>
          <w:tab w:val="num" w:pos="1332"/>
        </w:tabs>
        <w:ind w:left="1332" w:hanging="432"/>
      </w:pPr>
      <w:rPr>
        <w:rFonts w:cs="Times New Roman" w:hint="default"/>
        <w:b w:val="0"/>
        <w:i w:val="0"/>
      </w:rPr>
    </w:lvl>
    <w:lvl w:ilvl="2">
      <w:start w:val="1"/>
      <w:numFmt w:val="decimal"/>
      <w:pStyle w:val="a2"/>
      <w:lvlText w:val="%1.%2.%3."/>
      <w:lvlJc w:val="left"/>
      <w:pPr>
        <w:tabs>
          <w:tab w:val="num" w:pos="1800"/>
        </w:tabs>
        <w:ind w:left="1584" w:hanging="504"/>
      </w:pPr>
      <w:rPr>
        <w:rFonts w:cs="Times New Roman" w:hint="default"/>
        <w:i w:val="0"/>
        <w:sz w:val="22"/>
        <w:szCs w:val="22"/>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5" w15:restartNumberingAfterBreak="0">
    <w:nsid w:val="356A5FCE"/>
    <w:multiLevelType w:val="multilevel"/>
    <w:tmpl w:val="7D3AB19C"/>
    <w:lvl w:ilvl="0">
      <w:start w:val="1"/>
      <w:numFmt w:val="decimal"/>
      <w:pStyle w:val="a3"/>
      <w:lvlText w:val="%1."/>
      <w:lvlJc w:val="left"/>
      <w:pPr>
        <w:tabs>
          <w:tab w:val="num" w:pos="1134"/>
        </w:tabs>
        <w:ind w:firstLine="567"/>
      </w:pPr>
      <w:rPr>
        <w:rFonts w:cs="Times New Roman" w:hint="default"/>
      </w:rPr>
    </w:lvl>
    <w:lvl w:ilvl="1">
      <w:start w:val="1"/>
      <w:numFmt w:val="decimal"/>
      <w:lvlText w:val="%1.%2."/>
      <w:lvlJc w:val="left"/>
      <w:pPr>
        <w:tabs>
          <w:tab w:val="num" w:pos="708"/>
        </w:tabs>
        <w:ind w:left="2126" w:hanging="708"/>
      </w:pPr>
      <w:rPr>
        <w:rFonts w:cs="Times New Roman" w:hint="default"/>
      </w:rPr>
    </w:lvl>
    <w:lvl w:ilvl="2">
      <w:start w:val="1"/>
      <w:numFmt w:val="decimal"/>
      <w:lvlText w:val="%1.%2.%3."/>
      <w:lvlJc w:val="left"/>
      <w:pPr>
        <w:tabs>
          <w:tab w:val="num" w:pos="2835"/>
        </w:tabs>
        <w:ind w:left="2835" w:hanging="708"/>
      </w:pPr>
      <w:rPr>
        <w:rFonts w:cs="Times New Roman" w:hint="default"/>
      </w:rPr>
    </w:lvl>
    <w:lvl w:ilvl="3">
      <w:start w:val="1"/>
      <w:numFmt w:val="decimal"/>
      <w:lvlText w:val="%1.%2.%3.%4."/>
      <w:lvlJc w:val="left"/>
      <w:pPr>
        <w:tabs>
          <w:tab w:val="num" w:pos="708"/>
        </w:tabs>
        <w:ind w:left="3540" w:hanging="708"/>
      </w:pPr>
      <w:rPr>
        <w:rFonts w:cs="Times New Roman" w:hint="default"/>
      </w:rPr>
    </w:lvl>
    <w:lvl w:ilvl="4">
      <w:start w:val="1"/>
      <w:numFmt w:val="decimal"/>
      <w:lvlText w:val="%1.%2.%3.%4.%5."/>
      <w:lvlJc w:val="left"/>
      <w:pPr>
        <w:tabs>
          <w:tab w:val="num" w:pos="708"/>
        </w:tabs>
        <w:ind w:left="4248" w:hanging="708"/>
      </w:pPr>
      <w:rPr>
        <w:rFonts w:cs="Times New Roman" w:hint="default"/>
      </w:rPr>
    </w:lvl>
    <w:lvl w:ilvl="5">
      <w:start w:val="1"/>
      <w:numFmt w:val="decimal"/>
      <w:lvlText w:val="%1.%2.%3.%4.%5.%6."/>
      <w:lvlJc w:val="left"/>
      <w:pPr>
        <w:tabs>
          <w:tab w:val="num" w:pos="708"/>
        </w:tabs>
        <w:ind w:left="4956" w:hanging="708"/>
      </w:pPr>
      <w:rPr>
        <w:rFonts w:cs="Times New Roman" w:hint="default"/>
      </w:rPr>
    </w:lvl>
    <w:lvl w:ilvl="6">
      <w:start w:val="1"/>
      <w:numFmt w:val="decimal"/>
      <w:lvlText w:val="%1.%2.%3.%4.%5.%6.%7."/>
      <w:lvlJc w:val="left"/>
      <w:pPr>
        <w:tabs>
          <w:tab w:val="num" w:pos="708"/>
        </w:tabs>
        <w:ind w:left="5664" w:hanging="708"/>
      </w:pPr>
      <w:rPr>
        <w:rFonts w:cs="Times New Roman" w:hint="default"/>
      </w:rPr>
    </w:lvl>
    <w:lvl w:ilvl="7">
      <w:start w:val="1"/>
      <w:numFmt w:val="decimal"/>
      <w:lvlText w:val="%1.%2.%3.%4.%5.%6.%7.%8."/>
      <w:lvlJc w:val="left"/>
      <w:pPr>
        <w:tabs>
          <w:tab w:val="num" w:pos="708"/>
        </w:tabs>
        <w:ind w:left="6372" w:hanging="708"/>
      </w:pPr>
      <w:rPr>
        <w:rFonts w:cs="Times New Roman" w:hint="default"/>
      </w:rPr>
    </w:lvl>
    <w:lvl w:ilvl="8">
      <w:start w:val="1"/>
      <w:numFmt w:val="decimal"/>
      <w:lvlText w:val="%1.%2.%3.%4.%5.%6.%7.%8.%9."/>
      <w:lvlJc w:val="left"/>
      <w:pPr>
        <w:tabs>
          <w:tab w:val="num" w:pos="708"/>
        </w:tabs>
        <w:ind w:left="7080" w:hanging="708"/>
      </w:pPr>
      <w:rPr>
        <w:rFonts w:cs="Times New Roman" w:hint="default"/>
      </w:rPr>
    </w:lvl>
  </w:abstractNum>
  <w:abstractNum w:abstractNumId="26" w15:restartNumberingAfterBreak="0">
    <w:nsid w:val="3C455D80"/>
    <w:multiLevelType w:val="hybridMultilevel"/>
    <w:tmpl w:val="BABE9190"/>
    <w:lvl w:ilvl="0" w:tplc="EC4EF98A">
      <w:start w:val="2"/>
      <w:numFmt w:val="decimal"/>
      <w:lvlText w:val="%1."/>
      <w:lvlJc w:val="left"/>
      <w:pPr>
        <w:ind w:left="463" w:hanging="360"/>
      </w:pPr>
      <w:rPr>
        <w:rFonts w:hint="default"/>
        <w:b/>
      </w:rPr>
    </w:lvl>
    <w:lvl w:ilvl="1" w:tplc="04190019" w:tentative="1">
      <w:start w:val="1"/>
      <w:numFmt w:val="lowerLetter"/>
      <w:lvlText w:val="%2."/>
      <w:lvlJc w:val="left"/>
      <w:pPr>
        <w:ind w:left="1183" w:hanging="360"/>
      </w:pPr>
    </w:lvl>
    <w:lvl w:ilvl="2" w:tplc="0419001B" w:tentative="1">
      <w:start w:val="1"/>
      <w:numFmt w:val="lowerRoman"/>
      <w:lvlText w:val="%3."/>
      <w:lvlJc w:val="right"/>
      <w:pPr>
        <w:ind w:left="1903" w:hanging="180"/>
      </w:pPr>
    </w:lvl>
    <w:lvl w:ilvl="3" w:tplc="0419000F" w:tentative="1">
      <w:start w:val="1"/>
      <w:numFmt w:val="decimal"/>
      <w:lvlText w:val="%4."/>
      <w:lvlJc w:val="left"/>
      <w:pPr>
        <w:ind w:left="2623" w:hanging="360"/>
      </w:pPr>
    </w:lvl>
    <w:lvl w:ilvl="4" w:tplc="04190019" w:tentative="1">
      <w:start w:val="1"/>
      <w:numFmt w:val="lowerLetter"/>
      <w:lvlText w:val="%5."/>
      <w:lvlJc w:val="left"/>
      <w:pPr>
        <w:ind w:left="3343" w:hanging="360"/>
      </w:pPr>
    </w:lvl>
    <w:lvl w:ilvl="5" w:tplc="0419001B" w:tentative="1">
      <w:start w:val="1"/>
      <w:numFmt w:val="lowerRoman"/>
      <w:lvlText w:val="%6."/>
      <w:lvlJc w:val="right"/>
      <w:pPr>
        <w:ind w:left="4063" w:hanging="180"/>
      </w:pPr>
    </w:lvl>
    <w:lvl w:ilvl="6" w:tplc="0419000F" w:tentative="1">
      <w:start w:val="1"/>
      <w:numFmt w:val="decimal"/>
      <w:lvlText w:val="%7."/>
      <w:lvlJc w:val="left"/>
      <w:pPr>
        <w:ind w:left="4783" w:hanging="360"/>
      </w:pPr>
    </w:lvl>
    <w:lvl w:ilvl="7" w:tplc="04190019" w:tentative="1">
      <w:start w:val="1"/>
      <w:numFmt w:val="lowerLetter"/>
      <w:lvlText w:val="%8."/>
      <w:lvlJc w:val="left"/>
      <w:pPr>
        <w:ind w:left="5503" w:hanging="360"/>
      </w:pPr>
    </w:lvl>
    <w:lvl w:ilvl="8" w:tplc="0419001B" w:tentative="1">
      <w:start w:val="1"/>
      <w:numFmt w:val="lowerRoman"/>
      <w:lvlText w:val="%9."/>
      <w:lvlJc w:val="right"/>
      <w:pPr>
        <w:ind w:left="6223" w:hanging="180"/>
      </w:pPr>
    </w:lvl>
  </w:abstractNum>
  <w:abstractNum w:abstractNumId="27" w15:restartNumberingAfterBreak="0">
    <w:nsid w:val="3E515DFB"/>
    <w:multiLevelType w:val="hybridMultilevel"/>
    <w:tmpl w:val="E10C068A"/>
    <w:lvl w:ilvl="0" w:tplc="D144D7EA">
      <w:start w:val="3"/>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8" w15:restartNumberingAfterBreak="0">
    <w:nsid w:val="3EEC1491"/>
    <w:multiLevelType w:val="multilevel"/>
    <w:tmpl w:val="8612C50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41E51ED8"/>
    <w:multiLevelType w:val="multilevel"/>
    <w:tmpl w:val="AE9C3796"/>
    <w:lvl w:ilvl="0">
      <w:start w:val="5"/>
      <w:numFmt w:val="decimal"/>
      <w:lvlText w:val="%1."/>
      <w:lvlJc w:val="left"/>
      <w:pPr>
        <w:tabs>
          <w:tab w:val="num" w:pos="369"/>
        </w:tabs>
        <w:ind w:left="369" w:hanging="369"/>
      </w:pPr>
      <w:rPr>
        <w:rFonts w:cs="Times New Roman" w:hint="default"/>
        <w:i/>
      </w:rPr>
    </w:lvl>
    <w:lvl w:ilvl="1">
      <w:start w:val="1"/>
      <w:numFmt w:val="decimal"/>
      <w:lvlText w:val="%1.%2."/>
      <w:lvlJc w:val="left"/>
      <w:pPr>
        <w:tabs>
          <w:tab w:val="num" w:pos="369"/>
        </w:tabs>
        <w:ind w:left="369" w:hanging="369"/>
      </w:pPr>
      <w:rPr>
        <w:rFonts w:cs="Times New Roman" w:hint="default"/>
        <w:i/>
      </w:rPr>
    </w:lvl>
    <w:lvl w:ilvl="2">
      <w:start w:val="1"/>
      <w:numFmt w:val="decimal"/>
      <w:pStyle w:val="31"/>
      <w:lvlText w:val="%1.%2.%3."/>
      <w:lvlJc w:val="left"/>
      <w:pPr>
        <w:tabs>
          <w:tab w:val="num" w:pos="720"/>
        </w:tabs>
        <w:ind w:left="720" w:hanging="720"/>
      </w:pPr>
      <w:rPr>
        <w:rFonts w:cs="Times New Roman" w:hint="default"/>
        <w:i/>
      </w:rPr>
    </w:lvl>
    <w:lvl w:ilvl="3">
      <w:start w:val="1"/>
      <w:numFmt w:val="decimal"/>
      <w:lvlText w:val="%1.%2.%3.%4."/>
      <w:lvlJc w:val="left"/>
      <w:pPr>
        <w:tabs>
          <w:tab w:val="num" w:pos="720"/>
        </w:tabs>
        <w:ind w:left="720" w:hanging="720"/>
      </w:pPr>
      <w:rPr>
        <w:rFonts w:cs="Times New Roman" w:hint="default"/>
        <w:i/>
      </w:rPr>
    </w:lvl>
    <w:lvl w:ilvl="4">
      <w:start w:val="1"/>
      <w:numFmt w:val="decimal"/>
      <w:lvlText w:val="%1.%2.%3.%4.%5."/>
      <w:lvlJc w:val="left"/>
      <w:pPr>
        <w:tabs>
          <w:tab w:val="num" w:pos="1080"/>
        </w:tabs>
        <w:ind w:left="1080" w:hanging="1080"/>
      </w:pPr>
      <w:rPr>
        <w:rFonts w:cs="Times New Roman" w:hint="default"/>
        <w:i/>
      </w:rPr>
    </w:lvl>
    <w:lvl w:ilvl="5">
      <w:start w:val="1"/>
      <w:numFmt w:val="decimal"/>
      <w:lvlText w:val="%1.%2.%3.%4.%5.%6."/>
      <w:lvlJc w:val="left"/>
      <w:pPr>
        <w:tabs>
          <w:tab w:val="num" w:pos="1080"/>
        </w:tabs>
        <w:ind w:left="1080" w:hanging="1080"/>
      </w:pPr>
      <w:rPr>
        <w:rFonts w:cs="Times New Roman" w:hint="default"/>
        <w:i/>
      </w:rPr>
    </w:lvl>
    <w:lvl w:ilvl="6">
      <w:start w:val="1"/>
      <w:numFmt w:val="decimal"/>
      <w:lvlText w:val="%1.%2.%3.%4.%5.%6.%7."/>
      <w:lvlJc w:val="left"/>
      <w:pPr>
        <w:tabs>
          <w:tab w:val="num" w:pos="1440"/>
        </w:tabs>
        <w:ind w:left="1440" w:hanging="1440"/>
      </w:pPr>
      <w:rPr>
        <w:rFonts w:cs="Times New Roman" w:hint="default"/>
        <w:i/>
      </w:rPr>
    </w:lvl>
    <w:lvl w:ilvl="7">
      <w:start w:val="1"/>
      <w:numFmt w:val="decimal"/>
      <w:lvlText w:val="%1.%2.%3.%4.%5.%6.%7.%8."/>
      <w:lvlJc w:val="left"/>
      <w:pPr>
        <w:tabs>
          <w:tab w:val="num" w:pos="1440"/>
        </w:tabs>
        <w:ind w:left="1440" w:hanging="1440"/>
      </w:pPr>
      <w:rPr>
        <w:rFonts w:cs="Times New Roman" w:hint="default"/>
        <w:i/>
      </w:rPr>
    </w:lvl>
    <w:lvl w:ilvl="8">
      <w:start w:val="1"/>
      <w:numFmt w:val="decimal"/>
      <w:lvlText w:val="%1.%2.%3.%4.%5.%6.%7.%8.%9."/>
      <w:lvlJc w:val="left"/>
      <w:pPr>
        <w:tabs>
          <w:tab w:val="num" w:pos="1800"/>
        </w:tabs>
        <w:ind w:left="1800" w:hanging="1800"/>
      </w:pPr>
      <w:rPr>
        <w:rFonts w:cs="Times New Roman" w:hint="default"/>
        <w:i/>
      </w:rPr>
    </w:lvl>
  </w:abstractNum>
  <w:abstractNum w:abstractNumId="30" w15:restartNumberingAfterBreak="0">
    <w:nsid w:val="4368382B"/>
    <w:multiLevelType w:val="hybridMultilevel"/>
    <w:tmpl w:val="500AFEB2"/>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5A17EF6"/>
    <w:multiLevelType w:val="multilevel"/>
    <w:tmpl w:val="2FC03D48"/>
    <w:lvl w:ilvl="0">
      <w:start w:val="1"/>
      <w:numFmt w:val="decimal"/>
      <w:lvlText w:val="%1."/>
      <w:lvlJc w:val="left"/>
      <w:pPr>
        <w:tabs>
          <w:tab w:val="num" w:pos="567"/>
        </w:tabs>
        <w:ind w:left="567" w:hanging="567"/>
      </w:pPr>
      <w:rPr>
        <w:rFonts w:cs="Times New Roman" w:hint="default"/>
      </w:rPr>
    </w:lvl>
    <w:lvl w:ilvl="1">
      <w:start w:val="1"/>
      <w:numFmt w:val="decimal"/>
      <w:lvlText w:val="%1.%2"/>
      <w:lvlJc w:val="left"/>
      <w:pPr>
        <w:tabs>
          <w:tab w:val="num" w:pos="567"/>
        </w:tabs>
        <w:ind w:left="567" w:hanging="567"/>
      </w:pPr>
      <w:rPr>
        <w:rFonts w:cs="Times New Roman" w:hint="default"/>
      </w:rPr>
    </w:lvl>
    <w:lvl w:ilvl="2">
      <w:start w:val="1"/>
      <w:numFmt w:val="decimal"/>
      <w:pStyle w:val="32"/>
      <w:lvlText w:val="%1.%2.%3"/>
      <w:lvlJc w:val="left"/>
      <w:pPr>
        <w:tabs>
          <w:tab w:val="num" w:pos="1134"/>
        </w:tabs>
        <w:ind w:left="1134" w:hanging="1134"/>
      </w:pPr>
      <w:rPr>
        <w:rFonts w:cs="Times New Roman" w:hint="default"/>
      </w:rPr>
    </w:lvl>
    <w:lvl w:ilvl="3">
      <w:start w:val="1"/>
      <w:numFmt w:val="decimal"/>
      <w:pStyle w:val="4"/>
      <w:lvlText w:val="%1.%2.%3.%4"/>
      <w:lvlJc w:val="left"/>
      <w:pPr>
        <w:tabs>
          <w:tab w:val="num" w:pos="1701"/>
        </w:tabs>
        <w:ind w:left="1701" w:hanging="1134"/>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2" w15:restartNumberingAfterBreak="0">
    <w:nsid w:val="4CD0092E"/>
    <w:multiLevelType w:val="hybridMultilevel"/>
    <w:tmpl w:val="CA16455C"/>
    <w:lvl w:ilvl="0" w:tplc="8CB0B18A">
      <w:start w:val="1"/>
      <w:numFmt w:val="bullet"/>
      <w:pStyle w:val="-6"/>
      <w:lvlText w:val=""/>
      <w:lvlJc w:val="left"/>
      <w:pPr>
        <w:tabs>
          <w:tab w:val="num" w:pos="1430"/>
        </w:tabs>
        <w:ind w:left="1430" w:hanging="360"/>
      </w:pPr>
      <w:rPr>
        <w:rFonts w:ascii="Symbol" w:hAnsi="Symbol" w:hint="default"/>
      </w:rPr>
    </w:lvl>
    <w:lvl w:ilvl="1" w:tplc="839A1A34">
      <w:start w:val="1"/>
      <w:numFmt w:val="bullet"/>
      <w:lvlText w:val=""/>
      <w:lvlJc w:val="left"/>
      <w:pPr>
        <w:tabs>
          <w:tab w:val="num" w:pos="2150"/>
        </w:tabs>
        <w:ind w:left="2150" w:hanging="360"/>
      </w:pPr>
      <w:rPr>
        <w:rFonts w:ascii="Symbol" w:hAnsi="Symbol" w:hint="default"/>
      </w:rPr>
    </w:lvl>
    <w:lvl w:ilvl="2" w:tplc="7F26379A">
      <w:start w:val="1"/>
      <w:numFmt w:val="bullet"/>
      <w:lvlText w:val=""/>
      <w:lvlJc w:val="left"/>
      <w:pPr>
        <w:tabs>
          <w:tab w:val="num" w:pos="2870"/>
        </w:tabs>
        <w:ind w:left="2870" w:hanging="360"/>
      </w:pPr>
      <w:rPr>
        <w:rFonts w:ascii="Wingdings" w:hAnsi="Wingdings" w:hint="default"/>
      </w:rPr>
    </w:lvl>
    <w:lvl w:ilvl="3" w:tplc="7B68E21E">
      <w:start w:val="1"/>
      <w:numFmt w:val="bullet"/>
      <w:lvlText w:val=""/>
      <w:lvlJc w:val="left"/>
      <w:pPr>
        <w:tabs>
          <w:tab w:val="num" w:pos="3590"/>
        </w:tabs>
        <w:ind w:left="3590" w:hanging="360"/>
      </w:pPr>
      <w:rPr>
        <w:rFonts w:ascii="Symbol" w:hAnsi="Symbol" w:hint="default"/>
      </w:rPr>
    </w:lvl>
    <w:lvl w:ilvl="4" w:tplc="33E2F4AC">
      <w:start w:val="1"/>
      <w:numFmt w:val="bullet"/>
      <w:lvlText w:val="o"/>
      <w:lvlJc w:val="left"/>
      <w:pPr>
        <w:tabs>
          <w:tab w:val="num" w:pos="4310"/>
        </w:tabs>
        <w:ind w:left="4310" w:hanging="360"/>
      </w:pPr>
      <w:rPr>
        <w:rFonts w:ascii="Courier New" w:hAnsi="Courier New" w:hint="default"/>
      </w:rPr>
    </w:lvl>
    <w:lvl w:ilvl="5" w:tplc="F2E4B752">
      <w:start w:val="1"/>
      <w:numFmt w:val="bullet"/>
      <w:lvlText w:val=""/>
      <w:lvlJc w:val="left"/>
      <w:pPr>
        <w:tabs>
          <w:tab w:val="num" w:pos="5030"/>
        </w:tabs>
        <w:ind w:left="5030" w:hanging="360"/>
      </w:pPr>
      <w:rPr>
        <w:rFonts w:ascii="Wingdings" w:hAnsi="Wingdings" w:hint="default"/>
      </w:rPr>
    </w:lvl>
    <w:lvl w:ilvl="6" w:tplc="56183B0A">
      <w:start w:val="1"/>
      <w:numFmt w:val="bullet"/>
      <w:lvlText w:val=""/>
      <w:lvlJc w:val="left"/>
      <w:pPr>
        <w:tabs>
          <w:tab w:val="num" w:pos="5750"/>
        </w:tabs>
        <w:ind w:left="5750" w:hanging="360"/>
      </w:pPr>
      <w:rPr>
        <w:rFonts w:ascii="Symbol" w:hAnsi="Symbol" w:hint="default"/>
      </w:rPr>
    </w:lvl>
    <w:lvl w:ilvl="7" w:tplc="3C0AB95E">
      <w:start w:val="1"/>
      <w:numFmt w:val="bullet"/>
      <w:lvlText w:val="o"/>
      <w:lvlJc w:val="left"/>
      <w:pPr>
        <w:tabs>
          <w:tab w:val="num" w:pos="6470"/>
        </w:tabs>
        <w:ind w:left="6470" w:hanging="360"/>
      </w:pPr>
      <w:rPr>
        <w:rFonts w:ascii="Courier New" w:hAnsi="Courier New" w:hint="default"/>
      </w:rPr>
    </w:lvl>
    <w:lvl w:ilvl="8" w:tplc="F1CE1FFE">
      <w:start w:val="1"/>
      <w:numFmt w:val="bullet"/>
      <w:lvlText w:val=""/>
      <w:lvlJc w:val="left"/>
      <w:pPr>
        <w:tabs>
          <w:tab w:val="num" w:pos="7190"/>
        </w:tabs>
        <w:ind w:left="7190" w:hanging="360"/>
      </w:pPr>
      <w:rPr>
        <w:rFonts w:ascii="Wingdings" w:hAnsi="Wingdings" w:hint="default"/>
      </w:rPr>
    </w:lvl>
  </w:abstractNum>
  <w:abstractNum w:abstractNumId="33" w15:restartNumberingAfterBreak="0">
    <w:nsid w:val="59BE28F0"/>
    <w:multiLevelType w:val="multilevel"/>
    <w:tmpl w:val="CA42C85C"/>
    <w:lvl w:ilvl="0">
      <w:start w:val="1"/>
      <w:numFmt w:val="decimal"/>
      <w:lvlText w:val="%1."/>
      <w:lvlJc w:val="left"/>
      <w:pPr>
        <w:ind w:left="502"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5C1435E4"/>
    <w:multiLevelType w:val="multilevel"/>
    <w:tmpl w:val="ED883264"/>
    <w:lvl w:ilvl="0">
      <w:start w:val="1"/>
      <w:numFmt w:val="decimal"/>
      <w:pStyle w:val="tztxtlist"/>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512"/>
        </w:tabs>
        <w:ind w:left="151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35" w15:restartNumberingAfterBreak="0">
    <w:nsid w:val="5E442E31"/>
    <w:multiLevelType w:val="hybridMultilevel"/>
    <w:tmpl w:val="8FFE8E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E6C0D30"/>
    <w:multiLevelType w:val="hybridMultilevel"/>
    <w:tmpl w:val="61EC1A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F5D4C05"/>
    <w:multiLevelType w:val="multilevel"/>
    <w:tmpl w:val="C2FCB8CE"/>
    <w:lvl w:ilvl="0">
      <w:start w:val="1"/>
      <w:numFmt w:val="decimal"/>
      <w:pStyle w:val="N"/>
      <w:suff w:val="space"/>
      <w:lvlText w:val="%1."/>
      <w:lvlJc w:val="left"/>
      <w:pPr>
        <w:ind w:left="964" w:hanging="397"/>
      </w:pPr>
      <w:rPr>
        <w:rFonts w:cs="Times New Roman" w:hint="default"/>
        <w:b/>
        <w:color w:val="auto"/>
      </w:rPr>
    </w:lvl>
    <w:lvl w:ilvl="1">
      <w:start w:val="1"/>
      <w:numFmt w:val="decimal"/>
      <w:pStyle w:val="NN"/>
      <w:lvlText w:val="%1.%2."/>
      <w:lvlJc w:val="right"/>
      <w:pPr>
        <w:tabs>
          <w:tab w:val="num" w:pos="397"/>
        </w:tabs>
        <w:ind w:left="397" w:hanging="108"/>
      </w:pPr>
      <w:rPr>
        <w:rFonts w:cs="Times New Roman" w:hint="default"/>
      </w:rPr>
    </w:lvl>
    <w:lvl w:ilvl="2">
      <w:start w:val="1"/>
      <w:numFmt w:val="decimal"/>
      <w:lvlText w:val="%1.%2.%3."/>
      <w:lvlJc w:val="left"/>
      <w:pPr>
        <w:tabs>
          <w:tab w:val="num" w:pos="-356"/>
        </w:tabs>
        <w:ind w:left="868" w:hanging="504"/>
      </w:pPr>
      <w:rPr>
        <w:rFonts w:cs="Times New Roman" w:hint="default"/>
      </w:rPr>
    </w:lvl>
    <w:lvl w:ilvl="3">
      <w:start w:val="1"/>
      <w:numFmt w:val="decimal"/>
      <w:lvlText w:val="%1.%2.%3.%4."/>
      <w:lvlJc w:val="left"/>
      <w:pPr>
        <w:tabs>
          <w:tab w:val="num" w:pos="-356"/>
        </w:tabs>
        <w:ind w:left="1372" w:hanging="648"/>
      </w:pPr>
      <w:rPr>
        <w:rFonts w:cs="Times New Roman" w:hint="default"/>
      </w:rPr>
    </w:lvl>
    <w:lvl w:ilvl="4">
      <w:start w:val="1"/>
      <w:numFmt w:val="decimal"/>
      <w:lvlText w:val="%1.%2.%3.%4.%5."/>
      <w:lvlJc w:val="left"/>
      <w:pPr>
        <w:tabs>
          <w:tab w:val="num" w:pos="-356"/>
        </w:tabs>
        <w:ind w:left="1876" w:hanging="792"/>
      </w:pPr>
      <w:rPr>
        <w:rFonts w:cs="Times New Roman" w:hint="default"/>
      </w:rPr>
    </w:lvl>
    <w:lvl w:ilvl="5">
      <w:start w:val="1"/>
      <w:numFmt w:val="decimal"/>
      <w:lvlText w:val="%1.%2.%3.%4.%5.%6."/>
      <w:lvlJc w:val="left"/>
      <w:pPr>
        <w:tabs>
          <w:tab w:val="num" w:pos="-356"/>
        </w:tabs>
        <w:ind w:left="2380" w:hanging="936"/>
      </w:pPr>
      <w:rPr>
        <w:rFonts w:cs="Times New Roman" w:hint="default"/>
      </w:rPr>
    </w:lvl>
    <w:lvl w:ilvl="6">
      <w:start w:val="1"/>
      <w:numFmt w:val="decimal"/>
      <w:lvlText w:val="%1.%2.%3.%4.%5.%6.%7."/>
      <w:lvlJc w:val="left"/>
      <w:pPr>
        <w:tabs>
          <w:tab w:val="num" w:pos="-356"/>
        </w:tabs>
        <w:ind w:left="2884" w:hanging="1080"/>
      </w:pPr>
      <w:rPr>
        <w:rFonts w:cs="Times New Roman" w:hint="default"/>
      </w:rPr>
    </w:lvl>
    <w:lvl w:ilvl="7">
      <w:start w:val="1"/>
      <w:numFmt w:val="decimal"/>
      <w:lvlText w:val="%1.%2.%3.%4.%5.%6.%7.%8."/>
      <w:lvlJc w:val="left"/>
      <w:pPr>
        <w:tabs>
          <w:tab w:val="num" w:pos="-356"/>
        </w:tabs>
        <w:ind w:left="3388" w:hanging="1224"/>
      </w:pPr>
      <w:rPr>
        <w:rFonts w:cs="Times New Roman" w:hint="default"/>
      </w:rPr>
    </w:lvl>
    <w:lvl w:ilvl="8">
      <w:start w:val="1"/>
      <w:numFmt w:val="decimal"/>
      <w:lvlText w:val="%1.%2.%3.%4.%5.%6.%7.%8.%9."/>
      <w:lvlJc w:val="left"/>
      <w:pPr>
        <w:tabs>
          <w:tab w:val="num" w:pos="-356"/>
        </w:tabs>
        <w:ind w:left="3964" w:hanging="1440"/>
      </w:pPr>
      <w:rPr>
        <w:rFonts w:cs="Times New Roman" w:hint="default"/>
      </w:rPr>
    </w:lvl>
  </w:abstractNum>
  <w:abstractNum w:abstractNumId="38" w15:restartNumberingAfterBreak="0">
    <w:nsid w:val="631279FE"/>
    <w:multiLevelType w:val="hybridMultilevel"/>
    <w:tmpl w:val="A8786F0A"/>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9" w15:restartNumberingAfterBreak="0">
    <w:nsid w:val="632668B2"/>
    <w:multiLevelType w:val="hybridMultilevel"/>
    <w:tmpl w:val="A2EA5C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6AD4D9B"/>
    <w:multiLevelType w:val="hybridMultilevel"/>
    <w:tmpl w:val="B5AC0C66"/>
    <w:lvl w:ilvl="0" w:tplc="6AD6F1F2">
      <w:start w:val="1"/>
      <w:numFmt w:val="decimal"/>
      <w:lvlText w:val="%1."/>
      <w:lvlJc w:val="left"/>
      <w:pPr>
        <w:tabs>
          <w:tab w:val="num" w:pos="360"/>
        </w:tabs>
        <w:ind w:left="360" w:hanging="360"/>
      </w:pPr>
      <w:rPr>
        <w:rFonts w:cs="Times New Roman"/>
      </w:rPr>
    </w:lvl>
    <w:lvl w:ilvl="1" w:tplc="9ADEB018">
      <w:numFmt w:val="none"/>
      <w:lvlText w:val=""/>
      <w:lvlJc w:val="left"/>
      <w:pPr>
        <w:tabs>
          <w:tab w:val="num" w:pos="360"/>
        </w:tabs>
      </w:pPr>
      <w:rPr>
        <w:rFonts w:cs="Times New Roman"/>
      </w:rPr>
    </w:lvl>
    <w:lvl w:ilvl="2" w:tplc="02DAD50A">
      <w:numFmt w:val="none"/>
      <w:lvlText w:val=""/>
      <w:lvlJc w:val="left"/>
      <w:pPr>
        <w:tabs>
          <w:tab w:val="num" w:pos="360"/>
        </w:tabs>
      </w:pPr>
      <w:rPr>
        <w:rFonts w:cs="Times New Roman"/>
      </w:rPr>
    </w:lvl>
    <w:lvl w:ilvl="3" w:tplc="9ACE6B78">
      <w:numFmt w:val="none"/>
      <w:lvlText w:val=""/>
      <w:lvlJc w:val="left"/>
      <w:pPr>
        <w:tabs>
          <w:tab w:val="num" w:pos="360"/>
        </w:tabs>
      </w:pPr>
      <w:rPr>
        <w:rFonts w:cs="Times New Roman"/>
      </w:rPr>
    </w:lvl>
    <w:lvl w:ilvl="4" w:tplc="3C724910">
      <w:numFmt w:val="none"/>
      <w:lvlText w:val=""/>
      <w:lvlJc w:val="left"/>
      <w:pPr>
        <w:tabs>
          <w:tab w:val="num" w:pos="360"/>
        </w:tabs>
      </w:pPr>
      <w:rPr>
        <w:rFonts w:cs="Times New Roman"/>
      </w:rPr>
    </w:lvl>
    <w:lvl w:ilvl="5" w:tplc="7B028DCA">
      <w:numFmt w:val="none"/>
      <w:lvlText w:val=""/>
      <w:lvlJc w:val="left"/>
      <w:pPr>
        <w:tabs>
          <w:tab w:val="num" w:pos="360"/>
        </w:tabs>
      </w:pPr>
      <w:rPr>
        <w:rFonts w:cs="Times New Roman"/>
      </w:rPr>
    </w:lvl>
    <w:lvl w:ilvl="6" w:tplc="1D4AE480">
      <w:numFmt w:val="none"/>
      <w:lvlText w:val=""/>
      <w:lvlJc w:val="left"/>
      <w:pPr>
        <w:tabs>
          <w:tab w:val="num" w:pos="360"/>
        </w:tabs>
      </w:pPr>
      <w:rPr>
        <w:rFonts w:cs="Times New Roman"/>
      </w:rPr>
    </w:lvl>
    <w:lvl w:ilvl="7" w:tplc="C36206DA">
      <w:numFmt w:val="none"/>
      <w:lvlText w:val=""/>
      <w:lvlJc w:val="left"/>
      <w:pPr>
        <w:tabs>
          <w:tab w:val="num" w:pos="360"/>
        </w:tabs>
      </w:pPr>
      <w:rPr>
        <w:rFonts w:cs="Times New Roman"/>
      </w:rPr>
    </w:lvl>
    <w:lvl w:ilvl="8" w:tplc="519AECB8">
      <w:numFmt w:val="none"/>
      <w:lvlText w:val=""/>
      <w:lvlJc w:val="left"/>
      <w:pPr>
        <w:tabs>
          <w:tab w:val="num" w:pos="360"/>
        </w:tabs>
      </w:pPr>
      <w:rPr>
        <w:rFonts w:cs="Times New Roman"/>
      </w:rPr>
    </w:lvl>
  </w:abstractNum>
  <w:abstractNum w:abstractNumId="41" w15:restartNumberingAfterBreak="0">
    <w:nsid w:val="6D0E7F73"/>
    <w:multiLevelType w:val="multilevel"/>
    <w:tmpl w:val="BF281282"/>
    <w:lvl w:ilvl="0">
      <w:start w:val="1"/>
      <w:numFmt w:val="decimal"/>
      <w:lvlText w:val="%1."/>
      <w:lvlJc w:val="left"/>
      <w:pPr>
        <w:ind w:left="1069" w:hanging="360"/>
      </w:pPr>
      <w:rPr>
        <w:rFonts w:hint="default"/>
      </w:rPr>
    </w:lvl>
    <w:lvl w:ilvl="1">
      <w:start w:val="1"/>
      <w:numFmt w:val="decimal"/>
      <w:isLgl/>
      <w:lvlText w:val="%1.%2."/>
      <w:lvlJc w:val="left"/>
      <w:pPr>
        <w:ind w:left="1428" w:hanging="360"/>
      </w:pPr>
      <w:rPr>
        <w:rFonts w:hint="default"/>
      </w:rPr>
    </w:lvl>
    <w:lvl w:ilvl="2">
      <w:start w:val="1"/>
      <w:numFmt w:val="decimal"/>
      <w:isLgl/>
      <w:lvlText w:val="%1.%2.%3."/>
      <w:lvlJc w:val="left"/>
      <w:pPr>
        <w:ind w:left="2148" w:hanging="720"/>
      </w:pPr>
      <w:rPr>
        <w:rFonts w:hint="default"/>
      </w:rPr>
    </w:lvl>
    <w:lvl w:ilvl="3">
      <w:start w:val="1"/>
      <w:numFmt w:val="decimal"/>
      <w:isLgl/>
      <w:lvlText w:val="%1.%2.%3.%4."/>
      <w:lvlJc w:val="left"/>
      <w:pPr>
        <w:ind w:left="2508" w:hanging="720"/>
      </w:pPr>
      <w:rPr>
        <w:rFonts w:hint="default"/>
      </w:rPr>
    </w:lvl>
    <w:lvl w:ilvl="4">
      <w:start w:val="1"/>
      <w:numFmt w:val="decimal"/>
      <w:isLgl/>
      <w:lvlText w:val="%1.%2.%3.%4.%5."/>
      <w:lvlJc w:val="left"/>
      <w:pPr>
        <w:ind w:left="3228" w:hanging="1080"/>
      </w:pPr>
      <w:rPr>
        <w:rFonts w:hint="default"/>
      </w:rPr>
    </w:lvl>
    <w:lvl w:ilvl="5">
      <w:start w:val="1"/>
      <w:numFmt w:val="decimal"/>
      <w:isLgl/>
      <w:lvlText w:val="%1.%2.%3.%4.%5.%6."/>
      <w:lvlJc w:val="left"/>
      <w:pPr>
        <w:ind w:left="3588" w:hanging="1080"/>
      </w:pPr>
      <w:rPr>
        <w:rFonts w:hint="default"/>
      </w:rPr>
    </w:lvl>
    <w:lvl w:ilvl="6">
      <w:start w:val="1"/>
      <w:numFmt w:val="decimal"/>
      <w:isLgl/>
      <w:lvlText w:val="%1.%2.%3.%4.%5.%6.%7."/>
      <w:lvlJc w:val="left"/>
      <w:pPr>
        <w:ind w:left="4308" w:hanging="1440"/>
      </w:pPr>
      <w:rPr>
        <w:rFonts w:hint="default"/>
      </w:rPr>
    </w:lvl>
    <w:lvl w:ilvl="7">
      <w:start w:val="1"/>
      <w:numFmt w:val="decimal"/>
      <w:isLgl/>
      <w:lvlText w:val="%1.%2.%3.%4.%5.%6.%7.%8."/>
      <w:lvlJc w:val="left"/>
      <w:pPr>
        <w:ind w:left="4668" w:hanging="1440"/>
      </w:pPr>
      <w:rPr>
        <w:rFonts w:hint="default"/>
      </w:rPr>
    </w:lvl>
    <w:lvl w:ilvl="8">
      <w:start w:val="1"/>
      <w:numFmt w:val="decimal"/>
      <w:isLgl/>
      <w:lvlText w:val="%1.%2.%3.%4.%5.%6.%7.%8.%9."/>
      <w:lvlJc w:val="left"/>
      <w:pPr>
        <w:ind w:left="5388" w:hanging="1800"/>
      </w:pPr>
      <w:rPr>
        <w:rFonts w:hint="default"/>
      </w:rPr>
    </w:lvl>
  </w:abstractNum>
  <w:abstractNum w:abstractNumId="42" w15:restartNumberingAfterBreak="0">
    <w:nsid w:val="6F130B4B"/>
    <w:multiLevelType w:val="multilevel"/>
    <w:tmpl w:val="D07A6832"/>
    <w:lvl w:ilvl="0">
      <w:start w:val="8"/>
      <w:numFmt w:val="decimal"/>
      <w:lvlText w:val="%1."/>
      <w:lvlJc w:val="left"/>
      <w:pPr>
        <w:ind w:left="360" w:hanging="360"/>
      </w:pPr>
    </w:lvl>
    <w:lvl w:ilvl="1">
      <w:start w:val="1"/>
      <w:numFmt w:val="decimal"/>
      <w:lvlText w:val="%1.%2."/>
      <w:lvlJc w:val="left"/>
      <w:pPr>
        <w:ind w:left="1065" w:hanging="360"/>
      </w:pPr>
    </w:lvl>
    <w:lvl w:ilvl="2">
      <w:start w:val="1"/>
      <w:numFmt w:val="decimal"/>
      <w:pStyle w:val="33"/>
      <w:lvlText w:val="%1.%2.%3."/>
      <w:lvlJc w:val="left"/>
      <w:pPr>
        <w:ind w:left="2130" w:hanging="720"/>
      </w:pPr>
    </w:lvl>
    <w:lvl w:ilvl="3">
      <w:start w:val="1"/>
      <w:numFmt w:val="decimal"/>
      <w:lvlText w:val="%1.%2.%3.%4."/>
      <w:lvlJc w:val="left"/>
      <w:pPr>
        <w:ind w:left="2835" w:hanging="720"/>
      </w:pPr>
    </w:lvl>
    <w:lvl w:ilvl="4">
      <w:start w:val="1"/>
      <w:numFmt w:val="decimal"/>
      <w:lvlText w:val="%1.%2.%3.%4.%5."/>
      <w:lvlJc w:val="left"/>
      <w:pPr>
        <w:ind w:left="3900" w:hanging="1080"/>
      </w:pPr>
    </w:lvl>
    <w:lvl w:ilvl="5">
      <w:start w:val="1"/>
      <w:numFmt w:val="decimal"/>
      <w:lvlText w:val="%1.%2.%3.%4.%5.%6."/>
      <w:lvlJc w:val="left"/>
      <w:pPr>
        <w:ind w:left="4605" w:hanging="1080"/>
      </w:pPr>
    </w:lvl>
    <w:lvl w:ilvl="6">
      <w:start w:val="1"/>
      <w:numFmt w:val="decimal"/>
      <w:lvlText w:val="%1.%2.%3.%4.%5.%6.%7."/>
      <w:lvlJc w:val="left"/>
      <w:pPr>
        <w:ind w:left="5670" w:hanging="1440"/>
      </w:pPr>
    </w:lvl>
    <w:lvl w:ilvl="7">
      <w:start w:val="1"/>
      <w:numFmt w:val="decimal"/>
      <w:lvlText w:val="%1.%2.%3.%4.%5.%6.%7.%8."/>
      <w:lvlJc w:val="left"/>
      <w:pPr>
        <w:ind w:left="6375" w:hanging="1440"/>
      </w:pPr>
    </w:lvl>
    <w:lvl w:ilvl="8">
      <w:start w:val="1"/>
      <w:numFmt w:val="decimal"/>
      <w:lvlText w:val="%1.%2.%3.%4.%5.%6.%7.%8.%9."/>
      <w:lvlJc w:val="left"/>
      <w:pPr>
        <w:ind w:left="7440" w:hanging="1800"/>
      </w:pPr>
    </w:lvl>
  </w:abstractNum>
  <w:abstractNum w:abstractNumId="43" w15:restartNumberingAfterBreak="0">
    <w:nsid w:val="77FE1570"/>
    <w:multiLevelType w:val="multilevel"/>
    <w:tmpl w:val="A2261E2E"/>
    <w:lvl w:ilvl="0">
      <w:start w:val="3"/>
      <w:numFmt w:val="decimal"/>
      <w:pStyle w:val="BodyTextIndent4"/>
      <w:lvlText w:val="%1."/>
      <w:lvlJc w:val="left"/>
      <w:pPr>
        <w:tabs>
          <w:tab w:val="num" w:pos="360"/>
        </w:tabs>
        <w:ind w:left="360" w:hanging="360"/>
      </w:pPr>
      <w:rPr>
        <w:sz w:val="16"/>
      </w:rPr>
    </w:lvl>
    <w:lvl w:ilvl="1">
      <w:start w:val="1"/>
      <w:numFmt w:val="decimal"/>
      <w:lvlText w:val="%1.%2."/>
      <w:lvlJc w:val="left"/>
      <w:pPr>
        <w:tabs>
          <w:tab w:val="num" w:pos="360"/>
        </w:tabs>
        <w:ind w:left="360" w:hanging="360"/>
      </w:pPr>
      <w:rPr>
        <w:sz w:val="16"/>
      </w:rPr>
    </w:lvl>
    <w:lvl w:ilvl="2">
      <w:start w:val="1"/>
      <w:numFmt w:val="decimal"/>
      <w:lvlText w:val="%1.%2.%3."/>
      <w:lvlJc w:val="left"/>
      <w:pPr>
        <w:tabs>
          <w:tab w:val="num" w:pos="720"/>
        </w:tabs>
        <w:ind w:left="720" w:hanging="720"/>
      </w:pPr>
      <w:rPr>
        <w:sz w:val="16"/>
      </w:rPr>
    </w:lvl>
    <w:lvl w:ilvl="3">
      <w:start w:val="1"/>
      <w:numFmt w:val="decimal"/>
      <w:lvlText w:val="%1.%2.%3.%4."/>
      <w:lvlJc w:val="left"/>
      <w:pPr>
        <w:tabs>
          <w:tab w:val="num" w:pos="720"/>
        </w:tabs>
        <w:ind w:left="720" w:hanging="720"/>
      </w:pPr>
      <w:rPr>
        <w:sz w:val="16"/>
      </w:rPr>
    </w:lvl>
    <w:lvl w:ilvl="4">
      <w:start w:val="1"/>
      <w:numFmt w:val="decimal"/>
      <w:lvlText w:val="%1.%2.%3.%4.%5."/>
      <w:lvlJc w:val="left"/>
      <w:pPr>
        <w:tabs>
          <w:tab w:val="num" w:pos="1080"/>
        </w:tabs>
        <w:ind w:left="1080" w:hanging="1080"/>
      </w:pPr>
      <w:rPr>
        <w:sz w:val="16"/>
      </w:rPr>
    </w:lvl>
    <w:lvl w:ilvl="5">
      <w:start w:val="1"/>
      <w:numFmt w:val="decimal"/>
      <w:lvlText w:val="%1.%2.%3.%4.%5.%6."/>
      <w:lvlJc w:val="left"/>
      <w:pPr>
        <w:tabs>
          <w:tab w:val="num" w:pos="1080"/>
        </w:tabs>
        <w:ind w:left="1080" w:hanging="1080"/>
      </w:pPr>
      <w:rPr>
        <w:sz w:val="16"/>
      </w:rPr>
    </w:lvl>
    <w:lvl w:ilvl="6">
      <w:start w:val="1"/>
      <w:numFmt w:val="decimal"/>
      <w:lvlText w:val="%1.%2.%3.%4.%5.%6.%7."/>
      <w:lvlJc w:val="left"/>
      <w:pPr>
        <w:tabs>
          <w:tab w:val="num" w:pos="1080"/>
        </w:tabs>
        <w:ind w:left="1080" w:hanging="1080"/>
      </w:pPr>
      <w:rPr>
        <w:sz w:val="16"/>
      </w:rPr>
    </w:lvl>
    <w:lvl w:ilvl="7">
      <w:start w:val="1"/>
      <w:numFmt w:val="decimal"/>
      <w:lvlText w:val="%1.%2.%3.%4.%5.%6.%7.%8."/>
      <w:lvlJc w:val="left"/>
      <w:pPr>
        <w:tabs>
          <w:tab w:val="num" w:pos="1440"/>
        </w:tabs>
        <w:ind w:left="1440" w:hanging="1440"/>
      </w:pPr>
      <w:rPr>
        <w:sz w:val="16"/>
      </w:rPr>
    </w:lvl>
    <w:lvl w:ilvl="8">
      <w:start w:val="1"/>
      <w:numFmt w:val="decimal"/>
      <w:lvlText w:val="%1.%2.%3.%4.%5.%6.%7.%8.%9."/>
      <w:lvlJc w:val="left"/>
      <w:pPr>
        <w:tabs>
          <w:tab w:val="num" w:pos="1440"/>
        </w:tabs>
        <w:ind w:left="1440" w:hanging="1440"/>
      </w:pPr>
      <w:rPr>
        <w:sz w:val="16"/>
      </w:rPr>
    </w:lvl>
  </w:abstractNum>
  <w:abstractNum w:abstractNumId="44" w15:restartNumberingAfterBreak="0">
    <w:nsid w:val="786A3F49"/>
    <w:multiLevelType w:val="multilevel"/>
    <w:tmpl w:val="24646512"/>
    <w:lvl w:ilvl="0">
      <w:start w:val="1"/>
      <w:numFmt w:val="upperRoman"/>
      <w:pStyle w:val="a4"/>
      <w:lvlText w:val="РАЗДЕЛ %1."/>
      <w:lvlJc w:val="left"/>
      <w:pPr>
        <w:snapToGrid w:val="0"/>
        <w:ind w:left="360" w:hanging="360"/>
      </w:pPr>
      <w:rPr>
        <w:rFonts w:ascii="Times New Roman" w:hAnsi="Times New Roman" w:cs="Times New Roman" w:hint="default"/>
        <w:b/>
        <w:bCs w:val="0"/>
        <w:i w:val="0"/>
        <w:iCs w:val="0"/>
        <w:caps w:val="0"/>
        <w:smallCaps w:val="0"/>
        <w:strike w:val="0"/>
        <w:dstrike w:val="0"/>
        <w:outline w:val="0"/>
        <w:shadow w:val="0"/>
        <w:emboss w:val="0"/>
        <w:imprint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lang w:val="x-none" w:eastAsia="x-none" w:bidi="x-none"/>
        <w:specVanish w:val="0"/>
      </w:rPr>
    </w:lvl>
    <w:lvl w:ilvl="1">
      <w:start w:val="1"/>
      <w:numFmt w:val="decimal"/>
      <w:lvlRestart w:val="0"/>
      <w:pStyle w:val="RUS1"/>
      <w:lvlText w:val="%2."/>
      <w:lvlJc w:val="left"/>
      <w:pPr>
        <w:snapToGrid w:val="0"/>
        <w:ind w:left="0" w:firstLine="284"/>
      </w:pPr>
      <w:rPr>
        <w:rFonts w:ascii="Times New Roman" w:hAnsi="Times New Roman" w:cs="Times New Roman" w:hint="default"/>
        <w:b/>
        <w:bCs w:val="0"/>
        <w:i w:val="0"/>
        <w:iCs w:val="0"/>
        <w:caps w:val="0"/>
        <w:smallCaps w:val="0"/>
        <w:strike w:val="0"/>
        <w:dstrike w:val="0"/>
        <w:outline w:val="0"/>
        <w:shadow w:val="0"/>
        <w:emboss w:val="0"/>
        <w:imprint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lang w:val="x-none" w:eastAsia="x-none" w:bidi="x-none"/>
        <w:specVanish w:val="0"/>
      </w:rPr>
    </w:lvl>
    <w:lvl w:ilvl="2">
      <w:start w:val="1"/>
      <w:numFmt w:val="decimal"/>
      <w:pStyle w:val="RUS11"/>
      <w:lvlText w:val="%2.%3."/>
      <w:lvlJc w:val="left"/>
      <w:pPr>
        <w:snapToGrid w:val="0"/>
        <w:ind w:left="0" w:firstLine="567"/>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lang w:val="x-none" w:eastAsia="x-none" w:bidi="x-none"/>
        <w:specVanish w:val="0"/>
      </w:rPr>
    </w:lvl>
    <w:lvl w:ilvl="3">
      <w:start w:val="1"/>
      <w:numFmt w:val="decimal"/>
      <w:pStyle w:val="RUS111"/>
      <w:lvlText w:val="%2.%3.%4."/>
      <w:lvlJc w:val="left"/>
      <w:pPr>
        <w:ind w:left="0" w:firstLine="567"/>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rPr>
    </w:lvl>
    <w:lvl w:ilvl="4">
      <w:start w:val="1"/>
      <w:numFmt w:val="decimal"/>
      <w:pStyle w:val="RUS10"/>
      <w:lvlText w:val="(%5)"/>
      <w:lvlJc w:val="left"/>
      <w:pPr>
        <w:ind w:left="1785" w:hanging="792"/>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rPr>
    </w:lvl>
    <w:lvl w:ilvl="5">
      <w:start w:val="1"/>
      <w:numFmt w:val="russianLower"/>
      <w:pStyle w:val="RUSa"/>
      <w:lvlText w:val="(%6)"/>
      <w:lvlJc w:val="left"/>
      <w:pPr>
        <w:snapToGrid w:val="0"/>
        <w:ind w:left="2736" w:hanging="936"/>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webHidden w:val="0"/>
        <w:color w:val="000000"/>
        <w:spacing w:val="0"/>
        <w:w w:val="1"/>
        <w:kern w:val="0"/>
        <w:position w:val="0"/>
        <w:sz w:val="2"/>
        <w:szCs w:val="2"/>
        <w:u w:val="none" w:color="000000"/>
        <w:effect w:val="none"/>
        <w:bdr w:val="none" w:sz="0" w:space="0" w:color="auto" w:frame="1"/>
        <w:shd w:val="clear" w:color="auto" w:fill="000000"/>
        <w:vertAlign w:val="baseline"/>
        <w:em w:val="none"/>
        <w:lang w:val="x-none" w:eastAsia="x-none" w:bidi="x-none"/>
        <w:specVanish w:val="0"/>
      </w:r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7B8D1F13"/>
    <w:multiLevelType w:val="hybridMultilevel"/>
    <w:tmpl w:val="BE8CB9D6"/>
    <w:lvl w:ilvl="0" w:tplc="D304DA56">
      <w:start w:val="1"/>
      <w:numFmt w:val="decimal"/>
      <w:lvlText w:val="%1."/>
      <w:lvlJc w:val="left"/>
      <w:pPr>
        <w:ind w:left="1569" w:hanging="360"/>
      </w:pPr>
      <w:rPr>
        <w:rFonts w:ascii="Times New Roman" w:eastAsia="Calibri" w:hAnsi="Times New Roman" w:cs="Times New Roman"/>
      </w:rPr>
    </w:lvl>
    <w:lvl w:ilvl="1" w:tplc="04190019" w:tentative="1">
      <w:start w:val="1"/>
      <w:numFmt w:val="lowerLetter"/>
      <w:lvlText w:val="%2."/>
      <w:lvlJc w:val="left"/>
      <w:pPr>
        <w:ind w:left="2289" w:hanging="360"/>
      </w:pPr>
    </w:lvl>
    <w:lvl w:ilvl="2" w:tplc="0419001B" w:tentative="1">
      <w:start w:val="1"/>
      <w:numFmt w:val="lowerRoman"/>
      <w:lvlText w:val="%3."/>
      <w:lvlJc w:val="right"/>
      <w:pPr>
        <w:ind w:left="3009" w:hanging="180"/>
      </w:pPr>
    </w:lvl>
    <w:lvl w:ilvl="3" w:tplc="0419000F" w:tentative="1">
      <w:start w:val="1"/>
      <w:numFmt w:val="decimal"/>
      <w:lvlText w:val="%4."/>
      <w:lvlJc w:val="left"/>
      <w:pPr>
        <w:ind w:left="3729" w:hanging="360"/>
      </w:pPr>
    </w:lvl>
    <w:lvl w:ilvl="4" w:tplc="04190019" w:tentative="1">
      <w:start w:val="1"/>
      <w:numFmt w:val="lowerLetter"/>
      <w:lvlText w:val="%5."/>
      <w:lvlJc w:val="left"/>
      <w:pPr>
        <w:ind w:left="4449" w:hanging="360"/>
      </w:pPr>
    </w:lvl>
    <w:lvl w:ilvl="5" w:tplc="0419001B" w:tentative="1">
      <w:start w:val="1"/>
      <w:numFmt w:val="lowerRoman"/>
      <w:lvlText w:val="%6."/>
      <w:lvlJc w:val="right"/>
      <w:pPr>
        <w:ind w:left="5169" w:hanging="180"/>
      </w:pPr>
    </w:lvl>
    <w:lvl w:ilvl="6" w:tplc="0419000F" w:tentative="1">
      <w:start w:val="1"/>
      <w:numFmt w:val="decimal"/>
      <w:lvlText w:val="%7."/>
      <w:lvlJc w:val="left"/>
      <w:pPr>
        <w:ind w:left="5889" w:hanging="360"/>
      </w:pPr>
    </w:lvl>
    <w:lvl w:ilvl="7" w:tplc="04190019" w:tentative="1">
      <w:start w:val="1"/>
      <w:numFmt w:val="lowerLetter"/>
      <w:lvlText w:val="%8."/>
      <w:lvlJc w:val="left"/>
      <w:pPr>
        <w:ind w:left="6609" w:hanging="360"/>
      </w:pPr>
    </w:lvl>
    <w:lvl w:ilvl="8" w:tplc="0419001B" w:tentative="1">
      <w:start w:val="1"/>
      <w:numFmt w:val="lowerRoman"/>
      <w:lvlText w:val="%9."/>
      <w:lvlJc w:val="right"/>
      <w:pPr>
        <w:ind w:left="7329" w:hanging="180"/>
      </w:pPr>
    </w:lvl>
  </w:abstractNum>
  <w:num w:numId="1">
    <w:abstractNumId w:val="4"/>
  </w:num>
  <w:num w:numId="2">
    <w:abstractNumId w:val="5"/>
  </w:num>
  <w:num w:numId="3">
    <w:abstractNumId w:val="3"/>
  </w:num>
  <w:num w:numId="4">
    <w:abstractNumId w:val="2"/>
  </w:num>
  <w:num w:numId="5">
    <w:abstractNumId w:val="31"/>
  </w:num>
  <w:num w:numId="6">
    <w:abstractNumId w:val="34"/>
  </w:num>
  <w:num w:numId="7">
    <w:abstractNumId w:val="23"/>
  </w:num>
  <w:num w:numId="8">
    <w:abstractNumId w:val="17"/>
  </w:num>
  <w:num w:numId="9">
    <w:abstractNumId w:val="12"/>
  </w:num>
  <w:num w:numId="10">
    <w:abstractNumId w:val="25"/>
  </w:num>
  <w:num w:numId="11">
    <w:abstractNumId w:val="24"/>
  </w:num>
  <w:num w:numId="12">
    <w:abstractNumId w:val="29"/>
  </w:num>
  <w:num w:numId="13">
    <w:abstractNumId w:val="32"/>
  </w:num>
  <w:num w:numId="14">
    <w:abstractNumId w:val="14"/>
  </w:num>
  <w:num w:numId="15">
    <w:abstractNumId w:val="40"/>
  </w:num>
  <w:num w:numId="16">
    <w:abstractNumId w:val="37"/>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3"/>
  </w:num>
  <w:num w:numId="2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num>
  <w:num w:numId="22">
    <w:abstractNumId w:val="1"/>
  </w:num>
  <w:num w:numId="23">
    <w:abstractNumId w:val="8"/>
  </w:num>
  <w:num w:numId="24">
    <w:abstractNumId w:val="2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lvlOverride w:ilvl="0">
      <w:startOverride w:val="1"/>
    </w:lvlOverride>
  </w:num>
  <w:num w:numId="27">
    <w:abstractNumId w:val="4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2"/>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8"/>
  </w:num>
  <w:num w:numId="3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9"/>
  </w:num>
  <w:num w:numId="3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num>
  <w:num w:numId="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num>
  <w:num w:numId="38">
    <w:abstractNumId w:val="38"/>
  </w:num>
  <w:num w:numId="39">
    <w:abstractNumId w:val="21"/>
  </w:num>
  <w:num w:numId="40">
    <w:abstractNumId w:val="19"/>
  </w:num>
  <w:num w:numId="41">
    <w:abstractNumId w:val="45"/>
  </w:num>
  <w:num w:numId="42">
    <w:abstractNumId w:val="16"/>
  </w:num>
  <w:num w:numId="43">
    <w:abstractNumId w:val="30"/>
  </w:num>
  <w:num w:numId="44">
    <w:abstractNumId w:val="26"/>
  </w:num>
  <w:num w:numId="45">
    <w:abstractNumId w:val="41"/>
  </w:num>
  <w:num w:numId="46">
    <w:abstractNumId w:val="20"/>
  </w:num>
  <w:num w:numId="47">
    <w:abstractNumId w:val="27"/>
  </w:num>
  <w:num w:numId="48">
    <w:abstractNumId w:val="36"/>
  </w:num>
  <w:num w:numId="49">
    <w:abstractNumId w:val="35"/>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287"/>
    <w:rsid w:val="00004DB0"/>
    <w:rsid w:val="000233AD"/>
    <w:rsid w:val="00036317"/>
    <w:rsid w:val="000474D9"/>
    <w:rsid w:val="000520FE"/>
    <w:rsid w:val="000640B3"/>
    <w:rsid w:val="00074659"/>
    <w:rsid w:val="00086DA6"/>
    <w:rsid w:val="000B52D3"/>
    <w:rsid w:val="000C138C"/>
    <w:rsid w:val="000C5D58"/>
    <w:rsid w:val="000D39C0"/>
    <w:rsid w:val="000D7E60"/>
    <w:rsid w:val="000E6255"/>
    <w:rsid w:val="000E6504"/>
    <w:rsid w:val="000F0671"/>
    <w:rsid w:val="000F7BFB"/>
    <w:rsid w:val="00105028"/>
    <w:rsid w:val="0010711C"/>
    <w:rsid w:val="00112DA5"/>
    <w:rsid w:val="001277AE"/>
    <w:rsid w:val="00137FC3"/>
    <w:rsid w:val="00143B9C"/>
    <w:rsid w:val="001478C8"/>
    <w:rsid w:val="00163117"/>
    <w:rsid w:val="00181ED0"/>
    <w:rsid w:val="00183B03"/>
    <w:rsid w:val="00190AD5"/>
    <w:rsid w:val="001A162B"/>
    <w:rsid w:val="001A1FFA"/>
    <w:rsid w:val="001A2F1C"/>
    <w:rsid w:val="001A3FC9"/>
    <w:rsid w:val="001B5198"/>
    <w:rsid w:val="001C0B72"/>
    <w:rsid w:val="001C693F"/>
    <w:rsid w:val="001C7AA0"/>
    <w:rsid w:val="001C7FBF"/>
    <w:rsid w:val="001D4D7C"/>
    <w:rsid w:val="001D792F"/>
    <w:rsid w:val="001E595D"/>
    <w:rsid w:val="001F410A"/>
    <w:rsid w:val="0020026D"/>
    <w:rsid w:val="002154B3"/>
    <w:rsid w:val="00233C34"/>
    <w:rsid w:val="002365C4"/>
    <w:rsid w:val="00241617"/>
    <w:rsid w:val="00250863"/>
    <w:rsid w:val="00250E2A"/>
    <w:rsid w:val="00256481"/>
    <w:rsid w:val="00265203"/>
    <w:rsid w:val="00281667"/>
    <w:rsid w:val="002A0647"/>
    <w:rsid w:val="002A3A1D"/>
    <w:rsid w:val="002B0CA5"/>
    <w:rsid w:val="002B4300"/>
    <w:rsid w:val="002C45B3"/>
    <w:rsid w:val="002E5591"/>
    <w:rsid w:val="00310FEC"/>
    <w:rsid w:val="00323402"/>
    <w:rsid w:val="003319AC"/>
    <w:rsid w:val="00344BFA"/>
    <w:rsid w:val="0035631D"/>
    <w:rsid w:val="003A2DC8"/>
    <w:rsid w:val="003E2608"/>
    <w:rsid w:val="003F25F0"/>
    <w:rsid w:val="004029E0"/>
    <w:rsid w:val="0042196E"/>
    <w:rsid w:val="0042671A"/>
    <w:rsid w:val="004408CE"/>
    <w:rsid w:val="00441CFC"/>
    <w:rsid w:val="00450461"/>
    <w:rsid w:val="004549E7"/>
    <w:rsid w:val="0046497F"/>
    <w:rsid w:val="00495E97"/>
    <w:rsid w:val="004A0714"/>
    <w:rsid w:val="004A16E5"/>
    <w:rsid w:val="004A3AE3"/>
    <w:rsid w:val="004A40F9"/>
    <w:rsid w:val="004A7C62"/>
    <w:rsid w:val="004B74A5"/>
    <w:rsid w:val="004D2504"/>
    <w:rsid w:val="004D3523"/>
    <w:rsid w:val="004E42B4"/>
    <w:rsid w:val="004E54F8"/>
    <w:rsid w:val="004E643D"/>
    <w:rsid w:val="004E7E12"/>
    <w:rsid w:val="004F2439"/>
    <w:rsid w:val="005167D5"/>
    <w:rsid w:val="00520152"/>
    <w:rsid w:val="0052232F"/>
    <w:rsid w:val="00545785"/>
    <w:rsid w:val="00553B5B"/>
    <w:rsid w:val="0056097B"/>
    <w:rsid w:val="0057466D"/>
    <w:rsid w:val="005746A9"/>
    <w:rsid w:val="00580C41"/>
    <w:rsid w:val="00581C71"/>
    <w:rsid w:val="00585FE3"/>
    <w:rsid w:val="00593D09"/>
    <w:rsid w:val="00595E23"/>
    <w:rsid w:val="005A3489"/>
    <w:rsid w:val="005C0B66"/>
    <w:rsid w:val="005C1A69"/>
    <w:rsid w:val="005C2381"/>
    <w:rsid w:val="005D10AE"/>
    <w:rsid w:val="005D2C90"/>
    <w:rsid w:val="005D5560"/>
    <w:rsid w:val="005F069D"/>
    <w:rsid w:val="005F64F9"/>
    <w:rsid w:val="00600AF6"/>
    <w:rsid w:val="00607B6F"/>
    <w:rsid w:val="006171AC"/>
    <w:rsid w:val="00622313"/>
    <w:rsid w:val="00656A24"/>
    <w:rsid w:val="00660372"/>
    <w:rsid w:val="00660CE2"/>
    <w:rsid w:val="00662BA1"/>
    <w:rsid w:val="00673684"/>
    <w:rsid w:val="006836C0"/>
    <w:rsid w:val="006860AE"/>
    <w:rsid w:val="00690B0D"/>
    <w:rsid w:val="0069129C"/>
    <w:rsid w:val="00694707"/>
    <w:rsid w:val="006A0713"/>
    <w:rsid w:val="006B1AAE"/>
    <w:rsid w:val="006B6862"/>
    <w:rsid w:val="006E45CE"/>
    <w:rsid w:val="006F08A8"/>
    <w:rsid w:val="006F51E4"/>
    <w:rsid w:val="00701FCA"/>
    <w:rsid w:val="00710C8B"/>
    <w:rsid w:val="00721135"/>
    <w:rsid w:val="00737F53"/>
    <w:rsid w:val="007457EE"/>
    <w:rsid w:val="007475F4"/>
    <w:rsid w:val="00751256"/>
    <w:rsid w:val="007528D4"/>
    <w:rsid w:val="00755B8B"/>
    <w:rsid w:val="00767347"/>
    <w:rsid w:val="00781780"/>
    <w:rsid w:val="00784544"/>
    <w:rsid w:val="00785B9E"/>
    <w:rsid w:val="00787665"/>
    <w:rsid w:val="00790426"/>
    <w:rsid w:val="007C1633"/>
    <w:rsid w:val="007D5969"/>
    <w:rsid w:val="007D71C3"/>
    <w:rsid w:val="007E3AD0"/>
    <w:rsid w:val="007E57EC"/>
    <w:rsid w:val="007F52BA"/>
    <w:rsid w:val="007F52F9"/>
    <w:rsid w:val="007F63C1"/>
    <w:rsid w:val="0080145F"/>
    <w:rsid w:val="00801F92"/>
    <w:rsid w:val="00805F39"/>
    <w:rsid w:val="00825A34"/>
    <w:rsid w:val="00827307"/>
    <w:rsid w:val="00847DD6"/>
    <w:rsid w:val="00857C4C"/>
    <w:rsid w:val="0086255F"/>
    <w:rsid w:val="00865B8B"/>
    <w:rsid w:val="0089214D"/>
    <w:rsid w:val="008A0252"/>
    <w:rsid w:val="008A3AFA"/>
    <w:rsid w:val="008A4556"/>
    <w:rsid w:val="008A6245"/>
    <w:rsid w:val="008B0BF1"/>
    <w:rsid w:val="008C08DA"/>
    <w:rsid w:val="008C3080"/>
    <w:rsid w:val="008C79AE"/>
    <w:rsid w:val="008E11B3"/>
    <w:rsid w:val="008E4E0C"/>
    <w:rsid w:val="008F1BEF"/>
    <w:rsid w:val="008F355C"/>
    <w:rsid w:val="00912913"/>
    <w:rsid w:val="009152D7"/>
    <w:rsid w:val="009167AE"/>
    <w:rsid w:val="00922964"/>
    <w:rsid w:val="00975B2E"/>
    <w:rsid w:val="0097600B"/>
    <w:rsid w:val="00982507"/>
    <w:rsid w:val="00982D7E"/>
    <w:rsid w:val="009C49A8"/>
    <w:rsid w:val="009F4EDF"/>
    <w:rsid w:val="00A25BA4"/>
    <w:rsid w:val="00A2723D"/>
    <w:rsid w:val="00A33940"/>
    <w:rsid w:val="00A34A1B"/>
    <w:rsid w:val="00A62C2E"/>
    <w:rsid w:val="00A82ACD"/>
    <w:rsid w:val="00A9389A"/>
    <w:rsid w:val="00A9794B"/>
    <w:rsid w:val="00AB46B8"/>
    <w:rsid w:val="00AB5D41"/>
    <w:rsid w:val="00AC6EAF"/>
    <w:rsid w:val="00AE07E5"/>
    <w:rsid w:val="00AE2D55"/>
    <w:rsid w:val="00B23A04"/>
    <w:rsid w:val="00B33680"/>
    <w:rsid w:val="00B40681"/>
    <w:rsid w:val="00B51D2E"/>
    <w:rsid w:val="00B85971"/>
    <w:rsid w:val="00B87B94"/>
    <w:rsid w:val="00B904D0"/>
    <w:rsid w:val="00BA092B"/>
    <w:rsid w:val="00BA49BC"/>
    <w:rsid w:val="00BB15B6"/>
    <w:rsid w:val="00BB763D"/>
    <w:rsid w:val="00BB7B9C"/>
    <w:rsid w:val="00BC4AFE"/>
    <w:rsid w:val="00BD6393"/>
    <w:rsid w:val="00BE6153"/>
    <w:rsid w:val="00BF2F15"/>
    <w:rsid w:val="00BF5724"/>
    <w:rsid w:val="00C01CF6"/>
    <w:rsid w:val="00C127A6"/>
    <w:rsid w:val="00C15C8D"/>
    <w:rsid w:val="00C2551E"/>
    <w:rsid w:val="00C33B3A"/>
    <w:rsid w:val="00C540B4"/>
    <w:rsid w:val="00CA3961"/>
    <w:rsid w:val="00CA5358"/>
    <w:rsid w:val="00CA64B3"/>
    <w:rsid w:val="00CA7014"/>
    <w:rsid w:val="00CB3118"/>
    <w:rsid w:val="00CC37A9"/>
    <w:rsid w:val="00CD0F2F"/>
    <w:rsid w:val="00CD361E"/>
    <w:rsid w:val="00CD73C9"/>
    <w:rsid w:val="00CE403B"/>
    <w:rsid w:val="00CF0CA7"/>
    <w:rsid w:val="00CF12CD"/>
    <w:rsid w:val="00CF2F19"/>
    <w:rsid w:val="00CF41BE"/>
    <w:rsid w:val="00CF4478"/>
    <w:rsid w:val="00D005AD"/>
    <w:rsid w:val="00D006CA"/>
    <w:rsid w:val="00D05B55"/>
    <w:rsid w:val="00D21F82"/>
    <w:rsid w:val="00D311C3"/>
    <w:rsid w:val="00D3180C"/>
    <w:rsid w:val="00D36C66"/>
    <w:rsid w:val="00D447DB"/>
    <w:rsid w:val="00D8379D"/>
    <w:rsid w:val="00D95846"/>
    <w:rsid w:val="00DA02E8"/>
    <w:rsid w:val="00DA126D"/>
    <w:rsid w:val="00DB6743"/>
    <w:rsid w:val="00DB7287"/>
    <w:rsid w:val="00DC20B6"/>
    <w:rsid w:val="00DC7755"/>
    <w:rsid w:val="00DD1227"/>
    <w:rsid w:val="00DD1A97"/>
    <w:rsid w:val="00DD5BB7"/>
    <w:rsid w:val="00DE2967"/>
    <w:rsid w:val="00DF18FF"/>
    <w:rsid w:val="00E0556A"/>
    <w:rsid w:val="00E12B72"/>
    <w:rsid w:val="00E23EA3"/>
    <w:rsid w:val="00E33F54"/>
    <w:rsid w:val="00E70031"/>
    <w:rsid w:val="00E70A56"/>
    <w:rsid w:val="00E70BE1"/>
    <w:rsid w:val="00E72EF8"/>
    <w:rsid w:val="00E755C4"/>
    <w:rsid w:val="00E840B0"/>
    <w:rsid w:val="00E84FBA"/>
    <w:rsid w:val="00E8740F"/>
    <w:rsid w:val="00E970FE"/>
    <w:rsid w:val="00EB0BCF"/>
    <w:rsid w:val="00ED4632"/>
    <w:rsid w:val="00EE4B49"/>
    <w:rsid w:val="00EF4F60"/>
    <w:rsid w:val="00F0456D"/>
    <w:rsid w:val="00F157A0"/>
    <w:rsid w:val="00F16D22"/>
    <w:rsid w:val="00F21C48"/>
    <w:rsid w:val="00F27D7E"/>
    <w:rsid w:val="00F304C4"/>
    <w:rsid w:val="00F31188"/>
    <w:rsid w:val="00F3267C"/>
    <w:rsid w:val="00F3718A"/>
    <w:rsid w:val="00F53F5B"/>
    <w:rsid w:val="00F569E2"/>
    <w:rsid w:val="00F63F54"/>
    <w:rsid w:val="00F64D83"/>
    <w:rsid w:val="00F77E57"/>
    <w:rsid w:val="00F90935"/>
    <w:rsid w:val="00F934E7"/>
    <w:rsid w:val="00FC0CB9"/>
    <w:rsid w:val="00FD7FA3"/>
    <w:rsid w:val="00FE3996"/>
    <w:rsid w:val="00FF4FF7"/>
    <w:rsid w:val="00FF5B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0EFC21"/>
  <w15:docId w15:val="{CB7613D5-AB3E-4A71-8617-24270B8330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0"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660372"/>
    <w:pPr>
      <w:spacing w:after="0" w:line="240" w:lineRule="auto"/>
    </w:pPr>
    <w:rPr>
      <w:rFonts w:ascii="Times New Roman" w:eastAsia="Times New Roman" w:hAnsi="Times New Roman" w:cs="Times New Roman"/>
      <w:sz w:val="20"/>
      <w:szCs w:val="20"/>
      <w:lang w:eastAsia="ru-RU"/>
    </w:rPr>
  </w:style>
  <w:style w:type="paragraph" w:styleId="1">
    <w:name w:val="heading 1"/>
    <w:aliases w:val=" Знак,Document Header1,H1,Заголовок 1 Знак Знак Знак Знак Знак Знак Знак Знак Знак Знак Знак Знак Знак Знак Знак Знак Знак Знак Знак Знак Знак Знак Знак Знак Знак Знак"/>
    <w:basedOn w:val="a5"/>
    <w:next w:val="a5"/>
    <w:link w:val="10"/>
    <w:uiPriority w:val="99"/>
    <w:qFormat/>
    <w:rsid w:val="00B60A6A"/>
    <w:pPr>
      <w:keepNext/>
      <w:keepLines/>
      <w:pageBreakBefore/>
      <w:tabs>
        <w:tab w:val="num" w:pos="360"/>
      </w:tabs>
      <w:suppressAutoHyphens/>
      <w:spacing w:before="480" w:after="240"/>
      <w:ind w:left="360" w:hanging="360"/>
      <w:outlineLvl w:val="0"/>
    </w:pPr>
    <w:rPr>
      <w:rFonts w:ascii="Arial" w:hAnsi="Arial"/>
      <w:b/>
      <w:kern w:val="28"/>
    </w:rPr>
  </w:style>
  <w:style w:type="paragraph" w:styleId="21">
    <w:name w:val="heading 2"/>
    <w:aliases w:val="2,H2,RTC,h2,iz2,sub-sect,Б2"/>
    <w:basedOn w:val="a5"/>
    <w:next w:val="a5"/>
    <w:link w:val="210"/>
    <w:uiPriority w:val="99"/>
    <w:qFormat/>
    <w:rsid w:val="00B60A6A"/>
    <w:pPr>
      <w:keepNext/>
      <w:numPr>
        <w:ilvl w:val="1"/>
        <w:numId w:val="1"/>
      </w:numPr>
      <w:suppressAutoHyphens/>
      <w:spacing w:before="360" w:after="120"/>
      <w:outlineLvl w:val="1"/>
    </w:pPr>
    <w:rPr>
      <w:b/>
      <w:sz w:val="32"/>
    </w:rPr>
  </w:style>
  <w:style w:type="paragraph" w:styleId="32">
    <w:name w:val="heading 3"/>
    <w:aliases w:val="H3"/>
    <w:basedOn w:val="a5"/>
    <w:next w:val="a5"/>
    <w:link w:val="34"/>
    <w:qFormat/>
    <w:rsid w:val="00B60A6A"/>
    <w:pPr>
      <w:keepNext/>
      <w:numPr>
        <w:ilvl w:val="2"/>
        <w:numId w:val="5"/>
      </w:numPr>
      <w:suppressAutoHyphens/>
      <w:spacing w:before="120" w:after="120"/>
      <w:outlineLvl w:val="2"/>
    </w:pPr>
    <w:rPr>
      <w:b/>
      <w:sz w:val="28"/>
    </w:rPr>
  </w:style>
  <w:style w:type="paragraph" w:styleId="4">
    <w:name w:val="heading 4"/>
    <w:basedOn w:val="a5"/>
    <w:next w:val="a5"/>
    <w:link w:val="40"/>
    <w:uiPriority w:val="99"/>
    <w:qFormat/>
    <w:rsid w:val="00B60A6A"/>
    <w:pPr>
      <w:keepNext/>
      <w:numPr>
        <w:ilvl w:val="3"/>
        <w:numId w:val="5"/>
      </w:numPr>
      <w:tabs>
        <w:tab w:val="left" w:pos="1134"/>
      </w:tabs>
      <w:suppressAutoHyphens/>
      <w:spacing w:before="240" w:after="120"/>
      <w:jc w:val="both"/>
      <w:outlineLvl w:val="3"/>
    </w:pPr>
    <w:rPr>
      <w:b/>
      <w:i/>
      <w:sz w:val="28"/>
    </w:rPr>
  </w:style>
  <w:style w:type="paragraph" w:styleId="5">
    <w:name w:val="heading 5"/>
    <w:aliases w:val="Block Label,H5,H51,Level 3 - i,h5,h51,h52,test"/>
    <w:basedOn w:val="a5"/>
    <w:next w:val="a5"/>
    <w:link w:val="50"/>
    <w:uiPriority w:val="99"/>
    <w:qFormat/>
    <w:rsid w:val="00B60A6A"/>
    <w:pPr>
      <w:keepNext/>
      <w:numPr>
        <w:ilvl w:val="4"/>
        <w:numId w:val="6"/>
      </w:numPr>
      <w:tabs>
        <w:tab w:val="clear" w:pos="1008"/>
        <w:tab w:val="num" w:pos="360"/>
      </w:tabs>
      <w:suppressAutoHyphens/>
      <w:spacing w:before="60" w:line="360" w:lineRule="auto"/>
      <w:ind w:left="0" w:firstLine="0"/>
      <w:jc w:val="both"/>
      <w:outlineLvl w:val="4"/>
    </w:pPr>
    <w:rPr>
      <w:b/>
      <w:sz w:val="26"/>
    </w:rPr>
  </w:style>
  <w:style w:type="paragraph" w:styleId="6">
    <w:name w:val="heading 6"/>
    <w:aliases w:val="RTC 6"/>
    <w:basedOn w:val="a5"/>
    <w:next w:val="a5"/>
    <w:link w:val="60"/>
    <w:uiPriority w:val="99"/>
    <w:qFormat/>
    <w:rsid w:val="00B60A6A"/>
    <w:pPr>
      <w:widowControl w:val="0"/>
      <w:numPr>
        <w:ilvl w:val="5"/>
        <w:numId w:val="6"/>
      </w:numPr>
      <w:tabs>
        <w:tab w:val="num" w:pos="360"/>
      </w:tabs>
      <w:suppressAutoHyphens/>
      <w:spacing w:before="240" w:after="60" w:line="360" w:lineRule="auto"/>
      <w:ind w:left="0" w:firstLine="0"/>
      <w:jc w:val="both"/>
      <w:outlineLvl w:val="5"/>
    </w:pPr>
    <w:rPr>
      <w:b/>
    </w:rPr>
  </w:style>
  <w:style w:type="paragraph" w:styleId="7">
    <w:name w:val="heading 7"/>
    <w:aliases w:val="RTC7"/>
    <w:basedOn w:val="a5"/>
    <w:next w:val="a5"/>
    <w:link w:val="70"/>
    <w:uiPriority w:val="99"/>
    <w:qFormat/>
    <w:rsid w:val="00B60A6A"/>
    <w:pPr>
      <w:widowControl w:val="0"/>
      <w:numPr>
        <w:ilvl w:val="6"/>
        <w:numId w:val="6"/>
      </w:numPr>
      <w:tabs>
        <w:tab w:val="clear" w:pos="1296"/>
        <w:tab w:val="num" w:pos="360"/>
      </w:tabs>
      <w:suppressAutoHyphens/>
      <w:spacing w:before="240" w:after="60" w:line="360" w:lineRule="auto"/>
      <w:ind w:left="0" w:firstLine="0"/>
      <w:jc w:val="both"/>
      <w:outlineLvl w:val="6"/>
    </w:pPr>
    <w:rPr>
      <w:sz w:val="26"/>
    </w:rPr>
  </w:style>
  <w:style w:type="paragraph" w:styleId="8">
    <w:name w:val="heading 8"/>
    <w:basedOn w:val="a5"/>
    <w:next w:val="a5"/>
    <w:link w:val="80"/>
    <w:uiPriority w:val="99"/>
    <w:qFormat/>
    <w:rsid w:val="00B60A6A"/>
    <w:pPr>
      <w:widowControl w:val="0"/>
      <w:numPr>
        <w:ilvl w:val="7"/>
        <w:numId w:val="6"/>
      </w:numPr>
      <w:tabs>
        <w:tab w:val="clear" w:pos="1440"/>
        <w:tab w:val="num" w:pos="360"/>
      </w:tabs>
      <w:suppressAutoHyphens/>
      <w:spacing w:before="240" w:after="60" w:line="360" w:lineRule="auto"/>
      <w:ind w:left="0" w:firstLine="0"/>
      <w:jc w:val="both"/>
      <w:outlineLvl w:val="7"/>
    </w:pPr>
    <w:rPr>
      <w:i/>
      <w:sz w:val="26"/>
    </w:rPr>
  </w:style>
  <w:style w:type="paragraph" w:styleId="9">
    <w:name w:val="heading 9"/>
    <w:basedOn w:val="a5"/>
    <w:next w:val="a5"/>
    <w:link w:val="90"/>
    <w:uiPriority w:val="99"/>
    <w:qFormat/>
    <w:rsid w:val="00B60A6A"/>
    <w:pPr>
      <w:widowControl w:val="0"/>
      <w:numPr>
        <w:ilvl w:val="8"/>
        <w:numId w:val="6"/>
      </w:numPr>
      <w:tabs>
        <w:tab w:val="clear" w:pos="1584"/>
        <w:tab w:val="num" w:pos="360"/>
      </w:tabs>
      <w:suppressAutoHyphens/>
      <w:spacing w:before="240" w:after="60" w:line="360" w:lineRule="auto"/>
      <w:ind w:left="0" w:firstLine="0"/>
      <w:jc w:val="both"/>
      <w:outlineLvl w:val="8"/>
    </w:pPr>
    <w:rPr>
      <w:rFonts w:ascii="Arial" w:hAnsi="Arial"/>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0">
    <w:name w:val="Заголовок 1 Знак"/>
    <w:aliases w:val=" Знак Знак,Document Header1 Знак1,H1 Знак,Заголовок 1 Знак Знак Знак Знак Знак Знак Знак Знак Знак Знак Знак Знак Знак Знак Знак Знак Знак Знак Знак Знак Знак Знак Знак Знак Знак Знак Знак1"/>
    <w:basedOn w:val="a6"/>
    <w:link w:val="1"/>
    <w:uiPriority w:val="99"/>
    <w:rsid w:val="00B60A6A"/>
    <w:rPr>
      <w:rFonts w:ascii="Arial" w:eastAsia="Times New Roman" w:hAnsi="Arial" w:cs="Times New Roman"/>
      <w:b/>
      <w:kern w:val="28"/>
      <w:sz w:val="20"/>
      <w:szCs w:val="20"/>
      <w:lang w:eastAsia="ru-RU"/>
    </w:rPr>
  </w:style>
  <w:style w:type="character" w:customStyle="1" w:styleId="210">
    <w:name w:val="Заголовок 2 Знак1"/>
    <w:aliases w:val="2 Знак,H2 Знак,RTC Знак,h2 Знак,iz2 Знак1,sub-sect Знак,Б2 Знак"/>
    <w:link w:val="21"/>
    <w:uiPriority w:val="99"/>
    <w:locked/>
    <w:rsid w:val="00B60A6A"/>
    <w:rPr>
      <w:rFonts w:ascii="Times New Roman" w:eastAsia="Times New Roman" w:hAnsi="Times New Roman" w:cs="Times New Roman"/>
      <w:b/>
      <w:sz w:val="32"/>
      <w:szCs w:val="20"/>
      <w:lang w:eastAsia="ru-RU"/>
    </w:rPr>
  </w:style>
  <w:style w:type="character" w:customStyle="1" w:styleId="34">
    <w:name w:val="Заголовок 3 Знак"/>
    <w:aliases w:val="H3 Знак"/>
    <w:basedOn w:val="a6"/>
    <w:link w:val="32"/>
    <w:rsid w:val="00B60A6A"/>
    <w:rPr>
      <w:rFonts w:ascii="Times New Roman" w:eastAsia="Times New Roman" w:hAnsi="Times New Roman" w:cs="Times New Roman"/>
      <w:b/>
      <w:sz w:val="28"/>
      <w:szCs w:val="20"/>
      <w:lang w:eastAsia="ru-RU"/>
    </w:rPr>
  </w:style>
  <w:style w:type="character" w:customStyle="1" w:styleId="40">
    <w:name w:val="Заголовок 4 Знак"/>
    <w:basedOn w:val="a6"/>
    <w:link w:val="4"/>
    <w:uiPriority w:val="99"/>
    <w:rsid w:val="00B60A6A"/>
    <w:rPr>
      <w:rFonts w:ascii="Times New Roman" w:eastAsia="Times New Roman" w:hAnsi="Times New Roman" w:cs="Times New Roman"/>
      <w:b/>
      <w:i/>
      <w:sz w:val="28"/>
      <w:szCs w:val="20"/>
      <w:lang w:eastAsia="ru-RU"/>
    </w:rPr>
  </w:style>
  <w:style w:type="character" w:customStyle="1" w:styleId="50">
    <w:name w:val="Заголовок 5 Знак"/>
    <w:aliases w:val="Block Label Знак,H5 Знак,H51 Знак,Level 3 - i Знак,h5 Знак,h51 Знак,h52 Знак,test Знак"/>
    <w:basedOn w:val="a6"/>
    <w:link w:val="5"/>
    <w:uiPriority w:val="99"/>
    <w:rsid w:val="00B60A6A"/>
    <w:rPr>
      <w:rFonts w:ascii="Times New Roman" w:eastAsia="Times New Roman" w:hAnsi="Times New Roman" w:cs="Times New Roman"/>
      <w:b/>
      <w:sz w:val="26"/>
      <w:szCs w:val="20"/>
      <w:lang w:eastAsia="ru-RU"/>
    </w:rPr>
  </w:style>
  <w:style w:type="character" w:customStyle="1" w:styleId="60">
    <w:name w:val="Заголовок 6 Знак"/>
    <w:aliases w:val="RTC 6 Знак"/>
    <w:basedOn w:val="a6"/>
    <w:link w:val="6"/>
    <w:uiPriority w:val="99"/>
    <w:rsid w:val="00B60A6A"/>
    <w:rPr>
      <w:rFonts w:ascii="Times New Roman" w:eastAsia="Times New Roman" w:hAnsi="Times New Roman" w:cs="Times New Roman"/>
      <w:b/>
      <w:sz w:val="20"/>
      <w:szCs w:val="20"/>
      <w:lang w:eastAsia="ru-RU"/>
    </w:rPr>
  </w:style>
  <w:style w:type="character" w:customStyle="1" w:styleId="70">
    <w:name w:val="Заголовок 7 Знак"/>
    <w:aliases w:val="RTC7 Знак"/>
    <w:basedOn w:val="a6"/>
    <w:link w:val="7"/>
    <w:uiPriority w:val="99"/>
    <w:rsid w:val="00B60A6A"/>
    <w:rPr>
      <w:rFonts w:ascii="Times New Roman" w:eastAsia="Times New Roman" w:hAnsi="Times New Roman" w:cs="Times New Roman"/>
      <w:sz w:val="26"/>
      <w:szCs w:val="20"/>
      <w:lang w:eastAsia="ru-RU"/>
    </w:rPr>
  </w:style>
  <w:style w:type="character" w:customStyle="1" w:styleId="80">
    <w:name w:val="Заголовок 8 Знак"/>
    <w:basedOn w:val="a6"/>
    <w:link w:val="8"/>
    <w:uiPriority w:val="99"/>
    <w:rsid w:val="00B60A6A"/>
    <w:rPr>
      <w:rFonts w:ascii="Times New Roman" w:eastAsia="Times New Roman" w:hAnsi="Times New Roman" w:cs="Times New Roman"/>
      <w:i/>
      <w:sz w:val="26"/>
      <w:szCs w:val="20"/>
      <w:lang w:eastAsia="ru-RU"/>
    </w:rPr>
  </w:style>
  <w:style w:type="character" w:customStyle="1" w:styleId="90">
    <w:name w:val="Заголовок 9 Знак"/>
    <w:basedOn w:val="a6"/>
    <w:link w:val="9"/>
    <w:uiPriority w:val="99"/>
    <w:rsid w:val="00B60A6A"/>
    <w:rPr>
      <w:rFonts w:ascii="Arial" w:eastAsia="Times New Roman" w:hAnsi="Arial" w:cs="Times New Roman"/>
      <w:sz w:val="20"/>
      <w:szCs w:val="20"/>
      <w:lang w:eastAsia="ru-RU"/>
    </w:rPr>
  </w:style>
  <w:style w:type="character" w:customStyle="1" w:styleId="23">
    <w:name w:val="Заголовок 2 Знак"/>
    <w:basedOn w:val="a6"/>
    <w:uiPriority w:val="9"/>
    <w:semiHidden/>
    <w:rsid w:val="00B60A6A"/>
    <w:rPr>
      <w:rFonts w:asciiTheme="majorHAnsi" w:eastAsiaTheme="majorEastAsia" w:hAnsiTheme="majorHAnsi" w:cstheme="majorBidi"/>
      <w:b/>
      <w:bCs/>
      <w:color w:val="4F81BD" w:themeColor="accent1"/>
      <w:sz w:val="26"/>
      <w:szCs w:val="26"/>
      <w:lang w:eastAsia="ru-RU"/>
    </w:rPr>
  </w:style>
  <w:style w:type="paragraph" w:styleId="a9">
    <w:name w:val="header"/>
    <w:basedOn w:val="a5"/>
    <w:link w:val="aa"/>
    <w:uiPriority w:val="99"/>
    <w:rsid w:val="00B60A6A"/>
    <w:pPr>
      <w:pBdr>
        <w:bottom w:val="single" w:sz="4" w:space="1" w:color="auto"/>
      </w:pBdr>
      <w:tabs>
        <w:tab w:val="center" w:pos="4153"/>
        <w:tab w:val="right" w:pos="8306"/>
      </w:tabs>
      <w:jc w:val="center"/>
    </w:pPr>
  </w:style>
  <w:style w:type="character" w:customStyle="1" w:styleId="aa">
    <w:name w:val="Верхний колонтитул Знак"/>
    <w:basedOn w:val="a6"/>
    <w:link w:val="a9"/>
    <w:uiPriority w:val="99"/>
    <w:rsid w:val="00B60A6A"/>
    <w:rPr>
      <w:rFonts w:ascii="Times New Roman" w:eastAsia="Times New Roman" w:hAnsi="Times New Roman" w:cs="Times New Roman"/>
      <w:sz w:val="20"/>
      <w:szCs w:val="20"/>
      <w:lang w:eastAsia="ru-RU"/>
    </w:rPr>
  </w:style>
  <w:style w:type="paragraph" w:styleId="ab">
    <w:name w:val="footer"/>
    <w:basedOn w:val="a5"/>
    <w:link w:val="ac"/>
    <w:uiPriority w:val="99"/>
    <w:rsid w:val="00B60A6A"/>
    <w:pPr>
      <w:tabs>
        <w:tab w:val="center" w:pos="4253"/>
        <w:tab w:val="right" w:pos="9356"/>
      </w:tabs>
      <w:jc w:val="both"/>
    </w:pPr>
  </w:style>
  <w:style w:type="character" w:customStyle="1" w:styleId="ac">
    <w:name w:val="Нижний колонтитул Знак"/>
    <w:basedOn w:val="a6"/>
    <w:link w:val="ab"/>
    <w:uiPriority w:val="99"/>
    <w:rsid w:val="00B60A6A"/>
    <w:rPr>
      <w:rFonts w:ascii="Times New Roman" w:eastAsia="Times New Roman" w:hAnsi="Times New Roman" w:cs="Times New Roman"/>
      <w:sz w:val="20"/>
      <w:szCs w:val="20"/>
      <w:lang w:eastAsia="ru-RU"/>
    </w:rPr>
  </w:style>
  <w:style w:type="character" w:styleId="ad">
    <w:name w:val="Hyperlink"/>
    <w:uiPriority w:val="99"/>
    <w:rsid w:val="00B60A6A"/>
    <w:rPr>
      <w:rFonts w:cs="Times New Roman"/>
      <w:color w:val="0000FF"/>
      <w:u w:val="single"/>
    </w:rPr>
  </w:style>
  <w:style w:type="character" w:styleId="ae">
    <w:name w:val="page number"/>
    <w:uiPriority w:val="99"/>
    <w:rsid w:val="00B60A6A"/>
    <w:rPr>
      <w:rFonts w:ascii="Times New Roman" w:hAnsi="Times New Roman" w:cs="Times New Roman"/>
      <w:sz w:val="20"/>
    </w:rPr>
  </w:style>
  <w:style w:type="paragraph" w:styleId="11">
    <w:name w:val="toc 1"/>
    <w:basedOn w:val="a5"/>
    <w:next w:val="a5"/>
    <w:autoRedefine/>
    <w:uiPriority w:val="39"/>
    <w:qFormat/>
    <w:rsid w:val="00B60A6A"/>
    <w:pPr>
      <w:tabs>
        <w:tab w:val="left" w:pos="660"/>
        <w:tab w:val="right" w:leader="dot" w:pos="9639"/>
      </w:tabs>
    </w:pPr>
  </w:style>
  <w:style w:type="paragraph" w:styleId="af">
    <w:name w:val="List Paragraph"/>
    <w:basedOn w:val="a5"/>
    <w:link w:val="af0"/>
    <w:uiPriority w:val="34"/>
    <w:qFormat/>
    <w:rsid w:val="00B60A6A"/>
    <w:pPr>
      <w:ind w:left="720"/>
      <w:contextualSpacing/>
    </w:pPr>
    <w:rPr>
      <w:sz w:val="24"/>
      <w:szCs w:val="24"/>
    </w:rPr>
  </w:style>
  <w:style w:type="character" w:customStyle="1" w:styleId="af0">
    <w:name w:val="Абзац списка Знак"/>
    <w:basedOn w:val="a6"/>
    <w:link w:val="af"/>
    <w:uiPriority w:val="34"/>
    <w:locked/>
    <w:rsid w:val="00B60A6A"/>
    <w:rPr>
      <w:rFonts w:ascii="Times New Roman" w:eastAsia="Times New Roman" w:hAnsi="Times New Roman" w:cs="Times New Roman"/>
      <w:sz w:val="24"/>
      <w:szCs w:val="24"/>
      <w:lang w:eastAsia="ru-RU"/>
    </w:rPr>
  </w:style>
  <w:style w:type="character" w:customStyle="1" w:styleId="ConsNonformat">
    <w:name w:val="ConsNonformat Знак"/>
    <w:link w:val="ConsNonformat0"/>
    <w:uiPriority w:val="99"/>
    <w:locked/>
    <w:rsid w:val="00B60A6A"/>
    <w:rPr>
      <w:rFonts w:ascii="Courier New" w:hAnsi="Courier New"/>
      <w:lang w:eastAsia="ru-RU"/>
    </w:rPr>
  </w:style>
  <w:style w:type="paragraph" w:customStyle="1" w:styleId="ConsNonformat0">
    <w:name w:val="ConsNonformat"/>
    <w:link w:val="ConsNonformat"/>
    <w:uiPriority w:val="99"/>
    <w:rsid w:val="00B60A6A"/>
    <w:pPr>
      <w:autoSpaceDE w:val="0"/>
      <w:autoSpaceDN w:val="0"/>
      <w:adjustRightInd w:val="0"/>
      <w:spacing w:after="0" w:line="240" w:lineRule="auto"/>
    </w:pPr>
    <w:rPr>
      <w:rFonts w:ascii="Courier New" w:hAnsi="Courier New"/>
      <w:lang w:eastAsia="ru-RU"/>
    </w:rPr>
  </w:style>
  <w:style w:type="character" w:styleId="af1">
    <w:name w:val="FollowedHyperlink"/>
    <w:uiPriority w:val="99"/>
    <w:rsid w:val="00B60A6A"/>
    <w:rPr>
      <w:rFonts w:cs="Times New Roman"/>
      <w:color w:val="800080"/>
      <w:u w:val="single"/>
    </w:rPr>
  </w:style>
  <w:style w:type="paragraph" w:customStyle="1" w:styleId="af2">
    <w:name w:val="Таблица шапка"/>
    <w:basedOn w:val="a5"/>
    <w:uiPriority w:val="99"/>
    <w:rsid w:val="00B60A6A"/>
    <w:pPr>
      <w:keepNext/>
      <w:spacing w:before="40" w:after="40"/>
      <w:ind w:left="57" w:right="57"/>
    </w:pPr>
    <w:rPr>
      <w:sz w:val="22"/>
    </w:rPr>
  </w:style>
  <w:style w:type="paragraph" w:customStyle="1" w:styleId="af3">
    <w:name w:val="Таблица текст"/>
    <w:basedOn w:val="a5"/>
    <w:uiPriority w:val="99"/>
    <w:rsid w:val="00B60A6A"/>
    <w:pPr>
      <w:spacing w:before="40" w:after="40"/>
      <w:ind w:left="57" w:right="57"/>
    </w:pPr>
    <w:rPr>
      <w:sz w:val="24"/>
    </w:rPr>
  </w:style>
  <w:style w:type="paragraph" w:customStyle="1" w:styleId="af4">
    <w:name w:val="Служебный"/>
    <w:basedOn w:val="af5"/>
    <w:uiPriority w:val="99"/>
    <w:rsid w:val="00B60A6A"/>
  </w:style>
  <w:style w:type="paragraph" w:customStyle="1" w:styleId="af5">
    <w:name w:val="Главы"/>
    <w:basedOn w:val="a1"/>
    <w:next w:val="a5"/>
    <w:uiPriority w:val="99"/>
    <w:rsid w:val="00B60A6A"/>
    <w:pPr>
      <w:numPr>
        <w:numId w:val="0"/>
      </w:numPr>
      <w:pBdr>
        <w:bottom w:val="none" w:sz="0" w:space="0" w:color="auto"/>
      </w:pBdr>
      <w:tabs>
        <w:tab w:val="clear" w:pos="1314"/>
      </w:tabs>
      <w:spacing w:before="1440" w:after="720" w:line="360" w:lineRule="auto"/>
      <w:ind w:right="0"/>
      <w:jc w:val="center"/>
    </w:pPr>
    <w:rPr>
      <w:spacing w:val="40"/>
      <w:sz w:val="44"/>
      <w:szCs w:val="44"/>
    </w:rPr>
  </w:style>
  <w:style w:type="paragraph" w:customStyle="1" w:styleId="a1">
    <w:name w:val="Структура"/>
    <w:basedOn w:val="a5"/>
    <w:uiPriority w:val="99"/>
    <w:rsid w:val="00B60A6A"/>
    <w:pPr>
      <w:pageBreakBefore/>
      <w:numPr>
        <w:numId w:val="9"/>
      </w:numPr>
      <w:pBdr>
        <w:bottom w:val="thinThickSmallGap" w:sz="24" w:space="1" w:color="auto"/>
      </w:pBdr>
      <w:tabs>
        <w:tab w:val="num" w:pos="567"/>
        <w:tab w:val="left" w:pos="851"/>
        <w:tab w:val="num" w:pos="1314"/>
      </w:tabs>
      <w:suppressAutoHyphens/>
      <w:spacing w:before="480" w:after="240"/>
      <w:ind w:left="567" w:right="2835" w:hanging="567"/>
      <w:outlineLvl w:val="0"/>
    </w:pPr>
    <w:rPr>
      <w:rFonts w:ascii="Arial" w:hAnsi="Arial" w:cs="Arial"/>
      <w:b/>
      <w:caps/>
      <w:sz w:val="36"/>
      <w:szCs w:val="36"/>
    </w:rPr>
  </w:style>
  <w:style w:type="paragraph" w:customStyle="1" w:styleId="a0">
    <w:name w:val="Пункт"/>
    <w:basedOn w:val="a5"/>
    <w:link w:val="12"/>
    <w:rsid w:val="00B60A6A"/>
    <w:pPr>
      <w:numPr>
        <w:numId w:val="2"/>
      </w:numPr>
      <w:tabs>
        <w:tab w:val="clear" w:pos="360"/>
        <w:tab w:val="num" w:pos="2160"/>
      </w:tabs>
      <w:spacing w:line="360" w:lineRule="auto"/>
      <w:ind w:left="2160" w:hanging="180"/>
      <w:jc w:val="both"/>
    </w:pPr>
  </w:style>
  <w:style w:type="character" w:customStyle="1" w:styleId="12">
    <w:name w:val="Пункт Знак1"/>
    <w:link w:val="a0"/>
    <w:uiPriority w:val="99"/>
    <w:locked/>
    <w:rsid w:val="00B60A6A"/>
    <w:rPr>
      <w:rFonts w:ascii="Times New Roman" w:eastAsia="Times New Roman" w:hAnsi="Times New Roman" w:cs="Times New Roman"/>
      <w:sz w:val="20"/>
      <w:szCs w:val="20"/>
      <w:lang w:eastAsia="ru-RU"/>
    </w:rPr>
  </w:style>
  <w:style w:type="character" w:customStyle="1" w:styleId="af6">
    <w:name w:val="Пункт Знак"/>
    <w:uiPriority w:val="99"/>
    <w:rsid w:val="00B60A6A"/>
    <w:rPr>
      <w:sz w:val="28"/>
      <w:lang w:val="ru-RU" w:eastAsia="ru-RU"/>
    </w:rPr>
  </w:style>
  <w:style w:type="paragraph" w:customStyle="1" w:styleId="a">
    <w:name w:val="Подпункт"/>
    <w:basedOn w:val="a0"/>
    <w:uiPriority w:val="99"/>
    <w:rsid w:val="00B60A6A"/>
    <w:pPr>
      <w:numPr>
        <w:numId w:val="4"/>
      </w:numPr>
      <w:tabs>
        <w:tab w:val="clear" w:pos="1209"/>
        <w:tab w:val="num" w:pos="360"/>
        <w:tab w:val="num" w:pos="1701"/>
        <w:tab w:val="num" w:pos="2880"/>
      </w:tabs>
      <w:ind w:left="2880" w:hanging="180"/>
    </w:pPr>
  </w:style>
  <w:style w:type="character" w:customStyle="1" w:styleId="af7">
    <w:name w:val="Подпункт Знак"/>
    <w:uiPriority w:val="99"/>
    <w:rsid w:val="00B60A6A"/>
    <w:rPr>
      <w:sz w:val="28"/>
      <w:lang w:val="ru-RU" w:eastAsia="ru-RU"/>
    </w:rPr>
  </w:style>
  <w:style w:type="character" w:customStyle="1" w:styleId="af8">
    <w:name w:val="комментарий"/>
    <w:uiPriority w:val="99"/>
    <w:rsid w:val="00B60A6A"/>
    <w:rPr>
      <w:b/>
      <w:i/>
      <w:shd w:val="clear" w:color="auto" w:fill="FFFF99"/>
    </w:rPr>
  </w:style>
  <w:style w:type="paragraph" w:customStyle="1" w:styleId="20">
    <w:name w:val="Пункт2"/>
    <w:basedOn w:val="a0"/>
    <w:link w:val="24"/>
    <w:uiPriority w:val="99"/>
    <w:rsid w:val="00B60A6A"/>
    <w:pPr>
      <w:keepNext/>
      <w:numPr>
        <w:numId w:val="3"/>
      </w:numPr>
      <w:tabs>
        <w:tab w:val="clear" w:pos="643"/>
        <w:tab w:val="num" w:pos="2160"/>
      </w:tabs>
      <w:suppressAutoHyphens/>
      <w:spacing w:before="240" w:after="120" w:line="240" w:lineRule="auto"/>
      <w:ind w:left="2160" w:hanging="180"/>
      <w:jc w:val="left"/>
      <w:outlineLvl w:val="2"/>
    </w:pPr>
    <w:rPr>
      <w:b/>
    </w:rPr>
  </w:style>
  <w:style w:type="character" w:customStyle="1" w:styleId="24">
    <w:name w:val="Пункт2 Знак"/>
    <w:link w:val="20"/>
    <w:uiPriority w:val="99"/>
    <w:locked/>
    <w:rsid w:val="00B60A6A"/>
    <w:rPr>
      <w:rFonts w:ascii="Times New Roman" w:eastAsia="Times New Roman" w:hAnsi="Times New Roman" w:cs="Times New Roman"/>
      <w:b/>
      <w:sz w:val="20"/>
      <w:szCs w:val="20"/>
      <w:lang w:eastAsia="ru-RU"/>
    </w:rPr>
  </w:style>
  <w:style w:type="paragraph" w:customStyle="1" w:styleId="af9">
    <w:name w:val="Подподпункт"/>
    <w:basedOn w:val="a"/>
    <w:rsid w:val="00B60A6A"/>
    <w:pPr>
      <w:numPr>
        <w:numId w:val="0"/>
      </w:numPr>
      <w:tabs>
        <w:tab w:val="clear" w:pos="2880"/>
        <w:tab w:val="num" w:pos="1008"/>
        <w:tab w:val="num" w:pos="1080"/>
        <w:tab w:val="num" w:pos="3600"/>
      </w:tabs>
      <w:ind w:left="1701" w:hanging="567"/>
    </w:pPr>
  </w:style>
  <w:style w:type="paragraph" w:styleId="a3">
    <w:name w:val="List Number"/>
    <w:basedOn w:val="a5"/>
    <w:uiPriority w:val="99"/>
    <w:rsid w:val="00B60A6A"/>
    <w:pPr>
      <w:numPr>
        <w:numId w:val="10"/>
      </w:numPr>
      <w:autoSpaceDE w:val="0"/>
      <w:autoSpaceDN w:val="0"/>
      <w:spacing w:before="60" w:line="360" w:lineRule="auto"/>
      <w:jc w:val="both"/>
    </w:pPr>
    <w:rPr>
      <w:sz w:val="28"/>
      <w:szCs w:val="24"/>
    </w:rPr>
  </w:style>
  <w:style w:type="paragraph" w:customStyle="1" w:styleId="afa">
    <w:name w:val="Пункт б/н"/>
    <w:basedOn w:val="a5"/>
    <w:uiPriority w:val="99"/>
    <w:rsid w:val="00B60A6A"/>
    <w:pPr>
      <w:tabs>
        <w:tab w:val="left" w:pos="1134"/>
      </w:tabs>
      <w:spacing w:line="360" w:lineRule="auto"/>
      <w:ind w:left="1134"/>
      <w:jc w:val="both"/>
    </w:pPr>
    <w:rPr>
      <w:sz w:val="28"/>
    </w:rPr>
  </w:style>
  <w:style w:type="paragraph" w:styleId="afb">
    <w:name w:val="List Bullet"/>
    <w:basedOn w:val="a5"/>
    <w:autoRedefine/>
    <w:uiPriority w:val="99"/>
    <w:rsid w:val="00B60A6A"/>
    <w:pPr>
      <w:tabs>
        <w:tab w:val="num" w:pos="1134"/>
        <w:tab w:val="num" w:pos="1314"/>
      </w:tabs>
      <w:spacing w:line="360" w:lineRule="auto"/>
      <w:ind w:firstLine="567"/>
      <w:jc w:val="both"/>
    </w:pPr>
    <w:rPr>
      <w:sz w:val="28"/>
    </w:rPr>
  </w:style>
  <w:style w:type="paragraph" w:customStyle="1" w:styleId="ConsTitle">
    <w:name w:val="ConsTitle"/>
    <w:uiPriority w:val="99"/>
    <w:rsid w:val="00B60A6A"/>
    <w:pPr>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ConsNormal">
    <w:name w:val="ConsNormal"/>
    <w:link w:val="ConsNormal0"/>
    <w:rsid w:val="00B60A6A"/>
    <w:pPr>
      <w:autoSpaceDE w:val="0"/>
      <w:autoSpaceDN w:val="0"/>
      <w:adjustRightInd w:val="0"/>
      <w:spacing w:after="0" w:line="240" w:lineRule="auto"/>
      <w:ind w:firstLine="720"/>
    </w:pPr>
    <w:rPr>
      <w:rFonts w:ascii="Arial" w:eastAsia="Times New Roman" w:hAnsi="Arial" w:cs="Times New Roman"/>
      <w:lang w:eastAsia="ru-RU"/>
    </w:rPr>
  </w:style>
  <w:style w:type="character" w:customStyle="1" w:styleId="ConsNormal0">
    <w:name w:val="ConsNormal Знак"/>
    <w:link w:val="ConsNormal"/>
    <w:locked/>
    <w:rsid w:val="00B60A6A"/>
    <w:rPr>
      <w:rFonts w:ascii="Arial" w:eastAsia="Times New Roman" w:hAnsi="Arial" w:cs="Times New Roman"/>
      <w:lang w:eastAsia="ru-RU"/>
    </w:rPr>
  </w:style>
  <w:style w:type="paragraph" w:customStyle="1" w:styleId="xl29">
    <w:name w:val="xl29"/>
    <w:basedOn w:val="a5"/>
    <w:uiPriority w:val="99"/>
    <w:rsid w:val="00B60A6A"/>
    <w:pPr>
      <w:pBdr>
        <w:top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b/>
      <w:bCs/>
      <w:color w:val="000000"/>
      <w:sz w:val="24"/>
      <w:szCs w:val="24"/>
    </w:rPr>
  </w:style>
  <w:style w:type="paragraph" w:styleId="afc">
    <w:name w:val="Body Text"/>
    <w:aliases w:val="Основной текст таблиц,Письмо в Интернет,в таблицах,в таблице,таблицы"/>
    <w:basedOn w:val="a5"/>
    <w:link w:val="afd"/>
    <w:rsid w:val="00B60A6A"/>
    <w:pPr>
      <w:tabs>
        <w:tab w:val="left" w:pos="142"/>
        <w:tab w:val="left" w:pos="567"/>
        <w:tab w:val="left" w:pos="1134"/>
        <w:tab w:val="left" w:pos="1843"/>
      </w:tabs>
      <w:ind w:right="56"/>
      <w:jc w:val="both"/>
    </w:pPr>
  </w:style>
  <w:style w:type="character" w:customStyle="1" w:styleId="afd">
    <w:name w:val="Основной текст Знак"/>
    <w:aliases w:val="Основной текст таблиц Знак1,Письмо в Интернет Знак,в таблицах Знак1,в таблице Знак1,таблицы Знак1"/>
    <w:basedOn w:val="a6"/>
    <w:link w:val="afc"/>
    <w:rsid w:val="00B60A6A"/>
    <w:rPr>
      <w:rFonts w:ascii="Times New Roman" w:eastAsia="Times New Roman" w:hAnsi="Times New Roman" w:cs="Times New Roman"/>
      <w:sz w:val="20"/>
      <w:szCs w:val="20"/>
      <w:lang w:eastAsia="ru-RU"/>
    </w:rPr>
  </w:style>
  <w:style w:type="paragraph" w:styleId="25">
    <w:name w:val="Body Text Indent 2"/>
    <w:basedOn w:val="a5"/>
    <w:link w:val="26"/>
    <w:uiPriority w:val="99"/>
    <w:rsid w:val="00B60A6A"/>
    <w:pPr>
      <w:spacing w:after="120" w:line="480" w:lineRule="auto"/>
      <w:ind w:left="283" w:firstLine="567"/>
      <w:jc w:val="both"/>
    </w:pPr>
  </w:style>
  <w:style w:type="character" w:customStyle="1" w:styleId="26">
    <w:name w:val="Основной текст с отступом 2 Знак"/>
    <w:basedOn w:val="a6"/>
    <w:link w:val="25"/>
    <w:uiPriority w:val="99"/>
    <w:rsid w:val="00B60A6A"/>
    <w:rPr>
      <w:rFonts w:ascii="Times New Roman" w:eastAsia="Times New Roman" w:hAnsi="Times New Roman" w:cs="Times New Roman"/>
      <w:sz w:val="20"/>
      <w:szCs w:val="20"/>
      <w:lang w:eastAsia="ru-RU"/>
    </w:rPr>
  </w:style>
  <w:style w:type="paragraph" w:customStyle="1" w:styleId="Normal1">
    <w:name w:val="Normal1"/>
    <w:uiPriority w:val="99"/>
    <w:rsid w:val="00B60A6A"/>
    <w:pPr>
      <w:spacing w:after="0" w:line="240" w:lineRule="auto"/>
    </w:pPr>
    <w:rPr>
      <w:rFonts w:ascii="Times New Roman" w:eastAsia="Times New Roman" w:hAnsi="Times New Roman" w:cs="Times New Roman"/>
      <w:sz w:val="20"/>
      <w:szCs w:val="20"/>
      <w:lang w:eastAsia="ru-RU"/>
    </w:rPr>
  </w:style>
  <w:style w:type="paragraph" w:customStyle="1" w:styleId="13">
    <w:name w:val="çàãîëîâîê 1"/>
    <w:basedOn w:val="Normal1"/>
    <w:next w:val="Normal1"/>
    <w:uiPriority w:val="99"/>
    <w:rsid w:val="00B60A6A"/>
    <w:pPr>
      <w:keepNext/>
      <w:widowControl w:val="0"/>
      <w:jc w:val="center"/>
    </w:pPr>
    <w:rPr>
      <w:b/>
      <w:sz w:val="24"/>
      <w:lang w:val="en-US"/>
    </w:rPr>
  </w:style>
  <w:style w:type="paragraph" w:customStyle="1" w:styleId="Roman12">
    <w:name w:val="Roman12"/>
    <w:basedOn w:val="a5"/>
    <w:uiPriority w:val="99"/>
    <w:rsid w:val="00B60A6A"/>
    <w:pPr>
      <w:tabs>
        <w:tab w:val="left" w:pos="1440"/>
      </w:tabs>
      <w:ind w:left="120" w:right="105" w:firstLine="720"/>
      <w:jc w:val="both"/>
    </w:pPr>
    <w:rPr>
      <w:i/>
      <w:iCs/>
      <w:color w:val="000000"/>
      <w:sz w:val="24"/>
      <w:szCs w:val="24"/>
    </w:rPr>
  </w:style>
  <w:style w:type="paragraph" w:customStyle="1" w:styleId="RomanS12">
    <w:name w:val="Сергей Roman S 12"/>
    <w:basedOn w:val="a5"/>
    <w:uiPriority w:val="99"/>
    <w:rsid w:val="00B60A6A"/>
    <w:pPr>
      <w:ind w:left="120" w:right="225" w:firstLine="720"/>
      <w:jc w:val="both"/>
    </w:pPr>
    <w:rPr>
      <w:i/>
      <w:sz w:val="24"/>
    </w:rPr>
  </w:style>
  <w:style w:type="character" w:styleId="afe">
    <w:name w:val="Emphasis"/>
    <w:uiPriority w:val="99"/>
    <w:qFormat/>
    <w:rsid w:val="00B60A6A"/>
    <w:rPr>
      <w:rFonts w:cs="Times New Roman"/>
      <w:i/>
    </w:rPr>
  </w:style>
  <w:style w:type="paragraph" w:styleId="35">
    <w:name w:val="Body Text 3"/>
    <w:basedOn w:val="a5"/>
    <w:link w:val="36"/>
    <w:uiPriority w:val="99"/>
    <w:rsid w:val="00B60A6A"/>
    <w:rPr>
      <w:sz w:val="16"/>
      <w:szCs w:val="16"/>
    </w:rPr>
  </w:style>
  <w:style w:type="character" w:customStyle="1" w:styleId="36">
    <w:name w:val="Основной текст 3 Знак"/>
    <w:basedOn w:val="a6"/>
    <w:link w:val="35"/>
    <w:uiPriority w:val="99"/>
    <w:rsid w:val="00B60A6A"/>
    <w:rPr>
      <w:rFonts w:ascii="Times New Roman" w:eastAsia="Times New Roman" w:hAnsi="Times New Roman" w:cs="Times New Roman"/>
      <w:sz w:val="16"/>
      <w:szCs w:val="16"/>
      <w:lang w:eastAsia="ru-RU"/>
    </w:rPr>
  </w:style>
  <w:style w:type="paragraph" w:customStyle="1" w:styleId="aff">
    <w:name w:val="Юристы"/>
    <w:basedOn w:val="37"/>
    <w:uiPriority w:val="99"/>
    <w:rsid w:val="00B60A6A"/>
    <w:pPr>
      <w:spacing w:before="120" w:after="0" w:line="240" w:lineRule="auto"/>
      <w:ind w:left="0" w:firstLine="0"/>
    </w:pPr>
    <w:rPr>
      <w:sz w:val="22"/>
      <w:szCs w:val="22"/>
    </w:rPr>
  </w:style>
  <w:style w:type="paragraph" w:styleId="37">
    <w:name w:val="Body Text Indent 3"/>
    <w:basedOn w:val="a5"/>
    <w:link w:val="38"/>
    <w:uiPriority w:val="99"/>
    <w:rsid w:val="00B60A6A"/>
    <w:pPr>
      <w:spacing w:after="120" w:line="360" w:lineRule="auto"/>
      <w:ind w:left="283" w:firstLine="567"/>
      <w:jc w:val="both"/>
    </w:pPr>
    <w:rPr>
      <w:sz w:val="16"/>
      <w:szCs w:val="16"/>
    </w:rPr>
  </w:style>
  <w:style w:type="character" w:customStyle="1" w:styleId="38">
    <w:name w:val="Основной текст с отступом 3 Знак"/>
    <w:basedOn w:val="a6"/>
    <w:link w:val="37"/>
    <w:uiPriority w:val="99"/>
    <w:rsid w:val="00B60A6A"/>
    <w:rPr>
      <w:rFonts w:ascii="Times New Roman" w:eastAsia="Times New Roman" w:hAnsi="Times New Roman" w:cs="Times New Roman"/>
      <w:sz w:val="16"/>
      <w:szCs w:val="16"/>
      <w:lang w:eastAsia="ru-RU"/>
    </w:rPr>
  </w:style>
  <w:style w:type="paragraph" w:customStyle="1" w:styleId="FR2">
    <w:name w:val="FR2"/>
    <w:uiPriority w:val="99"/>
    <w:rsid w:val="00B60A6A"/>
    <w:pPr>
      <w:widowControl w:val="0"/>
      <w:overflowPunct w:val="0"/>
      <w:autoSpaceDE w:val="0"/>
      <w:autoSpaceDN w:val="0"/>
      <w:adjustRightInd w:val="0"/>
      <w:spacing w:after="0" w:line="240" w:lineRule="auto"/>
    </w:pPr>
    <w:rPr>
      <w:rFonts w:ascii="Arial" w:eastAsia="Times New Roman" w:hAnsi="Arial" w:cs="Times New Roman"/>
      <w:sz w:val="20"/>
      <w:szCs w:val="20"/>
      <w:lang w:eastAsia="ru-RU"/>
    </w:rPr>
  </w:style>
  <w:style w:type="paragraph" w:styleId="aff0">
    <w:name w:val="Body Text Indent"/>
    <w:aliases w:val="текст"/>
    <w:basedOn w:val="a5"/>
    <w:link w:val="aff1"/>
    <w:uiPriority w:val="99"/>
    <w:rsid w:val="00B60A6A"/>
    <w:pPr>
      <w:spacing w:after="120" w:line="360" w:lineRule="auto"/>
      <w:ind w:left="283" w:firstLine="567"/>
      <w:jc w:val="both"/>
    </w:pPr>
    <w:rPr>
      <w:sz w:val="28"/>
    </w:rPr>
  </w:style>
  <w:style w:type="character" w:customStyle="1" w:styleId="aff1">
    <w:name w:val="Основной текст с отступом Знак"/>
    <w:aliases w:val="текст Знак"/>
    <w:basedOn w:val="a6"/>
    <w:link w:val="aff0"/>
    <w:uiPriority w:val="99"/>
    <w:rsid w:val="00B60A6A"/>
    <w:rPr>
      <w:rFonts w:ascii="Times New Roman" w:eastAsia="Times New Roman" w:hAnsi="Times New Roman" w:cs="Times New Roman"/>
      <w:sz w:val="28"/>
      <w:szCs w:val="20"/>
      <w:lang w:eastAsia="ru-RU"/>
    </w:rPr>
  </w:style>
  <w:style w:type="paragraph" w:customStyle="1" w:styleId="aff2">
    <w:name w:val="Базовая сноска"/>
    <w:basedOn w:val="a5"/>
    <w:uiPriority w:val="99"/>
    <w:rsid w:val="00B60A6A"/>
    <w:pPr>
      <w:tabs>
        <w:tab w:val="left" w:pos="187"/>
      </w:tabs>
      <w:spacing w:line="220" w:lineRule="exact"/>
      <w:ind w:left="187" w:hanging="187"/>
    </w:pPr>
    <w:rPr>
      <w:sz w:val="18"/>
    </w:rPr>
  </w:style>
  <w:style w:type="paragraph" w:customStyle="1" w:styleId="Normal2">
    <w:name w:val="Normal2"/>
    <w:uiPriority w:val="99"/>
    <w:rsid w:val="00B60A6A"/>
    <w:pPr>
      <w:spacing w:before="420" w:after="0" w:line="240" w:lineRule="auto"/>
      <w:ind w:left="120"/>
      <w:jc w:val="center"/>
    </w:pPr>
    <w:rPr>
      <w:rFonts w:ascii="Times New Roman" w:eastAsia="Times New Roman" w:hAnsi="Times New Roman" w:cs="Times New Roman"/>
      <w:b/>
      <w:i/>
      <w:sz w:val="18"/>
      <w:szCs w:val="20"/>
      <w:lang w:eastAsia="ru-RU"/>
    </w:rPr>
  </w:style>
  <w:style w:type="paragraph" w:customStyle="1" w:styleId="14">
    <w:name w:val="заголовок 1"/>
    <w:basedOn w:val="a5"/>
    <w:next w:val="a5"/>
    <w:uiPriority w:val="99"/>
    <w:rsid w:val="00B60A6A"/>
    <w:pPr>
      <w:keepNext/>
      <w:spacing w:line="360" w:lineRule="atLeast"/>
      <w:ind w:right="51"/>
      <w:jc w:val="center"/>
    </w:pPr>
    <w:rPr>
      <w:b/>
      <w:sz w:val="22"/>
    </w:rPr>
  </w:style>
  <w:style w:type="paragraph" w:customStyle="1" w:styleId="Iniiaiieoaeno2">
    <w:name w:val="Iniiaiie oaeno 2"/>
    <w:basedOn w:val="a5"/>
    <w:uiPriority w:val="99"/>
    <w:rsid w:val="00B60A6A"/>
    <w:pPr>
      <w:widowControl w:val="0"/>
      <w:ind w:right="283" w:firstLine="240"/>
    </w:pPr>
    <w:rPr>
      <w:sz w:val="24"/>
    </w:rPr>
  </w:style>
  <w:style w:type="paragraph" w:customStyle="1" w:styleId="-3">
    <w:name w:val="Пункт-3"/>
    <w:basedOn w:val="a5"/>
    <w:uiPriority w:val="99"/>
    <w:rsid w:val="00B60A6A"/>
    <w:pPr>
      <w:tabs>
        <w:tab w:val="num" w:pos="1418"/>
      </w:tabs>
      <w:ind w:left="1418" w:hanging="1418"/>
      <w:jc w:val="both"/>
    </w:pPr>
    <w:rPr>
      <w:sz w:val="28"/>
    </w:rPr>
  </w:style>
  <w:style w:type="paragraph" w:customStyle="1" w:styleId="-40">
    <w:name w:val="Пункт-4"/>
    <w:basedOn w:val="a5"/>
    <w:uiPriority w:val="99"/>
    <w:rsid w:val="00B60A6A"/>
    <w:pPr>
      <w:tabs>
        <w:tab w:val="num" w:pos="1418"/>
      </w:tabs>
      <w:ind w:left="1418" w:hanging="1418"/>
      <w:jc w:val="both"/>
    </w:pPr>
    <w:rPr>
      <w:sz w:val="28"/>
    </w:rPr>
  </w:style>
  <w:style w:type="paragraph" w:customStyle="1" w:styleId="-5">
    <w:name w:val="Пункт-5"/>
    <w:basedOn w:val="a5"/>
    <w:uiPriority w:val="99"/>
    <w:rsid w:val="00B60A6A"/>
    <w:pPr>
      <w:tabs>
        <w:tab w:val="num" w:pos="1418"/>
      </w:tabs>
      <w:ind w:left="1418" w:hanging="1418"/>
      <w:jc w:val="both"/>
    </w:pPr>
    <w:rPr>
      <w:sz w:val="28"/>
    </w:rPr>
  </w:style>
  <w:style w:type="paragraph" w:customStyle="1" w:styleId="-60">
    <w:name w:val="Пункт-6"/>
    <w:basedOn w:val="a5"/>
    <w:uiPriority w:val="99"/>
    <w:rsid w:val="00B60A6A"/>
    <w:pPr>
      <w:tabs>
        <w:tab w:val="num" w:pos="1985"/>
      </w:tabs>
      <w:ind w:left="1985" w:hanging="567"/>
      <w:jc w:val="both"/>
    </w:pPr>
    <w:rPr>
      <w:sz w:val="28"/>
    </w:rPr>
  </w:style>
  <w:style w:type="paragraph" w:customStyle="1" w:styleId="-7">
    <w:name w:val="Пункт-7"/>
    <w:basedOn w:val="a5"/>
    <w:uiPriority w:val="99"/>
    <w:rsid w:val="00B60A6A"/>
    <w:pPr>
      <w:tabs>
        <w:tab w:val="num" w:pos="2552"/>
      </w:tabs>
      <w:ind w:left="2552" w:hanging="567"/>
      <w:jc w:val="both"/>
    </w:pPr>
    <w:rPr>
      <w:sz w:val="28"/>
    </w:rPr>
  </w:style>
  <w:style w:type="paragraph" w:customStyle="1" w:styleId="-30">
    <w:name w:val="Подзаголовок-3"/>
    <w:basedOn w:val="-3"/>
    <w:uiPriority w:val="99"/>
    <w:rsid w:val="00B60A6A"/>
    <w:pPr>
      <w:keepNext/>
      <w:tabs>
        <w:tab w:val="clear" w:pos="1418"/>
        <w:tab w:val="num" w:pos="360"/>
      </w:tabs>
      <w:suppressAutoHyphens/>
      <w:spacing w:before="240" w:after="120"/>
      <w:ind w:left="360" w:hanging="360"/>
      <w:outlineLvl w:val="2"/>
    </w:pPr>
    <w:rPr>
      <w:b/>
    </w:rPr>
  </w:style>
  <w:style w:type="paragraph" w:customStyle="1" w:styleId="xl24">
    <w:name w:val="xl24"/>
    <w:basedOn w:val="a5"/>
    <w:uiPriority w:val="99"/>
    <w:rsid w:val="00B60A6A"/>
    <w:pPr>
      <w:spacing w:before="100" w:beforeAutospacing="1" w:after="100" w:afterAutospacing="1"/>
      <w:textAlignment w:val="center"/>
    </w:pPr>
    <w:rPr>
      <w:color w:val="000000"/>
      <w:sz w:val="22"/>
      <w:szCs w:val="22"/>
    </w:rPr>
  </w:style>
  <w:style w:type="paragraph" w:customStyle="1" w:styleId="xl25">
    <w:name w:val="xl25"/>
    <w:basedOn w:val="a5"/>
    <w:uiPriority w:val="99"/>
    <w:rsid w:val="00B60A6A"/>
    <w:pPr>
      <w:spacing w:before="100" w:beforeAutospacing="1" w:after="100" w:afterAutospacing="1"/>
    </w:pPr>
    <w:rPr>
      <w:color w:val="000000"/>
      <w:sz w:val="22"/>
      <w:szCs w:val="22"/>
    </w:rPr>
  </w:style>
  <w:style w:type="paragraph" w:customStyle="1" w:styleId="xl26">
    <w:name w:val="xl26"/>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7">
    <w:name w:val="xl27"/>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28">
    <w:name w:val="xl28"/>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30">
    <w:name w:val="xl30"/>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31">
    <w:name w:val="xl31"/>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2">
    <w:name w:val="xl32"/>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3">
    <w:name w:val="xl33"/>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4"/>
      <w:szCs w:val="24"/>
    </w:rPr>
  </w:style>
  <w:style w:type="paragraph" w:customStyle="1" w:styleId="xl34">
    <w:name w:val="xl34"/>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5">
    <w:name w:val="xl35"/>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6">
    <w:name w:val="xl36"/>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7">
    <w:name w:val="xl37"/>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8">
    <w:name w:val="xl38"/>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9">
    <w:name w:val="xl39"/>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4"/>
      <w:szCs w:val="24"/>
    </w:rPr>
  </w:style>
  <w:style w:type="paragraph" w:customStyle="1" w:styleId="xl40">
    <w:name w:val="xl40"/>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4"/>
      <w:szCs w:val="24"/>
    </w:rPr>
  </w:style>
  <w:style w:type="paragraph" w:customStyle="1" w:styleId="xl41">
    <w:name w:val="xl41"/>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4"/>
      <w:szCs w:val="24"/>
    </w:rPr>
  </w:style>
  <w:style w:type="paragraph" w:customStyle="1" w:styleId="xl42">
    <w:name w:val="xl42"/>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3">
    <w:name w:val="xl43"/>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4">
    <w:name w:val="xl44"/>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5">
    <w:name w:val="xl45"/>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6">
    <w:name w:val="xl46"/>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7">
    <w:name w:val="xl47"/>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48">
    <w:name w:val="xl48"/>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49">
    <w:name w:val="xl49"/>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50">
    <w:name w:val="xl50"/>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4"/>
      <w:szCs w:val="24"/>
    </w:rPr>
  </w:style>
  <w:style w:type="paragraph" w:customStyle="1" w:styleId="xl51">
    <w:name w:val="xl51"/>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4"/>
      <w:szCs w:val="24"/>
    </w:rPr>
  </w:style>
  <w:style w:type="paragraph" w:customStyle="1" w:styleId="xl52">
    <w:name w:val="xl52"/>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53">
    <w:name w:val="xl53"/>
    <w:basedOn w:val="a5"/>
    <w:uiPriority w:val="99"/>
    <w:rsid w:val="00B60A6A"/>
    <w:pPr>
      <w:pBdr>
        <w:top w:val="single" w:sz="4" w:space="0" w:color="auto"/>
        <w:bottom w:val="single" w:sz="4" w:space="0" w:color="auto"/>
        <w:right w:val="single" w:sz="4" w:space="0" w:color="auto"/>
      </w:pBdr>
      <w:spacing w:before="100" w:beforeAutospacing="1" w:after="100" w:afterAutospacing="1"/>
      <w:textAlignment w:val="top"/>
    </w:pPr>
    <w:rPr>
      <w:b/>
      <w:bCs/>
      <w:sz w:val="24"/>
      <w:szCs w:val="24"/>
    </w:rPr>
  </w:style>
  <w:style w:type="paragraph" w:customStyle="1" w:styleId="xl54">
    <w:name w:val="xl54"/>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55">
    <w:name w:val="xl55"/>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56">
    <w:name w:val="xl56"/>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57">
    <w:name w:val="xl57"/>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both"/>
    </w:pPr>
    <w:rPr>
      <w:sz w:val="24"/>
      <w:szCs w:val="24"/>
    </w:rPr>
  </w:style>
  <w:style w:type="paragraph" w:customStyle="1" w:styleId="xl58">
    <w:name w:val="xl58"/>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59">
    <w:name w:val="xl59"/>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0">
    <w:name w:val="xl60"/>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61">
    <w:name w:val="xl61"/>
    <w:basedOn w:val="a5"/>
    <w:uiPriority w:val="99"/>
    <w:rsid w:val="00B60A6A"/>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sz w:val="24"/>
      <w:szCs w:val="24"/>
    </w:rPr>
  </w:style>
  <w:style w:type="paragraph" w:customStyle="1" w:styleId="xl62">
    <w:name w:val="xl62"/>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63">
    <w:name w:val="xl63"/>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4">
    <w:name w:val="xl64"/>
    <w:basedOn w:val="a5"/>
    <w:uiPriority w:val="99"/>
    <w:rsid w:val="00B60A6A"/>
    <w:pPr>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65">
    <w:name w:val="xl65"/>
    <w:basedOn w:val="a5"/>
    <w:uiPriority w:val="99"/>
    <w:rsid w:val="00B60A6A"/>
    <w:pPr>
      <w:pBdr>
        <w:top w:val="single" w:sz="4" w:space="0" w:color="auto"/>
        <w:bottom w:val="single" w:sz="4" w:space="0" w:color="auto"/>
      </w:pBdr>
      <w:spacing w:before="100" w:beforeAutospacing="1" w:after="100" w:afterAutospacing="1"/>
    </w:pPr>
    <w:rPr>
      <w:b/>
      <w:bCs/>
      <w:sz w:val="24"/>
      <w:szCs w:val="24"/>
    </w:rPr>
  </w:style>
  <w:style w:type="paragraph" w:customStyle="1" w:styleId="xl66">
    <w:name w:val="xl66"/>
    <w:basedOn w:val="a5"/>
    <w:uiPriority w:val="99"/>
    <w:rsid w:val="00B60A6A"/>
    <w:pPr>
      <w:pBdr>
        <w:top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67">
    <w:name w:val="xl67"/>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68">
    <w:name w:val="xl68"/>
    <w:basedOn w:val="a5"/>
    <w:uiPriority w:val="99"/>
    <w:rsid w:val="00B60A6A"/>
    <w:pPr>
      <w:spacing w:before="100" w:beforeAutospacing="1" w:after="100" w:afterAutospacing="1"/>
    </w:pPr>
    <w:rPr>
      <w:sz w:val="22"/>
      <w:szCs w:val="22"/>
    </w:rPr>
  </w:style>
  <w:style w:type="paragraph" w:customStyle="1" w:styleId="xl69">
    <w:name w:val="xl69"/>
    <w:basedOn w:val="a5"/>
    <w:uiPriority w:val="99"/>
    <w:rsid w:val="00B60A6A"/>
    <w:pPr>
      <w:shd w:val="clear" w:color="auto" w:fill="FFFFFF"/>
      <w:spacing w:before="100" w:beforeAutospacing="1" w:after="100" w:afterAutospacing="1"/>
    </w:pPr>
    <w:rPr>
      <w:sz w:val="22"/>
      <w:szCs w:val="22"/>
    </w:rPr>
  </w:style>
  <w:style w:type="paragraph" w:customStyle="1" w:styleId="xl70">
    <w:name w:val="xl70"/>
    <w:basedOn w:val="a5"/>
    <w:uiPriority w:val="99"/>
    <w:rsid w:val="00B60A6A"/>
    <w:pPr>
      <w:spacing w:before="100" w:beforeAutospacing="1" w:after="100" w:afterAutospacing="1"/>
    </w:pPr>
    <w:rPr>
      <w:sz w:val="22"/>
      <w:szCs w:val="22"/>
    </w:rPr>
  </w:style>
  <w:style w:type="paragraph" w:customStyle="1" w:styleId="xl71">
    <w:name w:val="xl71"/>
    <w:basedOn w:val="a5"/>
    <w:uiPriority w:val="99"/>
    <w:rsid w:val="00B60A6A"/>
    <w:pPr>
      <w:spacing w:before="100" w:beforeAutospacing="1" w:after="100" w:afterAutospacing="1"/>
      <w:jc w:val="center"/>
    </w:pPr>
    <w:rPr>
      <w:sz w:val="22"/>
      <w:szCs w:val="22"/>
    </w:rPr>
  </w:style>
  <w:style w:type="paragraph" w:customStyle="1" w:styleId="xl72">
    <w:name w:val="xl72"/>
    <w:basedOn w:val="a5"/>
    <w:uiPriority w:val="99"/>
    <w:rsid w:val="00B60A6A"/>
    <w:pPr>
      <w:spacing w:before="100" w:beforeAutospacing="1" w:after="100" w:afterAutospacing="1"/>
      <w:jc w:val="center"/>
      <w:textAlignment w:val="center"/>
    </w:pPr>
    <w:rPr>
      <w:sz w:val="22"/>
      <w:szCs w:val="22"/>
    </w:rPr>
  </w:style>
  <w:style w:type="paragraph" w:customStyle="1" w:styleId="xl73">
    <w:name w:val="xl73"/>
    <w:basedOn w:val="a5"/>
    <w:uiPriority w:val="99"/>
    <w:rsid w:val="00B60A6A"/>
    <w:pPr>
      <w:spacing w:before="100" w:beforeAutospacing="1" w:after="100" w:afterAutospacing="1"/>
    </w:pPr>
    <w:rPr>
      <w:sz w:val="22"/>
      <w:szCs w:val="22"/>
    </w:rPr>
  </w:style>
  <w:style w:type="paragraph" w:customStyle="1" w:styleId="xl74">
    <w:name w:val="xl74"/>
    <w:basedOn w:val="a5"/>
    <w:uiPriority w:val="99"/>
    <w:rsid w:val="00B60A6A"/>
    <w:pPr>
      <w:spacing w:before="100" w:beforeAutospacing="1" w:after="100" w:afterAutospacing="1"/>
    </w:pPr>
    <w:rPr>
      <w:sz w:val="22"/>
      <w:szCs w:val="22"/>
    </w:rPr>
  </w:style>
  <w:style w:type="paragraph" w:customStyle="1" w:styleId="xl75">
    <w:name w:val="xl75"/>
    <w:basedOn w:val="a5"/>
    <w:uiPriority w:val="99"/>
    <w:rsid w:val="00B60A6A"/>
    <w:pPr>
      <w:spacing w:before="100" w:beforeAutospacing="1" w:after="100" w:afterAutospacing="1"/>
    </w:pPr>
    <w:rPr>
      <w:sz w:val="22"/>
      <w:szCs w:val="22"/>
    </w:rPr>
  </w:style>
  <w:style w:type="paragraph" w:customStyle="1" w:styleId="xl76">
    <w:name w:val="xl76"/>
    <w:basedOn w:val="a5"/>
    <w:uiPriority w:val="99"/>
    <w:rsid w:val="00B60A6A"/>
    <w:pPr>
      <w:spacing w:before="100" w:beforeAutospacing="1" w:after="100" w:afterAutospacing="1"/>
      <w:jc w:val="center"/>
      <w:textAlignment w:val="center"/>
    </w:pPr>
    <w:rPr>
      <w:b/>
      <w:bCs/>
      <w:sz w:val="22"/>
      <w:szCs w:val="22"/>
    </w:rPr>
  </w:style>
  <w:style w:type="paragraph" w:customStyle="1" w:styleId="xl77">
    <w:name w:val="xl77"/>
    <w:basedOn w:val="a5"/>
    <w:uiPriority w:val="99"/>
    <w:rsid w:val="00B60A6A"/>
    <w:pPr>
      <w:spacing w:before="100" w:beforeAutospacing="1" w:after="100" w:afterAutospacing="1"/>
      <w:jc w:val="both"/>
    </w:pPr>
    <w:rPr>
      <w:sz w:val="24"/>
      <w:szCs w:val="24"/>
    </w:rPr>
  </w:style>
  <w:style w:type="paragraph" w:customStyle="1" w:styleId="xl78">
    <w:name w:val="xl78"/>
    <w:basedOn w:val="a5"/>
    <w:uiPriority w:val="99"/>
    <w:rsid w:val="00B60A6A"/>
    <w:pPr>
      <w:spacing w:before="100" w:beforeAutospacing="1" w:after="100" w:afterAutospacing="1"/>
      <w:jc w:val="center"/>
    </w:pPr>
    <w:rPr>
      <w:sz w:val="24"/>
      <w:szCs w:val="24"/>
    </w:rPr>
  </w:style>
  <w:style w:type="paragraph" w:customStyle="1" w:styleId="xl79">
    <w:name w:val="xl79"/>
    <w:basedOn w:val="a5"/>
    <w:uiPriority w:val="99"/>
    <w:rsid w:val="00B60A6A"/>
    <w:pPr>
      <w:spacing w:before="100" w:beforeAutospacing="1" w:after="100" w:afterAutospacing="1"/>
      <w:jc w:val="center"/>
      <w:textAlignment w:val="center"/>
    </w:pPr>
    <w:rPr>
      <w:sz w:val="24"/>
      <w:szCs w:val="24"/>
    </w:rPr>
  </w:style>
  <w:style w:type="paragraph" w:customStyle="1" w:styleId="xl80">
    <w:name w:val="xl80"/>
    <w:basedOn w:val="a5"/>
    <w:uiPriority w:val="99"/>
    <w:rsid w:val="00B60A6A"/>
    <w:pPr>
      <w:spacing w:before="100" w:beforeAutospacing="1" w:after="100" w:afterAutospacing="1"/>
      <w:jc w:val="both"/>
      <w:textAlignment w:val="center"/>
    </w:pPr>
    <w:rPr>
      <w:sz w:val="22"/>
      <w:szCs w:val="22"/>
    </w:rPr>
  </w:style>
  <w:style w:type="paragraph" w:customStyle="1" w:styleId="xl81">
    <w:name w:val="xl81"/>
    <w:basedOn w:val="a5"/>
    <w:uiPriority w:val="99"/>
    <w:rsid w:val="00B60A6A"/>
    <w:pPr>
      <w:pBdr>
        <w:bottom w:val="single" w:sz="4" w:space="0" w:color="auto"/>
      </w:pBdr>
      <w:spacing w:before="100" w:beforeAutospacing="1" w:after="100" w:afterAutospacing="1"/>
      <w:jc w:val="both"/>
    </w:pPr>
    <w:rPr>
      <w:b/>
      <w:bCs/>
      <w:color w:val="000000"/>
      <w:sz w:val="22"/>
      <w:szCs w:val="22"/>
    </w:rPr>
  </w:style>
  <w:style w:type="paragraph" w:customStyle="1" w:styleId="xl82">
    <w:name w:val="xl82"/>
    <w:basedOn w:val="a5"/>
    <w:uiPriority w:val="99"/>
    <w:rsid w:val="00B60A6A"/>
    <w:pPr>
      <w:spacing w:before="100" w:beforeAutospacing="1" w:after="100" w:afterAutospacing="1"/>
      <w:jc w:val="both"/>
      <w:textAlignment w:val="center"/>
    </w:pPr>
    <w:rPr>
      <w:b/>
      <w:bCs/>
      <w:color w:val="000000"/>
      <w:sz w:val="22"/>
      <w:szCs w:val="22"/>
    </w:rPr>
  </w:style>
  <w:style w:type="paragraph" w:customStyle="1" w:styleId="xl83">
    <w:name w:val="xl83"/>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84">
    <w:name w:val="xl84"/>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85">
    <w:name w:val="xl85"/>
    <w:basedOn w:val="a5"/>
    <w:uiPriority w:val="99"/>
    <w:rsid w:val="00B60A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24"/>
      <w:szCs w:val="24"/>
    </w:rPr>
  </w:style>
  <w:style w:type="paragraph" w:customStyle="1" w:styleId="xl86">
    <w:name w:val="xl86"/>
    <w:basedOn w:val="a5"/>
    <w:uiPriority w:val="99"/>
    <w:rsid w:val="00B60A6A"/>
    <w:pPr>
      <w:spacing w:before="100" w:beforeAutospacing="1" w:after="100" w:afterAutospacing="1"/>
      <w:jc w:val="both"/>
    </w:pPr>
    <w:rPr>
      <w:color w:val="000000"/>
      <w:sz w:val="22"/>
      <w:szCs w:val="22"/>
    </w:rPr>
  </w:style>
  <w:style w:type="paragraph" w:customStyle="1" w:styleId="xl87">
    <w:name w:val="xl87"/>
    <w:basedOn w:val="a5"/>
    <w:uiPriority w:val="99"/>
    <w:rsid w:val="00B60A6A"/>
    <w:pPr>
      <w:spacing w:before="100" w:beforeAutospacing="1" w:after="100" w:afterAutospacing="1"/>
      <w:jc w:val="both"/>
    </w:pPr>
    <w:rPr>
      <w:sz w:val="22"/>
      <w:szCs w:val="22"/>
    </w:rPr>
  </w:style>
  <w:style w:type="paragraph" w:customStyle="1" w:styleId="xl88">
    <w:name w:val="xl88"/>
    <w:basedOn w:val="a5"/>
    <w:uiPriority w:val="99"/>
    <w:rsid w:val="00B60A6A"/>
    <w:pPr>
      <w:spacing w:before="100" w:beforeAutospacing="1" w:after="100" w:afterAutospacing="1"/>
      <w:textAlignment w:val="center"/>
    </w:pPr>
    <w:rPr>
      <w:sz w:val="22"/>
      <w:szCs w:val="22"/>
    </w:rPr>
  </w:style>
  <w:style w:type="paragraph" w:customStyle="1" w:styleId="ConsPlusNormal">
    <w:name w:val="ConsPlusNormal"/>
    <w:rsid w:val="00B60A6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tztxtlist">
    <w:name w:val="tz_txt_list"/>
    <w:basedOn w:val="a5"/>
    <w:uiPriority w:val="99"/>
    <w:rsid w:val="00B60A6A"/>
    <w:pPr>
      <w:numPr>
        <w:numId w:val="6"/>
      </w:numPr>
      <w:tabs>
        <w:tab w:val="num" w:pos="1425"/>
      </w:tabs>
      <w:spacing w:line="360" w:lineRule="auto"/>
      <w:ind w:left="1425"/>
      <w:jc w:val="both"/>
    </w:pPr>
    <w:rPr>
      <w:sz w:val="28"/>
      <w:szCs w:val="28"/>
    </w:rPr>
  </w:style>
  <w:style w:type="table" w:styleId="aff3">
    <w:name w:val="Table Grid"/>
    <w:basedOn w:val="a7"/>
    <w:uiPriority w:val="59"/>
    <w:rsid w:val="00B60A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7">
    <w:name w:val="Font Style17"/>
    <w:uiPriority w:val="99"/>
    <w:rsid w:val="00B60A6A"/>
    <w:rPr>
      <w:rFonts w:ascii="Times New Roman" w:hAnsi="Times New Roman"/>
      <w:sz w:val="22"/>
    </w:rPr>
  </w:style>
  <w:style w:type="paragraph" w:customStyle="1" w:styleId="Style11">
    <w:name w:val="Style11"/>
    <w:basedOn w:val="a5"/>
    <w:uiPriority w:val="99"/>
    <w:rsid w:val="00B60A6A"/>
    <w:pPr>
      <w:widowControl w:val="0"/>
      <w:autoSpaceDE w:val="0"/>
      <w:autoSpaceDN w:val="0"/>
      <w:adjustRightInd w:val="0"/>
      <w:spacing w:line="277" w:lineRule="exact"/>
      <w:ind w:firstLine="706"/>
      <w:jc w:val="both"/>
    </w:pPr>
    <w:rPr>
      <w:sz w:val="24"/>
      <w:szCs w:val="24"/>
    </w:rPr>
  </w:style>
  <w:style w:type="paragraph" w:customStyle="1" w:styleId="Style9">
    <w:name w:val="Style9"/>
    <w:basedOn w:val="a5"/>
    <w:uiPriority w:val="99"/>
    <w:rsid w:val="00B60A6A"/>
    <w:pPr>
      <w:widowControl w:val="0"/>
      <w:autoSpaceDE w:val="0"/>
      <w:autoSpaceDN w:val="0"/>
      <w:adjustRightInd w:val="0"/>
      <w:spacing w:line="274" w:lineRule="exact"/>
      <w:jc w:val="both"/>
    </w:pPr>
    <w:rPr>
      <w:rFonts w:ascii="Microsoft Sans Serif" w:hAnsi="Microsoft Sans Serif" w:cs="Microsoft Sans Serif"/>
      <w:sz w:val="24"/>
      <w:szCs w:val="24"/>
    </w:rPr>
  </w:style>
  <w:style w:type="paragraph" w:customStyle="1" w:styleId="Style10">
    <w:name w:val="Style10"/>
    <w:basedOn w:val="a5"/>
    <w:uiPriority w:val="99"/>
    <w:rsid w:val="00B60A6A"/>
    <w:pPr>
      <w:widowControl w:val="0"/>
      <w:autoSpaceDE w:val="0"/>
      <w:autoSpaceDN w:val="0"/>
      <w:adjustRightInd w:val="0"/>
      <w:spacing w:line="274" w:lineRule="exact"/>
    </w:pPr>
    <w:rPr>
      <w:rFonts w:ascii="Microsoft Sans Serif" w:hAnsi="Microsoft Sans Serif" w:cs="Microsoft Sans Serif"/>
      <w:sz w:val="24"/>
      <w:szCs w:val="24"/>
    </w:rPr>
  </w:style>
  <w:style w:type="paragraph" w:customStyle="1" w:styleId="Style18">
    <w:name w:val="Style18"/>
    <w:basedOn w:val="a5"/>
    <w:uiPriority w:val="99"/>
    <w:rsid w:val="00B60A6A"/>
    <w:pPr>
      <w:widowControl w:val="0"/>
      <w:autoSpaceDE w:val="0"/>
      <w:autoSpaceDN w:val="0"/>
      <w:adjustRightInd w:val="0"/>
      <w:spacing w:line="263" w:lineRule="exact"/>
      <w:ind w:firstLine="677"/>
      <w:jc w:val="both"/>
    </w:pPr>
    <w:rPr>
      <w:rFonts w:ascii="Microsoft Sans Serif" w:hAnsi="Microsoft Sans Serif" w:cs="Microsoft Sans Serif"/>
      <w:sz w:val="24"/>
      <w:szCs w:val="24"/>
    </w:rPr>
  </w:style>
  <w:style w:type="paragraph" w:customStyle="1" w:styleId="Style29">
    <w:name w:val="Style29"/>
    <w:basedOn w:val="a5"/>
    <w:uiPriority w:val="99"/>
    <w:rsid w:val="00B60A6A"/>
    <w:pPr>
      <w:widowControl w:val="0"/>
      <w:autoSpaceDE w:val="0"/>
      <w:autoSpaceDN w:val="0"/>
      <w:adjustRightInd w:val="0"/>
      <w:spacing w:line="259" w:lineRule="exact"/>
      <w:ind w:firstLine="252"/>
      <w:jc w:val="both"/>
    </w:pPr>
    <w:rPr>
      <w:rFonts w:ascii="Microsoft Sans Serif" w:hAnsi="Microsoft Sans Serif" w:cs="Microsoft Sans Serif"/>
      <w:sz w:val="24"/>
      <w:szCs w:val="24"/>
    </w:rPr>
  </w:style>
  <w:style w:type="paragraph" w:customStyle="1" w:styleId="Style43">
    <w:name w:val="Style43"/>
    <w:basedOn w:val="a5"/>
    <w:uiPriority w:val="99"/>
    <w:rsid w:val="00B60A6A"/>
    <w:pPr>
      <w:widowControl w:val="0"/>
      <w:autoSpaceDE w:val="0"/>
      <w:autoSpaceDN w:val="0"/>
      <w:adjustRightInd w:val="0"/>
      <w:spacing w:line="252" w:lineRule="exact"/>
      <w:ind w:firstLine="727"/>
      <w:jc w:val="both"/>
    </w:pPr>
    <w:rPr>
      <w:rFonts w:ascii="Microsoft Sans Serif" w:hAnsi="Microsoft Sans Serif" w:cs="Microsoft Sans Serif"/>
      <w:sz w:val="24"/>
      <w:szCs w:val="24"/>
    </w:rPr>
  </w:style>
  <w:style w:type="paragraph" w:customStyle="1" w:styleId="Style46">
    <w:name w:val="Style46"/>
    <w:basedOn w:val="a5"/>
    <w:uiPriority w:val="99"/>
    <w:rsid w:val="00B60A6A"/>
    <w:pPr>
      <w:widowControl w:val="0"/>
      <w:autoSpaceDE w:val="0"/>
      <w:autoSpaceDN w:val="0"/>
      <w:adjustRightInd w:val="0"/>
      <w:spacing w:line="252" w:lineRule="exact"/>
      <w:ind w:firstLine="605"/>
      <w:jc w:val="both"/>
    </w:pPr>
    <w:rPr>
      <w:rFonts w:ascii="Microsoft Sans Serif" w:hAnsi="Microsoft Sans Serif" w:cs="Microsoft Sans Serif"/>
      <w:sz w:val="24"/>
      <w:szCs w:val="24"/>
    </w:rPr>
  </w:style>
  <w:style w:type="paragraph" w:customStyle="1" w:styleId="Style55">
    <w:name w:val="Style55"/>
    <w:basedOn w:val="a5"/>
    <w:uiPriority w:val="99"/>
    <w:rsid w:val="00B60A6A"/>
    <w:pPr>
      <w:widowControl w:val="0"/>
      <w:autoSpaceDE w:val="0"/>
      <w:autoSpaceDN w:val="0"/>
      <w:adjustRightInd w:val="0"/>
      <w:spacing w:line="266" w:lineRule="exact"/>
      <w:ind w:firstLine="662"/>
      <w:jc w:val="both"/>
    </w:pPr>
    <w:rPr>
      <w:rFonts w:ascii="Microsoft Sans Serif" w:hAnsi="Microsoft Sans Serif" w:cs="Microsoft Sans Serif"/>
      <w:sz w:val="24"/>
      <w:szCs w:val="24"/>
    </w:rPr>
  </w:style>
  <w:style w:type="character" w:customStyle="1" w:styleId="FontStyle70">
    <w:name w:val="Font Style70"/>
    <w:uiPriority w:val="99"/>
    <w:rsid w:val="00B60A6A"/>
    <w:rPr>
      <w:rFonts w:ascii="Times New Roman" w:hAnsi="Times New Roman"/>
      <w:b/>
      <w:sz w:val="20"/>
    </w:rPr>
  </w:style>
  <w:style w:type="character" w:customStyle="1" w:styleId="FontStyle77">
    <w:name w:val="Font Style77"/>
    <w:uiPriority w:val="99"/>
    <w:rsid w:val="00B60A6A"/>
    <w:rPr>
      <w:rFonts w:ascii="Times New Roman" w:hAnsi="Times New Roman"/>
      <w:b/>
      <w:sz w:val="26"/>
    </w:rPr>
  </w:style>
  <w:style w:type="character" w:customStyle="1" w:styleId="FontStyle94">
    <w:name w:val="Font Style94"/>
    <w:uiPriority w:val="99"/>
    <w:rsid w:val="00B60A6A"/>
    <w:rPr>
      <w:rFonts w:ascii="Times New Roman" w:hAnsi="Times New Roman"/>
      <w:sz w:val="20"/>
    </w:rPr>
  </w:style>
  <w:style w:type="paragraph" w:customStyle="1" w:styleId="Style34">
    <w:name w:val="Style34"/>
    <w:basedOn w:val="a5"/>
    <w:uiPriority w:val="99"/>
    <w:rsid w:val="00B60A6A"/>
    <w:pPr>
      <w:widowControl w:val="0"/>
      <w:autoSpaceDE w:val="0"/>
      <w:autoSpaceDN w:val="0"/>
      <w:adjustRightInd w:val="0"/>
      <w:spacing w:line="256" w:lineRule="exact"/>
      <w:ind w:firstLine="353"/>
      <w:jc w:val="both"/>
    </w:pPr>
    <w:rPr>
      <w:rFonts w:ascii="Microsoft Sans Serif" w:hAnsi="Microsoft Sans Serif" w:cs="Microsoft Sans Serif"/>
      <w:sz w:val="24"/>
      <w:szCs w:val="24"/>
    </w:rPr>
  </w:style>
  <w:style w:type="paragraph" w:customStyle="1" w:styleId="Style16">
    <w:name w:val="Style16"/>
    <w:basedOn w:val="a5"/>
    <w:uiPriority w:val="99"/>
    <w:rsid w:val="00B60A6A"/>
    <w:pPr>
      <w:widowControl w:val="0"/>
      <w:autoSpaceDE w:val="0"/>
      <w:autoSpaceDN w:val="0"/>
      <w:adjustRightInd w:val="0"/>
      <w:spacing w:line="257" w:lineRule="exact"/>
      <w:ind w:firstLine="1066"/>
    </w:pPr>
    <w:rPr>
      <w:rFonts w:ascii="Microsoft Sans Serif" w:hAnsi="Microsoft Sans Serif" w:cs="Microsoft Sans Serif"/>
      <w:sz w:val="24"/>
      <w:szCs w:val="24"/>
    </w:rPr>
  </w:style>
  <w:style w:type="paragraph" w:customStyle="1" w:styleId="Style48">
    <w:name w:val="Style48"/>
    <w:basedOn w:val="a5"/>
    <w:uiPriority w:val="99"/>
    <w:rsid w:val="00B60A6A"/>
    <w:pPr>
      <w:widowControl w:val="0"/>
      <w:autoSpaceDE w:val="0"/>
      <w:autoSpaceDN w:val="0"/>
      <w:adjustRightInd w:val="0"/>
      <w:spacing w:line="256" w:lineRule="exact"/>
      <w:ind w:firstLine="533"/>
      <w:jc w:val="both"/>
    </w:pPr>
    <w:rPr>
      <w:rFonts w:ascii="Microsoft Sans Serif" w:hAnsi="Microsoft Sans Serif" w:cs="Microsoft Sans Serif"/>
      <w:sz w:val="24"/>
      <w:szCs w:val="24"/>
    </w:rPr>
  </w:style>
  <w:style w:type="character" w:customStyle="1" w:styleId="FontStyle15">
    <w:name w:val="Font Style15"/>
    <w:uiPriority w:val="99"/>
    <w:rsid w:val="00B60A6A"/>
    <w:rPr>
      <w:rFonts w:ascii="Times New Roman" w:hAnsi="Times New Roman"/>
      <w:b/>
      <w:sz w:val="22"/>
    </w:rPr>
  </w:style>
  <w:style w:type="paragraph" w:styleId="aff4">
    <w:name w:val="Balloon Text"/>
    <w:basedOn w:val="a5"/>
    <w:link w:val="aff5"/>
    <w:uiPriority w:val="99"/>
    <w:rsid w:val="00B60A6A"/>
    <w:rPr>
      <w:rFonts w:ascii="Tahoma" w:hAnsi="Tahoma"/>
      <w:sz w:val="16"/>
    </w:rPr>
  </w:style>
  <w:style w:type="character" w:customStyle="1" w:styleId="aff5">
    <w:name w:val="Текст выноски Знак"/>
    <w:basedOn w:val="a6"/>
    <w:link w:val="aff4"/>
    <w:uiPriority w:val="99"/>
    <w:rsid w:val="00B60A6A"/>
    <w:rPr>
      <w:rFonts w:ascii="Tahoma" w:eastAsia="Times New Roman" w:hAnsi="Tahoma" w:cs="Times New Roman"/>
      <w:sz w:val="16"/>
      <w:szCs w:val="20"/>
      <w:lang w:eastAsia="ru-RU"/>
    </w:rPr>
  </w:style>
  <w:style w:type="paragraph" w:customStyle="1" w:styleId="Style7">
    <w:name w:val="Style7"/>
    <w:basedOn w:val="a5"/>
    <w:rsid w:val="00B60A6A"/>
    <w:pPr>
      <w:widowControl w:val="0"/>
      <w:autoSpaceDE w:val="0"/>
      <w:autoSpaceDN w:val="0"/>
      <w:adjustRightInd w:val="0"/>
      <w:spacing w:line="281" w:lineRule="exact"/>
    </w:pPr>
    <w:rPr>
      <w:sz w:val="24"/>
      <w:szCs w:val="24"/>
    </w:rPr>
  </w:style>
  <w:style w:type="paragraph" w:styleId="22">
    <w:name w:val="List Bullet 2"/>
    <w:basedOn w:val="a5"/>
    <w:uiPriority w:val="99"/>
    <w:rsid w:val="00B60A6A"/>
    <w:pPr>
      <w:numPr>
        <w:numId w:val="8"/>
      </w:numPr>
      <w:tabs>
        <w:tab w:val="clear" w:pos="360"/>
        <w:tab w:val="num" w:pos="643"/>
      </w:tabs>
      <w:ind w:left="643"/>
      <w:contextualSpacing/>
    </w:pPr>
  </w:style>
  <w:style w:type="paragraph" w:styleId="27">
    <w:name w:val="List 2"/>
    <w:basedOn w:val="a5"/>
    <w:uiPriority w:val="99"/>
    <w:rsid w:val="00B60A6A"/>
    <w:pPr>
      <w:ind w:left="566" w:hanging="283"/>
      <w:contextualSpacing/>
    </w:pPr>
  </w:style>
  <w:style w:type="paragraph" w:styleId="39">
    <w:name w:val="List 3"/>
    <w:basedOn w:val="a5"/>
    <w:uiPriority w:val="99"/>
    <w:rsid w:val="00B60A6A"/>
    <w:pPr>
      <w:ind w:left="849" w:hanging="283"/>
      <w:contextualSpacing/>
    </w:pPr>
  </w:style>
  <w:style w:type="paragraph" w:styleId="41">
    <w:name w:val="List 4"/>
    <w:basedOn w:val="a5"/>
    <w:uiPriority w:val="99"/>
    <w:rsid w:val="00B60A6A"/>
    <w:pPr>
      <w:ind w:left="1132" w:hanging="283"/>
      <w:contextualSpacing/>
    </w:pPr>
  </w:style>
  <w:style w:type="paragraph" w:styleId="42">
    <w:name w:val="List Bullet 4"/>
    <w:basedOn w:val="a5"/>
    <w:uiPriority w:val="99"/>
    <w:rsid w:val="00B60A6A"/>
    <w:pPr>
      <w:tabs>
        <w:tab w:val="num" w:pos="1209"/>
      </w:tabs>
      <w:ind w:left="1209" w:hanging="360"/>
      <w:contextualSpacing/>
    </w:pPr>
  </w:style>
  <w:style w:type="paragraph" w:styleId="3a">
    <w:name w:val="List Continue 3"/>
    <w:basedOn w:val="a5"/>
    <w:uiPriority w:val="99"/>
    <w:rsid w:val="00B60A6A"/>
    <w:pPr>
      <w:spacing w:after="120"/>
      <w:ind w:left="849"/>
      <w:contextualSpacing/>
    </w:pPr>
  </w:style>
  <w:style w:type="paragraph" w:styleId="28">
    <w:name w:val="Body Text First Indent 2"/>
    <w:basedOn w:val="aff0"/>
    <w:link w:val="29"/>
    <w:uiPriority w:val="99"/>
    <w:rsid w:val="00B60A6A"/>
    <w:pPr>
      <w:spacing w:line="240" w:lineRule="auto"/>
      <w:ind w:firstLine="210"/>
      <w:jc w:val="left"/>
    </w:pPr>
  </w:style>
  <w:style w:type="character" w:customStyle="1" w:styleId="29">
    <w:name w:val="Красная строка 2 Знак"/>
    <w:basedOn w:val="aff1"/>
    <w:link w:val="28"/>
    <w:uiPriority w:val="99"/>
    <w:rsid w:val="00B60A6A"/>
    <w:rPr>
      <w:rFonts w:ascii="Times New Roman" w:eastAsia="Times New Roman" w:hAnsi="Times New Roman" w:cs="Times New Roman"/>
      <w:sz w:val="28"/>
      <w:szCs w:val="20"/>
      <w:lang w:eastAsia="ru-RU"/>
    </w:rPr>
  </w:style>
  <w:style w:type="paragraph" w:styleId="2a">
    <w:name w:val="Body Text 2"/>
    <w:basedOn w:val="a5"/>
    <w:link w:val="2b"/>
    <w:uiPriority w:val="99"/>
    <w:rsid w:val="00B60A6A"/>
    <w:pPr>
      <w:spacing w:after="120" w:line="480" w:lineRule="auto"/>
    </w:pPr>
  </w:style>
  <w:style w:type="character" w:customStyle="1" w:styleId="2b">
    <w:name w:val="Основной текст 2 Знак"/>
    <w:basedOn w:val="a6"/>
    <w:link w:val="2a"/>
    <w:uiPriority w:val="99"/>
    <w:rsid w:val="00B60A6A"/>
    <w:rPr>
      <w:rFonts w:ascii="Times New Roman" w:eastAsia="Times New Roman" w:hAnsi="Times New Roman" w:cs="Times New Roman"/>
      <w:sz w:val="20"/>
      <w:szCs w:val="20"/>
      <w:lang w:eastAsia="ru-RU"/>
    </w:rPr>
  </w:style>
  <w:style w:type="paragraph" w:customStyle="1" w:styleId="aff6">
    <w:name w:val="Знак Знак"/>
    <w:basedOn w:val="a5"/>
    <w:uiPriority w:val="99"/>
    <w:rsid w:val="00B60A6A"/>
    <w:pPr>
      <w:spacing w:after="160" w:line="240" w:lineRule="exact"/>
    </w:pPr>
    <w:rPr>
      <w:rFonts w:ascii="Verdana" w:hAnsi="Verdana" w:cs="Verdana"/>
      <w:lang w:val="en-US" w:eastAsia="en-US"/>
    </w:rPr>
  </w:style>
  <w:style w:type="paragraph" w:customStyle="1" w:styleId="15">
    <w:name w:val="Знак Знак Знак1"/>
    <w:basedOn w:val="a5"/>
    <w:uiPriority w:val="99"/>
    <w:rsid w:val="00B60A6A"/>
    <w:pPr>
      <w:tabs>
        <w:tab w:val="num" w:pos="360"/>
      </w:tabs>
      <w:spacing w:after="160" w:line="240" w:lineRule="exact"/>
    </w:pPr>
    <w:rPr>
      <w:rFonts w:ascii="Verdana" w:hAnsi="Verdana" w:cs="Verdana"/>
      <w:lang w:val="en-US" w:eastAsia="en-US"/>
    </w:rPr>
  </w:style>
  <w:style w:type="paragraph" w:customStyle="1" w:styleId="111">
    <w:name w:val="Стиль Заголовок 1 + 11 пт"/>
    <w:basedOn w:val="1"/>
    <w:uiPriority w:val="99"/>
    <w:rsid w:val="00B60A6A"/>
    <w:pPr>
      <w:keepLines w:val="0"/>
      <w:pageBreakBefore w:val="0"/>
      <w:numPr>
        <w:numId w:val="11"/>
      </w:numPr>
      <w:suppressAutoHyphens w:val="0"/>
      <w:spacing w:before="360" w:after="120"/>
      <w:ind w:hanging="600"/>
      <w:jc w:val="center"/>
    </w:pPr>
    <w:rPr>
      <w:rFonts w:ascii="Times New Roman" w:hAnsi="Times New Roman"/>
      <w:bCs/>
      <w:kern w:val="0"/>
      <w:sz w:val="22"/>
    </w:rPr>
  </w:style>
  <w:style w:type="paragraph" w:customStyle="1" w:styleId="a2">
    <w:name w:val="статьи договора"/>
    <w:basedOn w:val="111"/>
    <w:uiPriority w:val="99"/>
    <w:rsid w:val="00B60A6A"/>
    <w:pPr>
      <w:keepNext w:val="0"/>
      <w:widowControl w:val="0"/>
      <w:numPr>
        <w:ilvl w:val="1"/>
      </w:numPr>
      <w:tabs>
        <w:tab w:val="num" w:pos="720"/>
        <w:tab w:val="num" w:pos="1368"/>
        <w:tab w:val="num" w:pos="1440"/>
      </w:tabs>
      <w:spacing w:before="0" w:after="60"/>
      <w:jc w:val="both"/>
      <w:outlineLvl w:val="1"/>
    </w:pPr>
    <w:rPr>
      <w:b w:val="0"/>
      <w:bCs w:val="0"/>
      <w:szCs w:val="22"/>
    </w:rPr>
  </w:style>
  <w:style w:type="paragraph" w:customStyle="1" w:styleId="aff7">
    <w:name w:val="подпункты договора"/>
    <w:basedOn w:val="a2"/>
    <w:uiPriority w:val="99"/>
    <w:rsid w:val="00B60A6A"/>
    <w:pPr>
      <w:numPr>
        <w:ilvl w:val="2"/>
      </w:numPr>
      <w:tabs>
        <w:tab w:val="num" w:pos="720"/>
        <w:tab w:val="num" w:pos="1332"/>
        <w:tab w:val="num" w:pos="2088"/>
        <w:tab w:val="num" w:pos="2160"/>
      </w:tabs>
    </w:pPr>
    <w:rPr>
      <w:bCs/>
    </w:rPr>
  </w:style>
  <w:style w:type="paragraph" w:customStyle="1" w:styleId="120">
    <w:name w:val="Знак1 Знак Знак Знак2"/>
    <w:basedOn w:val="a5"/>
    <w:uiPriority w:val="99"/>
    <w:rsid w:val="00B60A6A"/>
    <w:pPr>
      <w:tabs>
        <w:tab w:val="num" w:pos="360"/>
      </w:tabs>
      <w:spacing w:after="160" w:line="240" w:lineRule="exact"/>
    </w:pPr>
    <w:rPr>
      <w:rFonts w:ascii="Verdana" w:hAnsi="Verdana" w:cs="Verdana"/>
      <w:lang w:val="en-US" w:eastAsia="en-US"/>
    </w:rPr>
  </w:style>
  <w:style w:type="paragraph" w:customStyle="1" w:styleId="16">
    <w:name w:val="Знак1 Знак Знак Знак"/>
    <w:basedOn w:val="a5"/>
    <w:uiPriority w:val="99"/>
    <w:rsid w:val="00B60A6A"/>
    <w:pPr>
      <w:tabs>
        <w:tab w:val="num" w:pos="360"/>
      </w:tabs>
      <w:spacing w:after="160" w:line="240" w:lineRule="exact"/>
    </w:pPr>
    <w:rPr>
      <w:rFonts w:ascii="Verdana" w:hAnsi="Verdana" w:cs="Verdana"/>
      <w:lang w:val="en-US" w:eastAsia="en-US"/>
    </w:rPr>
  </w:style>
  <w:style w:type="paragraph" w:styleId="aff8">
    <w:name w:val="Normal (Web)"/>
    <w:basedOn w:val="a5"/>
    <w:rsid w:val="00B60A6A"/>
    <w:pPr>
      <w:spacing w:before="100" w:beforeAutospacing="1" w:after="100" w:afterAutospacing="1"/>
    </w:pPr>
    <w:rPr>
      <w:sz w:val="24"/>
      <w:szCs w:val="24"/>
    </w:rPr>
  </w:style>
  <w:style w:type="character" w:customStyle="1" w:styleId="highlite">
    <w:name w:val="highlite"/>
    <w:uiPriority w:val="99"/>
    <w:rsid w:val="00B60A6A"/>
  </w:style>
  <w:style w:type="paragraph" w:styleId="aff9">
    <w:name w:val="List"/>
    <w:basedOn w:val="a5"/>
    <w:uiPriority w:val="99"/>
    <w:rsid w:val="00B60A6A"/>
    <w:pPr>
      <w:ind w:left="283" w:hanging="283"/>
      <w:contextualSpacing/>
    </w:pPr>
  </w:style>
  <w:style w:type="paragraph" w:customStyle="1" w:styleId="Times12">
    <w:name w:val="Times 12"/>
    <w:basedOn w:val="a5"/>
    <w:uiPriority w:val="99"/>
    <w:rsid w:val="00B60A6A"/>
    <w:pPr>
      <w:overflowPunct w:val="0"/>
      <w:autoSpaceDE w:val="0"/>
      <w:autoSpaceDN w:val="0"/>
      <w:adjustRightInd w:val="0"/>
      <w:ind w:firstLine="567"/>
      <w:jc w:val="both"/>
    </w:pPr>
    <w:rPr>
      <w:bCs/>
      <w:sz w:val="24"/>
      <w:szCs w:val="22"/>
    </w:rPr>
  </w:style>
  <w:style w:type="character" w:styleId="affa">
    <w:name w:val="Strong"/>
    <w:uiPriority w:val="99"/>
    <w:qFormat/>
    <w:rsid w:val="00B60A6A"/>
    <w:rPr>
      <w:rFonts w:cs="Times New Roman"/>
      <w:b/>
    </w:rPr>
  </w:style>
  <w:style w:type="paragraph" w:customStyle="1" w:styleId="17">
    <w:name w:val="Абзац списка1"/>
    <w:basedOn w:val="a5"/>
    <w:uiPriority w:val="99"/>
    <w:rsid w:val="00B60A6A"/>
    <w:pPr>
      <w:spacing w:after="200" w:line="276" w:lineRule="auto"/>
      <w:ind w:left="720"/>
    </w:pPr>
    <w:rPr>
      <w:rFonts w:ascii="Calibri" w:hAnsi="Calibri"/>
      <w:sz w:val="22"/>
      <w:szCs w:val="22"/>
      <w:lang w:eastAsia="en-US"/>
    </w:rPr>
  </w:style>
  <w:style w:type="paragraph" w:customStyle="1" w:styleId="31">
    <w:name w:val="Основной текст с отступом 31"/>
    <w:basedOn w:val="a5"/>
    <w:rsid w:val="00B60A6A"/>
    <w:pPr>
      <w:numPr>
        <w:ilvl w:val="2"/>
        <w:numId w:val="12"/>
      </w:numPr>
      <w:ind w:right="-142"/>
      <w:jc w:val="both"/>
    </w:pPr>
    <w:rPr>
      <w:sz w:val="24"/>
    </w:rPr>
  </w:style>
  <w:style w:type="paragraph" w:customStyle="1" w:styleId="-6">
    <w:name w:val="пункт-6"/>
    <w:basedOn w:val="a5"/>
    <w:uiPriority w:val="99"/>
    <w:rsid w:val="00B60A6A"/>
    <w:pPr>
      <w:numPr>
        <w:numId w:val="13"/>
      </w:numPr>
      <w:spacing w:line="288" w:lineRule="auto"/>
      <w:jc w:val="both"/>
    </w:pPr>
    <w:rPr>
      <w:sz w:val="28"/>
      <w:szCs w:val="28"/>
    </w:rPr>
  </w:style>
  <w:style w:type="paragraph" w:styleId="2c">
    <w:name w:val="toc 2"/>
    <w:basedOn w:val="a5"/>
    <w:next w:val="a5"/>
    <w:autoRedefine/>
    <w:uiPriority w:val="39"/>
    <w:qFormat/>
    <w:rsid w:val="00B60A6A"/>
    <w:pPr>
      <w:tabs>
        <w:tab w:val="left" w:pos="426"/>
        <w:tab w:val="left" w:pos="880"/>
        <w:tab w:val="left" w:pos="9498"/>
        <w:tab w:val="right" w:leader="dot" w:pos="10648"/>
      </w:tabs>
      <w:spacing w:line="360" w:lineRule="auto"/>
    </w:pPr>
    <w:rPr>
      <w:b/>
      <w:i/>
      <w:noProof/>
    </w:rPr>
  </w:style>
  <w:style w:type="paragraph" w:styleId="3b">
    <w:name w:val="toc 3"/>
    <w:basedOn w:val="a5"/>
    <w:next w:val="a5"/>
    <w:autoRedefine/>
    <w:uiPriority w:val="39"/>
    <w:qFormat/>
    <w:rsid w:val="00B60A6A"/>
    <w:pPr>
      <w:tabs>
        <w:tab w:val="left" w:pos="880"/>
        <w:tab w:val="left" w:pos="9498"/>
        <w:tab w:val="right" w:leader="dot" w:pos="9781"/>
        <w:tab w:val="right" w:leader="dot" w:pos="10648"/>
      </w:tabs>
    </w:pPr>
  </w:style>
  <w:style w:type="paragraph" w:styleId="affb">
    <w:name w:val="footnote text"/>
    <w:basedOn w:val="a5"/>
    <w:link w:val="affc"/>
    <w:uiPriority w:val="99"/>
    <w:semiHidden/>
    <w:rsid w:val="00B60A6A"/>
  </w:style>
  <w:style w:type="character" w:customStyle="1" w:styleId="affc">
    <w:name w:val="Текст сноски Знак"/>
    <w:basedOn w:val="a6"/>
    <w:link w:val="affb"/>
    <w:uiPriority w:val="99"/>
    <w:semiHidden/>
    <w:rsid w:val="00B60A6A"/>
    <w:rPr>
      <w:rFonts w:ascii="Times New Roman" w:eastAsia="Times New Roman" w:hAnsi="Times New Roman" w:cs="Times New Roman"/>
      <w:sz w:val="20"/>
      <w:szCs w:val="20"/>
      <w:lang w:eastAsia="ru-RU"/>
    </w:rPr>
  </w:style>
  <w:style w:type="character" w:styleId="affd">
    <w:name w:val="footnote reference"/>
    <w:uiPriority w:val="99"/>
    <w:semiHidden/>
    <w:rsid w:val="00B60A6A"/>
    <w:rPr>
      <w:rFonts w:cs="Times New Roman"/>
      <w:vertAlign w:val="superscript"/>
    </w:rPr>
  </w:style>
  <w:style w:type="paragraph" w:customStyle="1" w:styleId="Aacao4">
    <w:name w:val="Aacao 4"/>
    <w:rsid w:val="00B60A6A"/>
    <w:pPr>
      <w:tabs>
        <w:tab w:val="left" w:pos="360"/>
      </w:tabs>
      <w:spacing w:after="60" w:line="316" w:lineRule="exact"/>
      <w:jc w:val="center"/>
    </w:pPr>
    <w:rPr>
      <w:rFonts w:ascii="TmsRmn-Miracle" w:eastAsia="Times New Roman" w:hAnsi="TmsRmn-Miracle" w:cs="Times New Roman"/>
      <w:b/>
      <w:bCs/>
      <w:sz w:val="28"/>
      <w:szCs w:val="28"/>
      <w:lang w:eastAsia="ru-RU"/>
    </w:rPr>
  </w:style>
  <w:style w:type="paragraph" w:customStyle="1" w:styleId="affe">
    <w:name w:val="!!_Заголовок_форма"/>
    <w:basedOn w:val="a5"/>
    <w:rsid w:val="00B60A6A"/>
    <w:pPr>
      <w:pageBreakBefore/>
      <w:suppressAutoHyphens/>
      <w:spacing w:after="20"/>
      <w:ind w:left="181"/>
      <w:jc w:val="center"/>
    </w:pPr>
    <w:rPr>
      <w:rFonts w:ascii="Arial" w:hAnsi="Arial"/>
      <w:color w:val="006CB1"/>
      <w:sz w:val="28"/>
      <w:szCs w:val="28"/>
    </w:rPr>
  </w:style>
  <w:style w:type="paragraph" w:customStyle="1" w:styleId="Indent1">
    <w:name w:val="Indent1"/>
    <w:basedOn w:val="a5"/>
    <w:rsid w:val="00B60A6A"/>
    <w:pPr>
      <w:spacing w:before="120"/>
      <w:ind w:left="1134" w:right="284"/>
      <w:jc w:val="both"/>
    </w:pPr>
    <w:rPr>
      <w:color w:val="000000"/>
      <w:sz w:val="22"/>
      <w:szCs w:val="22"/>
      <w:lang w:val="fr-FR" w:eastAsia="en-US"/>
    </w:rPr>
  </w:style>
  <w:style w:type="paragraph" w:styleId="afff">
    <w:name w:val="Subtitle"/>
    <w:basedOn w:val="a5"/>
    <w:link w:val="afff0"/>
    <w:uiPriority w:val="99"/>
    <w:qFormat/>
    <w:rsid w:val="00B60A6A"/>
    <w:rPr>
      <w:sz w:val="24"/>
    </w:rPr>
  </w:style>
  <w:style w:type="character" w:customStyle="1" w:styleId="afff0">
    <w:name w:val="Подзаголовок Знак"/>
    <w:basedOn w:val="a6"/>
    <w:link w:val="afff"/>
    <w:uiPriority w:val="99"/>
    <w:rsid w:val="00B60A6A"/>
    <w:rPr>
      <w:rFonts w:ascii="Times New Roman" w:eastAsia="Times New Roman" w:hAnsi="Times New Roman" w:cs="Times New Roman"/>
      <w:sz w:val="24"/>
      <w:szCs w:val="20"/>
      <w:lang w:eastAsia="ru-RU"/>
    </w:rPr>
  </w:style>
  <w:style w:type="character" w:customStyle="1" w:styleId="afff1">
    <w:name w:val="Схема документа Знак"/>
    <w:basedOn w:val="a6"/>
    <w:link w:val="afff2"/>
    <w:uiPriority w:val="99"/>
    <w:rsid w:val="00B60A6A"/>
    <w:rPr>
      <w:rFonts w:ascii="Times New Roman" w:eastAsia="Times New Roman" w:hAnsi="Times New Roman" w:cs="Times New Roman"/>
      <w:sz w:val="2"/>
      <w:szCs w:val="20"/>
      <w:shd w:val="clear" w:color="auto" w:fill="000080"/>
      <w:lang w:eastAsia="ru-RU"/>
    </w:rPr>
  </w:style>
  <w:style w:type="paragraph" w:styleId="afff2">
    <w:name w:val="Document Map"/>
    <w:basedOn w:val="a5"/>
    <w:link w:val="afff1"/>
    <w:uiPriority w:val="99"/>
    <w:rsid w:val="00B60A6A"/>
    <w:pPr>
      <w:shd w:val="clear" w:color="auto" w:fill="000080"/>
    </w:pPr>
    <w:rPr>
      <w:sz w:val="2"/>
    </w:rPr>
  </w:style>
  <w:style w:type="character" w:customStyle="1" w:styleId="afff3">
    <w:name w:val="Текст примечания Знак"/>
    <w:basedOn w:val="a6"/>
    <w:link w:val="afff4"/>
    <w:uiPriority w:val="99"/>
    <w:rsid w:val="00B60A6A"/>
    <w:rPr>
      <w:rFonts w:ascii="Times New Roman" w:eastAsia="Times New Roman" w:hAnsi="Times New Roman" w:cs="Times New Roman"/>
      <w:sz w:val="20"/>
      <w:szCs w:val="20"/>
      <w:lang w:eastAsia="ru-RU"/>
    </w:rPr>
  </w:style>
  <w:style w:type="paragraph" w:styleId="afff4">
    <w:name w:val="annotation text"/>
    <w:basedOn w:val="a5"/>
    <w:link w:val="afff3"/>
    <w:uiPriority w:val="99"/>
    <w:rsid w:val="00B60A6A"/>
  </w:style>
  <w:style w:type="character" w:customStyle="1" w:styleId="afff5">
    <w:name w:val="Тема примечания Знак"/>
    <w:basedOn w:val="afff3"/>
    <w:link w:val="afff6"/>
    <w:uiPriority w:val="99"/>
    <w:rsid w:val="00B60A6A"/>
    <w:rPr>
      <w:rFonts w:ascii="Times New Roman" w:eastAsia="Times New Roman" w:hAnsi="Times New Roman" w:cs="Times New Roman"/>
      <w:b/>
      <w:bCs/>
      <w:sz w:val="20"/>
      <w:szCs w:val="20"/>
      <w:lang w:eastAsia="ru-RU"/>
    </w:rPr>
  </w:style>
  <w:style w:type="paragraph" w:styleId="afff6">
    <w:name w:val="annotation subject"/>
    <w:basedOn w:val="afff4"/>
    <w:next w:val="afff4"/>
    <w:link w:val="afff5"/>
    <w:uiPriority w:val="99"/>
    <w:rsid w:val="00B60A6A"/>
    <w:rPr>
      <w:b/>
      <w:bCs/>
    </w:rPr>
  </w:style>
  <w:style w:type="paragraph" w:customStyle="1" w:styleId="N">
    <w:name w:val="!_Раздел_N"/>
    <w:rsid w:val="00B60A6A"/>
    <w:pPr>
      <w:keepNext/>
      <w:numPr>
        <w:numId w:val="16"/>
      </w:numPr>
      <w:spacing w:before="600" w:after="240"/>
      <w:ind w:right="510"/>
      <w:contextualSpacing/>
      <w:jc w:val="center"/>
      <w:outlineLvl w:val="0"/>
    </w:pPr>
    <w:rPr>
      <w:rFonts w:ascii="Times New Roman" w:eastAsia="Times New Roman" w:hAnsi="Times New Roman" w:cs="Times New Roman"/>
      <w:b/>
      <w:bCs/>
      <w:iCs/>
      <w:sz w:val="28"/>
    </w:rPr>
  </w:style>
  <w:style w:type="paragraph" w:customStyle="1" w:styleId="NN">
    <w:name w:val="!_Вопрос_NN"/>
    <w:next w:val="a5"/>
    <w:rsid w:val="00B60A6A"/>
    <w:pPr>
      <w:keepNext/>
      <w:numPr>
        <w:ilvl w:val="1"/>
        <w:numId w:val="16"/>
      </w:numPr>
      <w:spacing w:before="240" w:after="120"/>
      <w:outlineLvl w:val="1"/>
    </w:pPr>
    <w:rPr>
      <w:rFonts w:ascii="Times New Roman" w:eastAsia="Times New Roman" w:hAnsi="Times New Roman" w:cs="Times New Roman"/>
      <w:b/>
      <w:bCs/>
      <w:sz w:val="24"/>
      <w:szCs w:val="20"/>
    </w:rPr>
  </w:style>
  <w:style w:type="paragraph" w:styleId="afff7">
    <w:name w:val="TOC Heading"/>
    <w:basedOn w:val="1"/>
    <w:next w:val="a5"/>
    <w:uiPriority w:val="39"/>
    <w:qFormat/>
    <w:rsid w:val="00B60A6A"/>
    <w:pPr>
      <w:pageBreakBefore w:val="0"/>
      <w:tabs>
        <w:tab w:val="clear" w:pos="360"/>
      </w:tabs>
      <w:suppressAutoHyphens w:val="0"/>
      <w:spacing w:after="0" w:line="276" w:lineRule="auto"/>
      <w:ind w:left="0" w:firstLine="0"/>
      <w:outlineLvl w:val="9"/>
    </w:pPr>
    <w:rPr>
      <w:rFonts w:ascii="Cambria" w:hAnsi="Cambria"/>
      <w:bCs/>
      <w:color w:val="365F91"/>
      <w:kern w:val="0"/>
      <w:sz w:val="28"/>
      <w:szCs w:val="28"/>
    </w:rPr>
  </w:style>
  <w:style w:type="paragraph" w:styleId="afff8">
    <w:name w:val="Title"/>
    <w:basedOn w:val="a5"/>
    <w:link w:val="afff9"/>
    <w:qFormat/>
    <w:rsid w:val="00B60A6A"/>
    <w:pPr>
      <w:jc w:val="center"/>
    </w:pPr>
    <w:rPr>
      <w:b/>
      <w:bCs/>
      <w:sz w:val="24"/>
      <w:szCs w:val="24"/>
    </w:rPr>
  </w:style>
  <w:style w:type="character" w:customStyle="1" w:styleId="afff9">
    <w:name w:val="Заголовок Знак"/>
    <w:basedOn w:val="a6"/>
    <w:link w:val="afff8"/>
    <w:rsid w:val="00B60A6A"/>
    <w:rPr>
      <w:rFonts w:ascii="Times New Roman" w:eastAsia="Times New Roman" w:hAnsi="Times New Roman" w:cs="Times New Roman"/>
      <w:b/>
      <w:bCs/>
      <w:sz w:val="24"/>
      <w:szCs w:val="24"/>
      <w:lang w:eastAsia="ru-RU"/>
    </w:rPr>
  </w:style>
  <w:style w:type="character" w:customStyle="1" w:styleId="afffa">
    <w:name w:val="Текст концевой сноски Знак"/>
    <w:aliases w:val=" Знак Знак Char Char Знак Знак Знак"/>
    <w:basedOn w:val="a6"/>
    <w:link w:val="afffb"/>
    <w:rsid w:val="00B60A6A"/>
    <w:rPr>
      <w:rFonts w:ascii="Times New Roman" w:eastAsia="Times New Roman" w:hAnsi="Times New Roman" w:cs="Times New Roman"/>
      <w:sz w:val="20"/>
      <w:szCs w:val="20"/>
      <w:lang w:eastAsia="ru-RU"/>
    </w:rPr>
  </w:style>
  <w:style w:type="paragraph" w:styleId="afffb">
    <w:name w:val="endnote text"/>
    <w:aliases w:val=" Знак Знак Char Char Знак Знак"/>
    <w:basedOn w:val="a5"/>
    <w:link w:val="afffa"/>
    <w:unhideWhenUsed/>
    <w:rsid w:val="00B60A6A"/>
  </w:style>
  <w:style w:type="paragraph" w:customStyle="1" w:styleId="320">
    <w:name w:val="Основной текст с отступом 32"/>
    <w:basedOn w:val="a5"/>
    <w:rsid w:val="00B60A6A"/>
    <w:pPr>
      <w:tabs>
        <w:tab w:val="num" w:pos="720"/>
      </w:tabs>
      <w:ind w:left="720" w:right="-142" w:hanging="720"/>
      <w:jc w:val="both"/>
    </w:pPr>
    <w:rPr>
      <w:sz w:val="24"/>
    </w:rPr>
  </w:style>
  <w:style w:type="table" w:customStyle="1" w:styleId="18">
    <w:name w:val="Сетка таблицы1"/>
    <w:basedOn w:val="a7"/>
    <w:next w:val="aff3"/>
    <w:rsid w:val="00B60A6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d">
    <w:name w:val="Основной текст (2)"/>
    <w:basedOn w:val="a6"/>
    <w:rsid w:val="00B60A6A"/>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styleId="afffc">
    <w:name w:val="annotation reference"/>
    <w:uiPriority w:val="99"/>
    <w:rsid w:val="00CA58A8"/>
    <w:rPr>
      <w:rFonts w:cs="Times New Roman"/>
      <w:sz w:val="16"/>
    </w:rPr>
  </w:style>
  <w:style w:type="character" w:styleId="afffd">
    <w:name w:val="endnote reference"/>
    <w:uiPriority w:val="99"/>
    <w:semiHidden/>
    <w:unhideWhenUsed/>
    <w:rsid w:val="00CA58A8"/>
    <w:rPr>
      <w:vertAlign w:val="superscript"/>
    </w:rPr>
  </w:style>
  <w:style w:type="paragraph" w:customStyle="1" w:styleId="ConsPlusNonformat">
    <w:name w:val="ConsPlusNonformat"/>
    <w:uiPriority w:val="99"/>
    <w:rsid w:val="00CA58A8"/>
    <w:pPr>
      <w:autoSpaceDE w:val="0"/>
      <w:autoSpaceDN w:val="0"/>
      <w:adjustRightInd w:val="0"/>
      <w:spacing w:after="0" w:line="240" w:lineRule="auto"/>
    </w:pPr>
    <w:rPr>
      <w:rFonts w:ascii="Courier New" w:eastAsia="Calibri" w:hAnsi="Courier New" w:cs="Courier New"/>
      <w:sz w:val="20"/>
      <w:szCs w:val="20"/>
      <w:lang w:eastAsia="ru-RU"/>
    </w:rPr>
  </w:style>
  <w:style w:type="paragraph" w:styleId="2">
    <w:name w:val="List Number 2"/>
    <w:basedOn w:val="a5"/>
    <w:rsid w:val="00CA58A8"/>
    <w:pPr>
      <w:widowControl w:val="0"/>
      <w:numPr>
        <w:numId w:val="22"/>
      </w:numPr>
      <w:jc w:val="both"/>
    </w:pPr>
    <w:rPr>
      <w:sz w:val="24"/>
      <w:szCs w:val="24"/>
    </w:rPr>
  </w:style>
  <w:style w:type="paragraph" w:customStyle="1" w:styleId="330">
    <w:name w:val="Основной текст с отступом 33"/>
    <w:basedOn w:val="a5"/>
    <w:rsid w:val="00CA58A8"/>
    <w:pPr>
      <w:tabs>
        <w:tab w:val="num" w:pos="720"/>
      </w:tabs>
      <w:ind w:left="720" w:right="-142" w:hanging="720"/>
      <w:jc w:val="both"/>
    </w:pPr>
    <w:rPr>
      <w:sz w:val="24"/>
    </w:rPr>
  </w:style>
  <w:style w:type="numbering" w:customStyle="1" w:styleId="19">
    <w:name w:val="Нет списка1"/>
    <w:next w:val="a8"/>
    <w:uiPriority w:val="99"/>
    <w:semiHidden/>
    <w:unhideWhenUsed/>
    <w:rsid w:val="00CA58A8"/>
  </w:style>
  <w:style w:type="character" w:customStyle="1" w:styleId="211">
    <w:name w:val="2 Знак1"/>
    <w:aliases w:val="H2 Знак1,RTC Знак1,h2 Знак1,iz2 Знак,sub-sect Знак1,Б2 Знак1"/>
    <w:rsid w:val="00CA58A8"/>
    <w:rPr>
      <w:rFonts w:ascii="Cambria" w:eastAsia="Calibri" w:hAnsi="Cambria"/>
      <w:b/>
      <w:i/>
      <w:iCs/>
      <w:sz w:val="28"/>
      <w:szCs w:val="28"/>
      <w:lang w:eastAsia="ru-RU"/>
    </w:rPr>
  </w:style>
  <w:style w:type="character" w:customStyle="1" w:styleId="Heading1Char">
    <w:name w:val="Heading 1 Char"/>
    <w:locked/>
    <w:rsid w:val="00CA58A8"/>
    <w:rPr>
      <w:rFonts w:ascii="Cambria" w:hAnsi="Cambria" w:cs="Times New Roman"/>
      <w:b/>
      <w:bCs/>
      <w:kern w:val="32"/>
      <w:sz w:val="32"/>
      <w:szCs w:val="32"/>
    </w:rPr>
  </w:style>
  <w:style w:type="character" w:customStyle="1" w:styleId="1a">
    <w:name w:val="Название Знак1"/>
    <w:rsid w:val="00CA58A8"/>
    <w:rPr>
      <w:rFonts w:eastAsia="Calibri"/>
      <w:b/>
      <w:sz w:val="28"/>
    </w:rPr>
  </w:style>
  <w:style w:type="character" w:customStyle="1" w:styleId="TitleChar">
    <w:name w:val="Title Char"/>
    <w:locked/>
    <w:rsid w:val="00CA58A8"/>
    <w:rPr>
      <w:rFonts w:ascii="Cambria" w:hAnsi="Cambria" w:cs="Times New Roman"/>
      <w:b/>
      <w:bCs/>
      <w:kern w:val="28"/>
      <w:sz w:val="32"/>
      <w:szCs w:val="32"/>
    </w:rPr>
  </w:style>
  <w:style w:type="character" w:customStyle="1" w:styleId="webofficeattributevalue1">
    <w:name w:val="webofficeattributevalue1"/>
    <w:rsid w:val="00CA58A8"/>
    <w:rPr>
      <w:rFonts w:ascii="Verdana" w:hAnsi="Verdana" w:cs="Times New Roman"/>
      <w:color w:val="000000"/>
      <w:sz w:val="18"/>
      <w:szCs w:val="18"/>
      <w:u w:val="none"/>
      <w:effect w:val="none"/>
    </w:rPr>
  </w:style>
  <w:style w:type="paragraph" w:customStyle="1" w:styleId="1b">
    <w:name w:val="Обычный1"/>
    <w:uiPriority w:val="99"/>
    <w:rsid w:val="00CA58A8"/>
    <w:pPr>
      <w:widowControl w:val="0"/>
      <w:autoSpaceDE w:val="0"/>
      <w:autoSpaceDN w:val="0"/>
      <w:spacing w:before="120" w:after="120" w:line="240" w:lineRule="auto"/>
      <w:ind w:firstLine="567"/>
      <w:jc w:val="both"/>
    </w:pPr>
    <w:rPr>
      <w:rFonts w:ascii="Times New Roman" w:eastAsia="Calibri" w:hAnsi="Times New Roman" w:cs="Times New Roman"/>
      <w:sz w:val="20"/>
      <w:szCs w:val="20"/>
      <w:lang w:eastAsia="ru-RU"/>
    </w:rPr>
  </w:style>
  <w:style w:type="paragraph" w:customStyle="1" w:styleId="afffe">
    <w:name w:val="Ариал"/>
    <w:basedOn w:val="a5"/>
    <w:link w:val="1c"/>
    <w:rsid w:val="00CA58A8"/>
    <w:pPr>
      <w:spacing w:before="120" w:after="120" w:line="360" w:lineRule="auto"/>
      <w:ind w:firstLine="851"/>
      <w:jc w:val="both"/>
    </w:pPr>
    <w:rPr>
      <w:rFonts w:ascii="Arial" w:eastAsia="Calibri" w:hAnsi="Arial"/>
    </w:rPr>
  </w:style>
  <w:style w:type="character" w:customStyle="1" w:styleId="1c">
    <w:name w:val="Ариал Знак1"/>
    <w:link w:val="afffe"/>
    <w:locked/>
    <w:rsid w:val="00CA58A8"/>
    <w:rPr>
      <w:rFonts w:ascii="Arial" w:eastAsia="Calibri" w:hAnsi="Arial" w:cs="Times New Roman"/>
      <w:sz w:val="20"/>
      <w:szCs w:val="20"/>
      <w:lang w:eastAsia="ru-RU"/>
    </w:rPr>
  </w:style>
  <w:style w:type="character" w:styleId="HTML">
    <w:name w:val="HTML Typewriter"/>
    <w:uiPriority w:val="99"/>
    <w:semiHidden/>
    <w:rsid w:val="00CA58A8"/>
    <w:rPr>
      <w:rFonts w:ascii="Courier New" w:hAnsi="Courier New" w:cs="Courier New"/>
      <w:sz w:val="20"/>
      <w:szCs w:val="20"/>
    </w:rPr>
  </w:style>
  <w:style w:type="character" w:customStyle="1" w:styleId="HeaderChar">
    <w:name w:val="Header Char"/>
    <w:semiHidden/>
    <w:locked/>
    <w:rsid w:val="00CA58A8"/>
    <w:rPr>
      <w:rFonts w:ascii="Arial" w:hAnsi="Arial" w:cs="Arial"/>
      <w:sz w:val="20"/>
      <w:szCs w:val="20"/>
    </w:rPr>
  </w:style>
  <w:style w:type="paragraph" w:customStyle="1" w:styleId="1d">
    <w:name w:val="Без интервала1"/>
    <w:qFormat/>
    <w:rsid w:val="00CA58A8"/>
    <w:pPr>
      <w:spacing w:after="0" w:line="240" w:lineRule="auto"/>
    </w:pPr>
    <w:rPr>
      <w:rFonts w:ascii="Calibri" w:eastAsia="Calibri" w:hAnsi="Calibri" w:cs="Times New Roman"/>
    </w:rPr>
  </w:style>
  <w:style w:type="paragraph" w:customStyle="1" w:styleId="2e">
    <w:name w:val="Абзац списка2"/>
    <w:basedOn w:val="a5"/>
    <w:qFormat/>
    <w:rsid w:val="00CA58A8"/>
    <w:pPr>
      <w:ind w:left="720"/>
    </w:pPr>
    <w:rPr>
      <w:sz w:val="24"/>
      <w:szCs w:val="24"/>
    </w:rPr>
  </w:style>
  <w:style w:type="character" w:customStyle="1" w:styleId="1e">
    <w:name w:val="Тема примечания Знак1"/>
    <w:uiPriority w:val="99"/>
    <w:semiHidden/>
    <w:rsid w:val="00CA58A8"/>
    <w:rPr>
      <w:rFonts w:eastAsia="Calibri"/>
      <w:b/>
      <w:bCs w:val="0"/>
      <w:sz w:val="20"/>
      <w:szCs w:val="20"/>
      <w:lang w:eastAsia="ru-RU"/>
    </w:rPr>
  </w:style>
  <w:style w:type="paragraph" w:customStyle="1" w:styleId="-">
    <w:name w:val="_Маркер (номер) - без заголовка"/>
    <w:basedOn w:val="a5"/>
    <w:rsid w:val="00CA58A8"/>
    <w:pPr>
      <w:spacing w:line="360" w:lineRule="auto"/>
      <w:ind w:left="1304" w:hanging="595"/>
    </w:pPr>
    <w:rPr>
      <w:sz w:val="24"/>
    </w:rPr>
  </w:style>
  <w:style w:type="character" w:customStyle="1" w:styleId="61">
    <w:name w:val="Знак Знак6"/>
    <w:uiPriority w:val="99"/>
    <w:locked/>
    <w:rsid w:val="00CA58A8"/>
    <w:rPr>
      <w:rFonts w:ascii="Arial" w:hAnsi="Arial" w:cs="Arial"/>
      <w:sz w:val="16"/>
      <w:szCs w:val="16"/>
      <w:lang w:eastAsia="ru-RU"/>
    </w:rPr>
  </w:style>
  <w:style w:type="paragraph" w:customStyle="1" w:styleId="CM4">
    <w:name w:val="CM4"/>
    <w:basedOn w:val="a5"/>
    <w:next w:val="a5"/>
    <w:rsid w:val="00CA58A8"/>
    <w:pPr>
      <w:widowControl w:val="0"/>
      <w:suppressAutoHyphens/>
      <w:autoSpaceDE w:val="0"/>
      <w:spacing w:line="246" w:lineRule="atLeast"/>
    </w:pPr>
    <w:rPr>
      <w:rFonts w:ascii="HiddenHorzOCl" w:eastAsia="Calibri" w:hAnsi="HiddenHorzOCl"/>
      <w:sz w:val="24"/>
      <w:szCs w:val="24"/>
      <w:lang w:eastAsia="ar-SA"/>
    </w:rPr>
  </w:style>
  <w:style w:type="paragraph" w:styleId="affff">
    <w:name w:val="Plain Text"/>
    <w:basedOn w:val="a5"/>
    <w:link w:val="affff0"/>
    <w:rsid w:val="00CA58A8"/>
    <w:rPr>
      <w:rFonts w:ascii="Consolas" w:hAnsi="Consolas"/>
      <w:sz w:val="21"/>
      <w:szCs w:val="21"/>
    </w:rPr>
  </w:style>
  <w:style w:type="character" w:customStyle="1" w:styleId="affff0">
    <w:name w:val="Текст Знак"/>
    <w:basedOn w:val="a6"/>
    <w:link w:val="affff"/>
    <w:rsid w:val="00CA58A8"/>
    <w:rPr>
      <w:rFonts w:ascii="Consolas" w:eastAsia="Times New Roman" w:hAnsi="Consolas" w:cs="Times New Roman"/>
      <w:sz w:val="21"/>
      <w:szCs w:val="21"/>
      <w:lang w:eastAsia="ru-RU"/>
    </w:rPr>
  </w:style>
  <w:style w:type="character" w:customStyle="1" w:styleId="shorttext">
    <w:name w:val="short_text"/>
    <w:basedOn w:val="a6"/>
    <w:rsid w:val="00CA58A8"/>
  </w:style>
  <w:style w:type="character" w:customStyle="1" w:styleId="BodyTextIndent3Char">
    <w:name w:val="Body Text Indent 3 Char"/>
    <w:semiHidden/>
    <w:locked/>
    <w:rsid w:val="00CA58A8"/>
    <w:rPr>
      <w:rFonts w:ascii="Arial" w:hAnsi="Arial" w:cs="Arial"/>
      <w:sz w:val="16"/>
      <w:szCs w:val="16"/>
    </w:rPr>
  </w:style>
  <w:style w:type="character" w:customStyle="1" w:styleId="BodyTextChar">
    <w:name w:val="Body Text Char"/>
    <w:semiHidden/>
    <w:locked/>
    <w:rsid w:val="00CA58A8"/>
    <w:rPr>
      <w:rFonts w:ascii="Arial" w:hAnsi="Arial" w:cs="Arial"/>
      <w:sz w:val="20"/>
      <w:szCs w:val="20"/>
    </w:rPr>
  </w:style>
  <w:style w:type="paragraph" w:styleId="affff1">
    <w:name w:val="Normal Indent"/>
    <w:basedOn w:val="a5"/>
    <w:rsid w:val="00CA58A8"/>
    <w:pPr>
      <w:ind w:left="708"/>
    </w:pPr>
    <w:rPr>
      <w:sz w:val="24"/>
      <w:szCs w:val="24"/>
    </w:rPr>
  </w:style>
  <w:style w:type="character" w:customStyle="1" w:styleId="310">
    <w:name w:val="Основной текст 3 Знак1"/>
    <w:rsid w:val="00CA58A8"/>
    <w:rPr>
      <w:rFonts w:ascii="Times New Roman" w:eastAsia="Times New Roman" w:hAnsi="Times New Roman" w:cs="Times New Roman"/>
      <w:sz w:val="16"/>
      <w:szCs w:val="16"/>
    </w:rPr>
  </w:style>
  <w:style w:type="paragraph" w:customStyle="1" w:styleId="affff2">
    <w:name w:val="Стиль начало"/>
    <w:basedOn w:val="a5"/>
    <w:rsid w:val="00CA58A8"/>
    <w:pPr>
      <w:widowControl w:val="0"/>
      <w:spacing w:line="264" w:lineRule="auto"/>
    </w:pPr>
    <w:rPr>
      <w:sz w:val="28"/>
      <w:szCs w:val="28"/>
    </w:rPr>
  </w:style>
  <w:style w:type="character" w:customStyle="1" w:styleId="1f">
    <w:name w:val="Заголовок 1 Знак Знак Знак Знак Знак Знак Знак Знак Знак Знак Знак Знак Знак Знак Знак Знак Знак Знак Знак Знак Знак Знак Знак Знак Знак Знак Знак"/>
    <w:aliases w:val="Document Header1 Знак,H1 Знак Знак,H1 Знак1,Заголовок 1 Знак1,Знак Знак1"/>
    <w:uiPriority w:val="99"/>
    <w:rsid w:val="00CA58A8"/>
    <w:rPr>
      <w:sz w:val="24"/>
      <w:szCs w:val="24"/>
      <w:lang w:val="ru-RU" w:eastAsia="ru-RU" w:bidi="ar-SA"/>
    </w:rPr>
  </w:style>
  <w:style w:type="character" w:customStyle="1" w:styleId="affff3">
    <w:name w:val="текст Знак Знак"/>
    <w:rsid w:val="00CA58A8"/>
    <w:rPr>
      <w:sz w:val="28"/>
      <w:szCs w:val="28"/>
      <w:lang w:val="ru-RU" w:eastAsia="ru-RU" w:bidi="ar-SA"/>
    </w:rPr>
  </w:style>
  <w:style w:type="character" w:customStyle="1" w:styleId="affff4">
    <w:name w:val="Основной текст таблиц Знак"/>
    <w:aliases w:val="Основной текст Знак1,Письмо в Интернет Знак Знак,Письмо в Интернет Знак1,в таблицах Знак,в таблице Знак,таблицы Знак"/>
    <w:rsid w:val="00CA58A8"/>
    <w:rPr>
      <w:sz w:val="28"/>
      <w:szCs w:val="28"/>
      <w:lang w:val="ru-RU" w:eastAsia="ru-RU" w:bidi="ar-SA"/>
    </w:rPr>
  </w:style>
  <w:style w:type="paragraph" w:styleId="30">
    <w:name w:val="List Bullet 3"/>
    <w:basedOn w:val="a5"/>
    <w:autoRedefine/>
    <w:rsid w:val="00CA58A8"/>
    <w:pPr>
      <w:numPr>
        <w:numId w:val="23"/>
      </w:numPr>
      <w:tabs>
        <w:tab w:val="num" w:pos="1620"/>
      </w:tabs>
      <w:autoSpaceDE w:val="0"/>
      <w:autoSpaceDN w:val="0"/>
      <w:ind w:left="1620" w:hanging="360"/>
      <w:jc w:val="both"/>
    </w:pPr>
    <w:rPr>
      <w:sz w:val="28"/>
      <w:szCs w:val="28"/>
    </w:rPr>
  </w:style>
  <w:style w:type="paragraph" w:customStyle="1" w:styleId="-4">
    <w:name w:val="пункт-4"/>
    <w:basedOn w:val="a5"/>
    <w:rsid w:val="00CA58A8"/>
    <w:pPr>
      <w:numPr>
        <w:ilvl w:val="3"/>
        <w:numId w:val="24"/>
      </w:numPr>
      <w:tabs>
        <w:tab w:val="num" w:pos="1418"/>
      </w:tabs>
      <w:spacing w:line="360" w:lineRule="auto"/>
      <w:ind w:left="1418" w:hanging="1418"/>
      <w:jc w:val="both"/>
    </w:pPr>
    <w:rPr>
      <w:sz w:val="24"/>
      <w:szCs w:val="24"/>
    </w:rPr>
  </w:style>
  <w:style w:type="paragraph" w:customStyle="1" w:styleId="lev2">
    <w:name w:val="lev2"/>
    <w:basedOn w:val="afc"/>
    <w:rsid w:val="00CA58A8"/>
    <w:pPr>
      <w:numPr>
        <w:ilvl w:val="1"/>
        <w:numId w:val="25"/>
      </w:numPr>
      <w:tabs>
        <w:tab w:val="clear" w:pos="142"/>
        <w:tab w:val="clear" w:pos="567"/>
        <w:tab w:val="clear" w:pos="1134"/>
        <w:tab w:val="clear" w:pos="1843"/>
      </w:tabs>
      <w:ind w:right="0"/>
    </w:pPr>
    <w:rPr>
      <w:color w:val="000000"/>
      <w:sz w:val="24"/>
      <w:szCs w:val="24"/>
    </w:rPr>
  </w:style>
  <w:style w:type="paragraph" w:customStyle="1" w:styleId="-0">
    <w:name w:val="Контракт-пункт"/>
    <w:basedOn w:val="a5"/>
    <w:rsid w:val="00CA58A8"/>
    <w:pPr>
      <w:tabs>
        <w:tab w:val="num" w:pos="576"/>
        <w:tab w:val="left" w:pos="1134"/>
      </w:tabs>
      <w:spacing w:line="360" w:lineRule="auto"/>
      <w:ind w:left="576" w:hanging="576"/>
      <w:jc w:val="both"/>
    </w:pPr>
    <w:rPr>
      <w:sz w:val="24"/>
      <w:szCs w:val="24"/>
    </w:rPr>
  </w:style>
  <w:style w:type="paragraph" w:customStyle="1" w:styleId="-1">
    <w:name w:val="Контракт-подпункт"/>
    <w:basedOn w:val="a5"/>
    <w:rsid w:val="00CA58A8"/>
    <w:pPr>
      <w:tabs>
        <w:tab w:val="num" w:pos="720"/>
        <w:tab w:val="left" w:pos="1134"/>
      </w:tabs>
      <w:spacing w:line="360" w:lineRule="auto"/>
      <w:ind w:left="720" w:hanging="720"/>
      <w:jc w:val="both"/>
    </w:pPr>
    <w:rPr>
      <w:sz w:val="24"/>
      <w:szCs w:val="24"/>
    </w:rPr>
  </w:style>
  <w:style w:type="paragraph" w:customStyle="1" w:styleId="affff5">
    <w:name w:val="Íîðìàëüíûé"/>
    <w:rsid w:val="00CA58A8"/>
    <w:pPr>
      <w:spacing w:after="0" w:line="240" w:lineRule="auto"/>
    </w:pPr>
    <w:rPr>
      <w:rFonts w:ascii="Times New Roman" w:eastAsia="Times New Roman" w:hAnsi="Times New Roman" w:cs="Times New Roman"/>
      <w:sz w:val="24"/>
      <w:szCs w:val="24"/>
      <w:lang w:val="en-GB" w:eastAsia="ru-RU"/>
    </w:rPr>
  </w:style>
  <w:style w:type="paragraph" w:customStyle="1" w:styleId="BodyTextIndent21">
    <w:name w:val="Body Text Indent 21"/>
    <w:basedOn w:val="a5"/>
    <w:rsid w:val="00CA58A8"/>
    <w:pPr>
      <w:ind w:firstLine="720"/>
    </w:pPr>
    <w:rPr>
      <w:sz w:val="26"/>
      <w:szCs w:val="26"/>
    </w:rPr>
  </w:style>
  <w:style w:type="paragraph" w:customStyle="1" w:styleId="affff6">
    <w:name w:val="Знак"/>
    <w:basedOn w:val="a5"/>
    <w:rsid w:val="00CA58A8"/>
    <w:pPr>
      <w:spacing w:after="160" w:line="240" w:lineRule="exact"/>
    </w:pPr>
    <w:rPr>
      <w:rFonts w:ascii="Verdana" w:hAnsi="Verdana" w:cs="Verdana"/>
      <w:lang w:val="en-US" w:eastAsia="en-US"/>
    </w:rPr>
  </w:style>
  <w:style w:type="paragraph" w:customStyle="1" w:styleId="affff7">
    <w:name w:val="Т"/>
    <w:basedOn w:val="a5"/>
    <w:link w:val="affff8"/>
    <w:uiPriority w:val="99"/>
    <w:rsid w:val="00CA58A8"/>
    <w:pPr>
      <w:widowControl w:val="0"/>
      <w:ind w:firstLine="709"/>
      <w:jc w:val="both"/>
    </w:pPr>
    <w:rPr>
      <w:rFonts w:eastAsia="Calibri"/>
      <w:sz w:val="24"/>
      <w:szCs w:val="24"/>
    </w:rPr>
  </w:style>
  <w:style w:type="character" w:customStyle="1" w:styleId="affff8">
    <w:name w:val="Т Знак"/>
    <w:link w:val="affff7"/>
    <w:uiPriority w:val="99"/>
    <w:locked/>
    <w:rsid w:val="00CA58A8"/>
    <w:rPr>
      <w:rFonts w:ascii="Times New Roman" w:eastAsia="Calibri" w:hAnsi="Times New Roman" w:cs="Times New Roman"/>
      <w:sz w:val="24"/>
      <w:szCs w:val="24"/>
      <w:lang w:eastAsia="ru-RU"/>
    </w:rPr>
  </w:style>
  <w:style w:type="paragraph" w:styleId="affff9">
    <w:name w:val="caption"/>
    <w:basedOn w:val="a5"/>
    <w:next w:val="a5"/>
    <w:uiPriority w:val="99"/>
    <w:qFormat/>
    <w:rsid w:val="00CA58A8"/>
    <w:pPr>
      <w:autoSpaceDE w:val="0"/>
      <w:autoSpaceDN w:val="0"/>
      <w:spacing w:before="360"/>
    </w:pPr>
    <w:rPr>
      <w:sz w:val="24"/>
      <w:szCs w:val="24"/>
    </w:rPr>
  </w:style>
  <w:style w:type="paragraph" w:customStyle="1" w:styleId="font6">
    <w:name w:val="font6"/>
    <w:basedOn w:val="a5"/>
    <w:rsid w:val="00CA58A8"/>
    <w:pPr>
      <w:spacing w:before="100" w:beforeAutospacing="1" w:after="100" w:afterAutospacing="1"/>
    </w:pPr>
    <w:rPr>
      <w:rFonts w:ascii="Arial CYR" w:eastAsia="Arial Unicode MS" w:hAnsi="Arial CYR" w:cs="Arial CYR"/>
      <w:sz w:val="24"/>
      <w:szCs w:val="24"/>
    </w:rPr>
  </w:style>
  <w:style w:type="paragraph" w:customStyle="1" w:styleId="affffa">
    <w:name w:val="Таблицы (моноширинный)"/>
    <w:basedOn w:val="a5"/>
    <w:next w:val="a5"/>
    <w:rsid w:val="00CA58A8"/>
    <w:pPr>
      <w:autoSpaceDE w:val="0"/>
      <w:autoSpaceDN w:val="0"/>
      <w:adjustRightInd w:val="0"/>
      <w:jc w:val="both"/>
    </w:pPr>
    <w:rPr>
      <w:rFonts w:ascii="Courier New" w:hAnsi="Courier New" w:cs="Courier New"/>
      <w:sz w:val="32"/>
      <w:szCs w:val="32"/>
    </w:rPr>
  </w:style>
  <w:style w:type="character" w:customStyle="1" w:styleId="affffb">
    <w:name w:val="Цветовое выделение"/>
    <w:rsid w:val="00CA58A8"/>
    <w:rPr>
      <w:b/>
      <w:bCs/>
      <w:color w:val="000080"/>
      <w:sz w:val="28"/>
      <w:szCs w:val="28"/>
    </w:rPr>
  </w:style>
  <w:style w:type="paragraph" w:customStyle="1" w:styleId="affffc">
    <w:name w:val="Прижатый влево"/>
    <w:basedOn w:val="a5"/>
    <w:next w:val="a5"/>
    <w:rsid w:val="00CA58A8"/>
    <w:pPr>
      <w:autoSpaceDE w:val="0"/>
      <w:autoSpaceDN w:val="0"/>
      <w:adjustRightInd w:val="0"/>
    </w:pPr>
    <w:rPr>
      <w:rFonts w:ascii="Arial" w:hAnsi="Arial"/>
      <w:sz w:val="28"/>
      <w:szCs w:val="28"/>
    </w:rPr>
  </w:style>
  <w:style w:type="character" w:customStyle="1" w:styleId="affffd">
    <w:name w:val="Гипертекстовая ссылка"/>
    <w:rsid w:val="00CA58A8"/>
    <w:rPr>
      <w:b/>
      <w:bCs/>
      <w:color w:val="008000"/>
      <w:sz w:val="28"/>
      <w:szCs w:val="28"/>
    </w:rPr>
  </w:style>
  <w:style w:type="paragraph" w:customStyle="1" w:styleId="font5">
    <w:name w:val="font5"/>
    <w:basedOn w:val="a5"/>
    <w:rsid w:val="00CA58A8"/>
    <w:pPr>
      <w:spacing w:before="100" w:beforeAutospacing="1" w:after="100" w:afterAutospacing="1"/>
    </w:pPr>
    <w:rPr>
      <w:rFonts w:ascii="Arial CYR" w:hAnsi="Arial CYR" w:cs="Arial CYR"/>
      <w:b/>
      <w:bCs/>
      <w:sz w:val="28"/>
      <w:szCs w:val="28"/>
    </w:rPr>
  </w:style>
  <w:style w:type="paragraph" w:customStyle="1" w:styleId="font7">
    <w:name w:val="font7"/>
    <w:basedOn w:val="a5"/>
    <w:rsid w:val="00CA58A8"/>
    <w:pPr>
      <w:spacing w:before="100" w:beforeAutospacing="1" w:after="100" w:afterAutospacing="1"/>
    </w:pPr>
    <w:rPr>
      <w:rFonts w:ascii="Arial CYR" w:hAnsi="Arial CYR" w:cs="Arial CYR"/>
      <w:b/>
      <w:bCs/>
      <w:sz w:val="16"/>
      <w:szCs w:val="16"/>
    </w:rPr>
  </w:style>
  <w:style w:type="paragraph" w:customStyle="1" w:styleId="font8">
    <w:name w:val="font8"/>
    <w:basedOn w:val="a5"/>
    <w:rsid w:val="00CA58A8"/>
    <w:pPr>
      <w:spacing w:before="100" w:beforeAutospacing="1" w:after="100" w:afterAutospacing="1"/>
    </w:pPr>
    <w:rPr>
      <w:rFonts w:ascii="Arial CYR" w:hAnsi="Arial CYR" w:cs="Arial CYR"/>
      <w:sz w:val="26"/>
      <w:szCs w:val="26"/>
    </w:rPr>
  </w:style>
  <w:style w:type="paragraph" w:customStyle="1" w:styleId="font9">
    <w:name w:val="font9"/>
    <w:basedOn w:val="a5"/>
    <w:rsid w:val="00CA58A8"/>
    <w:pPr>
      <w:spacing w:before="100" w:beforeAutospacing="1" w:after="100" w:afterAutospacing="1"/>
    </w:pPr>
    <w:rPr>
      <w:rFonts w:ascii="Arial CYR" w:hAnsi="Arial CYR" w:cs="Arial CYR"/>
      <w:i/>
      <w:iCs/>
      <w:sz w:val="28"/>
      <w:szCs w:val="28"/>
    </w:rPr>
  </w:style>
  <w:style w:type="paragraph" w:customStyle="1" w:styleId="xl23">
    <w:name w:val="xl23"/>
    <w:basedOn w:val="a5"/>
    <w:rsid w:val="00CA58A8"/>
    <w:pPr>
      <w:spacing w:before="100" w:beforeAutospacing="1" w:after="100" w:afterAutospacing="1"/>
    </w:pPr>
    <w:rPr>
      <w:rFonts w:ascii="Arial CYR" w:hAnsi="Arial CYR" w:cs="Arial CYR"/>
      <w:sz w:val="24"/>
      <w:szCs w:val="24"/>
    </w:rPr>
  </w:style>
  <w:style w:type="paragraph" w:customStyle="1" w:styleId="xl89">
    <w:name w:val="xl89"/>
    <w:basedOn w:val="a5"/>
    <w:rsid w:val="00CA58A8"/>
    <w:pPr>
      <w:pBdr>
        <w:top w:val="single" w:sz="4" w:space="0" w:color="000000"/>
        <w:left w:val="single" w:sz="8" w:space="0" w:color="000000"/>
        <w:right w:val="single" w:sz="4" w:space="0" w:color="000000"/>
      </w:pBdr>
      <w:shd w:val="clear" w:color="auto" w:fill="FFFFFF"/>
      <w:spacing w:before="100" w:beforeAutospacing="1" w:after="100" w:afterAutospacing="1"/>
      <w:jc w:val="center"/>
      <w:textAlignment w:val="center"/>
    </w:pPr>
    <w:rPr>
      <w:rFonts w:ascii="Arial CYR" w:hAnsi="Arial CYR" w:cs="Arial CYR"/>
      <w:b/>
      <w:bCs/>
      <w:sz w:val="24"/>
      <w:szCs w:val="24"/>
    </w:rPr>
  </w:style>
  <w:style w:type="paragraph" w:customStyle="1" w:styleId="xl90">
    <w:name w:val="xl90"/>
    <w:basedOn w:val="a5"/>
    <w:rsid w:val="00CA58A8"/>
    <w:pPr>
      <w:pBdr>
        <w:left w:val="single" w:sz="8" w:space="0" w:color="000000"/>
        <w:bottom w:val="single" w:sz="4" w:space="0" w:color="000000"/>
        <w:right w:val="single" w:sz="4" w:space="0" w:color="000000"/>
      </w:pBdr>
      <w:shd w:val="clear" w:color="auto" w:fill="FFFFFF"/>
      <w:spacing w:before="100" w:beforeAutospacing="1" w:after="100" w:afterAutospacing="1"/>
      <w:jc w:val="center"/>
      <w:textAlignment w:val="center"/>
    </w:pPr>
    <w:rPr>
      <w:rFonts w:ascii="Arial CYR" w:hAnsi="Arial CYR" w:cs="Arial CYR"/>
      <w:b/>
      <w:bCs/>
      <w:sz w:val="24"/>
      <w:szCs w:val="24"/>
    </w:rPr>
  </w:style>
  <w:style w:type="paragraph" w:customStyle="1" w:styleId="xl91">
    <w:name w:val="xl91"/>
    <w:basedOn w:val="a5"/>
    <w:rsid w:val="00CA58A8"/>
    <w:pPr>
      <w:pBdr>
        <w:top w:val="single" w:sz="4" w:space="0" w:color="000000"/>
        <w:left w:val="single" w:sz="4" w:space="0" w:color="000000"/>
        <w:right w:val="single" w:sz="4" w:space="0" w:color="000000"/>
      </w:pBdr>
      <w:shd w:val="clear" w:color="auto" w:fill="FFFFFF"/>
      <w:spacing w:before="100" w:beforeAutospacing="1" w:after="100" w:afterAutospacing="1"/>
      <w:textAlignment w:val="center"/>
    </w:pPr>
    <w:rPr>
      <w:rFonts w:ascii="Arial CYR" w:hAnsi="Arial CYR" w:cs="Arial CYR"/>
      <w:b/>
      <w:bCs/>
      <w:sz w:val="24"/>
      <w:szCs w:val="24"/>
    </w:rPr>
  </w:style>
  <w:style w:type="paragraph" w:customStyle="1" w:styleId="xl92">
    <w:name w:val="xl92"/>
    <w:basedOn w:val="a5"/>
    <w:rsid w:val="00CA58A8"/>
    <w:pPr>
      <w:pBdr>
        <w:left w:val="single" w:sz="4" w:space="0" w:color="000000"/>
        <w:bottom w:val="single" w:sz="4" w:space="0" w:color="000000"/>
        <w:right w:val="single" w:sz="4" w:space="0" w:color="000000"/>
      </w:pBdr>
      <w:shd w:val="clear" w:color="auto" w:fill="FFFFFF"/>
      <w:spacing w:before="100" w:beforeAutospacing="1" w:after="100" w:afterAutospacing="1"/>
      <w:textAlignment w:val="center"/>
    </w:pPr>
    <w:rPr>
      <w:rFonts w:ascii="Arial CYR" w:hAnsi="Arial CYR" w:cs="Arial CYR"/>
      <w:b/>
      <w:bCs/>
      <w:sz w:val="24"/>
      <w:szCs w:val="24"/>
    </w:rPr>
  </w:style>
  <w:style w:type="paragraph" w:customStyle="1" w:styleId="xl93">
    <w:name w:val="xl93"/>
    <w:basedOn w:val="a5"/>
    <w:rsid w:val="00CA58A8"/>
    <w:pPr>
      <w:shd w:val="clear" w:color="auto" w:fill="FFFFFF"/>
      <w:spacing w:before="100" w:beforeAutospacing="1" w:after="100" w:afterAutospacing="1"/>
    </w:pPr>
    <w:rPr>
      <w:rFonts w:ascii="Arial CYR" w:hAnsi="Arial CYR" w:cs="Arial CYR"/>
      <w:sz w:val="24"/>
      <w:szCs w:val="24"/>
    </w:rPr>
  </w:style>
  <w:style w:type="paragraph" w:customStyle="1" w:styleId="xl94">
    <w:name w:val="xl94"/>
    <w:basedOn w:val="a5"/>
    <w:rsid w:val="00CA58A8"/>
    <w:pPr>
      <w:pBdr>
        <w:bottom w:val="single" w:sz="8" w:space="0" w:color="000000"/>
      </w:pBdr>
      <w:spacing w:before="100" w:beforeAutospacing="1" w:after="100" w:afterAutospacing="1"/>
      <w:jc w:val="center"/>
    </w:pPr>
    <w:rPr>
      <w:rFonts w:ascii="Arial CYR" w:hAnsi="Arial CYR" w:cs="Arial CYR"/>
      <w:b/>
      <w:bCs/>
      <w:sz w:val="24"/>
      <w:szCs w:val="24"/>
    </w:rPr>
  </w:style>
  <w:style w:type="paragraph" w:customStyle="1" w:styleId="xl95">
    <w:name w:val="xl95"/>
    <w:basedOn w:val="a5"/>
    <w:rsid w:val="00CA58A8"/>
    <w:pPr>
      <w:shd w:val="clear" w:color="auto" w:fill="FFFFFF"/>
      <w:spacing w:before="100" w:beforeAutospacing="1" w:after="100" w:afterAutospacing="1"/>
    </w:pPr>
    <w:rPr>
      <w:rFonts w:ascii="Arial CYR" w:hAnsi="Arial CYR" w:cs="Arial CYR"/>
      <w:sz w:val="24"/>
      <w:szCs w:val="24"/>
    </w:rPr>
  </w:style>
  <w:style w:type="paragraph" w:customStyle="1" w:styleId="3c">
    <w:name w:val="3 Знак"/>
    <w:basedOn w:val="a5"/>
    <w:rsid w:val="00CA58A8"/>
    <w:pPr>
      <w:spacing w:after="160" w:line="240" w:lineRule="exact"/>
    </w:pPr>
    <w:rPr>
      <w:rFonts w:ascii="Verdana" w:hAnsi="Verdana" w:cs="Verdana"/>
      <w:lang w:val="en-US" w:eastAsia="en-US"/>
    </w:rPr>
  </w:style>
  <w:style w:type="paragraph" w:customStyle="1" w:styleId="affffe">
    <w:name w:val="a"/>
    <w:basedOn w:val="a5"/>
    <w:rsid w:val="00CA58A8"/>
    <w:pPr>
      <w:snapToGrid w:val="0"/>
      <w:spacing w:line="360" w:lineRule="auto"/>
      <w:ind w:left="1701" w:hanging="567"/>
      <w:jc w:val="both"/>
    </w:pPr>
    <w:rPr>
      <w:sz w:val="28"/>
      <w:szCs w:val="28"/>
    </w:rPr>
  </w:style>
  <w:style w:type="paragraph" w:styleId="afffff">
    <w:name w:val="Block Text"/>
    <w:basedOn w:val="a5"/>
    <w:rsid w:val="00CA58A8"/>
    <w:pPr>
      <w:ind w:left="-360" w:right="-511" w:firstLine="900"/>
      <w:jc w:val="both"/>
    </w:pPr>
    <w:rPr>
      <w:sz w:val="24"/>
      <w:szCs w:val="24"/>
      <w:lang w:eastAsia="en-US"/>
    </w:rPr>
  </w:style>
  <w:style w:type="paragraph" w:customStyle="1" w:styleId="CCLegal1">
    <w:name w:val="CC Legal 1"/>
    <w:semiHidden/>
    <w:rsid w:val="00CA58A8"/>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Times New Roman"/>
      <w:szCs w:val="20"/>
      <w:lang w:val="en-US" w:eastAsia="ja-JP"/>
    </w:rPr>
  </w:style>
  <w:style w:type="paragraph" w:styleId="HTML0">
    <w:name w:val="HTML Preformatted"/>
    <w:basedOn w:val="a5"/>
    <w:link w:val="HTML1"/>
    <w:rsid w:val="00CA58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1">
    <w:name w:val="Стандартный HTML Знак"/>
    <w:basedOn w:val="a6"/>
    <w:link w:val="HTML0"/>
    <w:rsid w:val="00CA58A8"/>
    <w:rPr>
      <w:rFonts w:ascii="Courier New" w:eastAsia="Times New Roman" w:hAnsi="Courier New" w:cs="Times New Roman"/>
      <w:sz w:val="20"/>
      <w:szCs w:val="20"/>
      <w:lang w:eastAsia="ru-RU"/>
    </w:rPr>
  </w:style>
  <w:style w:type="paragraph" w:customStyle="1" w:styleId="auiue">
    <w:name w:val="au?iue"/>
    <w:rsid w:val="00CA58A8"/>
    <w:pPr>
      <w:widowControl w:val="0"/>
      <w:autoSpaceDN w:val="0"/>
      <w:adjustRightInd w:val="0"/>
      <w:spacing w:after="0" w:line="240" w:lineRule="auto"/>
      <w:ind w:firstLine="709"/>
      <w:jc w:val="both"/>
    </w:pPr>
    <w:rPr>
      <w:rFonts w:ascii="Journal" w:eastAsia="Times New Roman" w:hAnsi="Journal" w:cs="Journal"/>
      <w:sz w:val="24"/>
      <w:szCs w:val="24"/>
      <w:lang w:eastAsia="ru-RU"/>
    </w:rPr>
  </w:style>
  <w:style w:type="character" w:customStyle="1" w:styleId="RTFNum21">
    <w:name w:val="RTF_Num 2 1"/>
    <w:rsid w:val="00CA58A8"/>
    <w:rPr>
      <w:rFonts w:ascii="Symbol" w:hAnsi="Symbol"/>
    </w:rPr>
  </w:style>
  <w:style w:type="paragraph" w:customStyle="1" w:styleId="afffff0">
    <w:name w:val="бычный"/>
    <w:link w:val="afffff1"/>
    <w:rsid w:val="00CA58A8"/>
    <w:pPr>
      <w:widowControl w:val="0"/>
      <w:spacing w:after="0" w:line="240" w:lineRule="auto"/>
      <w:ind w:firstLine="709"/>
      <w:jc w:val="both"/>
    </w:pPr>
    <w:rPr>
      <w:rFonts w:ascii="Journal" w:eastAsia="Calibri" w:hAnsi="Journal" w:cs="Journal"/>
      <w:sz w:val="24"/>
      <w:szCs w:val="24"/>
      <w:lang w:eastAsia="ru-RU"/>
    </w:rPr>
  </w:style>
  <w:style w:type="character" w:customStyle="1" w:styleId="afffff1">
    <w:name w:val="бычный Знак"/>
    <w:link w:val="afffff0"/>
    <w:locked/>
    <w:rsid w:val="00CA58A8"/>
    <w:rPr>
      <w:rFonts w:ascii="Journal" w:eastAsia="Calibri" w:hAnsi="Journal" w:cs="Journal"/>
      <w:sz w:val="24"/>
      <w:szCs w:val="24"/>
      <w:lang w:eastAsia="ru-RU"/>
    </w:rPr>
  </w:style>
  <w:style w:type="paragraph" w:customStyle="1" w:styleId="BodyText23">
    <w:name w:val="Body Text 23"/>
    <w:basedOn w:val="auiue"/>
    <w:rsid w:val="00CA58A8"/>
    <w:pPr>
      <w:autoSpaceDN/>
      <w:adjustRightInd/>
      <w:spacing w:line="240" w:lineRule="atLeast"/>
      <w:ind w:firstLine="567"/>
    </w:pPr>
    <w:rPr>
      <w:rFonts w:ascii="Arial" w:hAnsi="Arial" w:cs="Times New Roman"/>
      <w:sz w:val="20"/>
      <w:szCs w:val="20"/>
    </w:rPr>
  </w:style>
  <w:style w:type="paragraph" w:customStyle="1" w:styleId="BodyText21">
    <w:name w:val="Body Text 21"/>
    <w:basedOn w:val="auiue"/>
    <w:rsid w:val="00CA58A8"/>
    <w:pPr>
      <w:autoSpaceDN/>
      <w:adjustRightInd/>
      <w:ind w:firstLine="567"/>
    </w:pPr>
    <w:rPr>
      <w:rFonts w:ascii="Times New Roman" w:hAnsi="Times New Roman" w:cs="Times New Roman"/>
      <w:szCs w:val="20"/>
    </w:rPr>
  </w:style>
  <w:style w:type="paragraph" w:customStyle="1" w:styleId="Iniiaiieoaeno">
    <w:name w:val="Iniiaiie oaeno"/>
    <w:basedOn w:val="a5"/>
    <w:rsid w:val="00CA58A8"/>
    <w:pPr>
      <w:widowControl w:val="0"/>
      <w:spacing w:after="120"/>
      <w:ind w:firstLine="720"/>
    </w:pPr>
    <w:rPr>
      <w:rFonts w:ascii="Tms Rmn" w:hAnsi="Tms Rmn"/>
    </w:rPr>
  </w:style>
  <w:style w:type="paragraph" w:customStyle="1" w:styleId="afffff2">
    <w:name w:val="Абзац правил"/>
    <w:rsid w:val="00CA58A8"/>
    <w:pPr>
      <w:spacing w:before="40" w:after="40" w:line="240" w:lineRule="auto"/>
      <w:ind w:firstLine="567"/>
      <w:jc w:val="both"/>
    </w:pPr>
    <w:rPr>
      <w:rFonts w:ascii="Arial" w:eastAsia="Times New Roman" w:hAnsi="Arial" w:cs="Arial"/>
      <w:sz w:val="20"/>
      <w:szCs w:val="20"/>
      <w:lang w:eastAsia="ru-RU"/>
    </w:rPr>
  </w:style>
  <w:style w:type="paragraph" w:customStyle="1" w:styleId="PreformattedText">
    <w:name w:val="Preformatted Text"/>
    <w:basedOn w:val="a5"/>
    <w:rsid w:val="00CA58A8"/>
    <w:pPr>
      <w:widowControl w:val="0"/>
      <w:suppressAutoHyphens/>
    </w:pPr>
    <w:rPr>
      <w:rFonts w:ascii="Courier New" w:hAnsi="Courier New" w:cs="Courier New"/>
    </w:rPr>
  </w:style>
  <w:style w:type="character" w:customStyle="1" w:styleId="311">
    <w:name w:val="Заголовок 3 Знак1"/>
    <w:aliases w:val="H3 Знак1"/>
    <w:semiHidden/>
    <w:rsid w:val="00CA58A8"/>
    <w:rPr>
      <w:rFonts w:ascii="Cambria" w:eastAsia="Times New Roman" w:hAnsi="Cambria" w:cs="Times New Roman"/>
      <w:b/>
      <w:bCs/>
      <w:color w:val="4F81BD"/>
    </w:rPr>
  </w:style>
  <w:style w:type="character" w:customStyle="1" w:styleId="51">
    <w:name w:val="Заголовок 5 Знак1"/>
    <w:aliases w:val="Block Label Знак1,H5 Знак1,H51 Знак1,Level 3 - i Знак1,h5 Знак1,h51 Знак1,h52 Знак1,test Знак1"/>
    <w:semiHidden/>
    <w:rsid w:val="00CA58A8"/>
    <w:rPr>
      <w:rFonts w:ascii="Cambria" w:eastAsia="Times New Roman" w:hAnsi="Cambria" w:cs="Times New Roman"/>
      <w:color w:val="243F60"/>
    </w:rPr>
  </w:style>
  <w:style w:type="character" w:customStyle="1" w:styleId="610">
    <w:name w:val="Заголовок 6 Знак1"/>
    <w:aliases w:val="RTC 6 Знак1"/>
    <w:semiHidden/>
    <w:rsid w:val="00CA58A8"/>
    <w:rPr>
      <w:rFonts w:ascii="Cambria" w:eastAsia="Times New Roman" w:hAnsi="Cambria" w:cs="Times New Roman"/>
      <w:i/>
      <w:iCs/>
      <w:color w:val="243F60"/>
    </w:rPr>
  </w:style>
  <w:style w:type="character" w:customStyle="1" w:styleId="71">
    <w:name w:val="Заголовок 7 Знак1"/>
    <w:aliases w:val="RTC7 Знак1"/>
    <w:semiHidden/>
    <w:rsid w:val="00CA58A8"/>
    <w:rPr>
      <w:rFonts w:ascii="Cambria" w:eastAsia="Times New Roman" w:hAnsi="Cambria" w:cs="Times New Roman"/>
      <w:i/>
      <w:iCs/>
      <w:color w:val="404040"/>
    </w:rPr>
  </w:style>
  <w:style w:type="character" w:customStyle="1" w:styleId="1f0">
    <w:name w:val="Основной текст с отступом Знак1"/>
    <w:aliases w:val="текст Знак1"/>
    <w:uiPriority w:val="99"/>
    <w:rsid w:val="00CA58A8"/>
    <w:rPr>
      <w:rFonts w:ascii="Arial" w:hAnsi="Arial" w:cs="Arial"/>
    </w:rPr>
  </w:style>
  <w:style w:type="character" w:customStyle="1" w:styleId="1f1">
    <w:name w:val="Текст примечания Знак1"/>
    <w:uiPriority w:val="99"/>
    <w:semiHidden/>
    <w:rsid w:val="00CA58A8"/>
    <w:rPr>
      <w:rFonts w:ascii="Arial" w:hAnsi="Arial" w:cs="Arial" w:hint="default"/>
    </w:rPr>
  </w:style>
  <w:style w:type="paragraph" w:styleId="afffff3">
    <w:name w:val="Revision"/>
    <w:hidden/>
    <w:uiPriority w:val="99"/>
    <w:semiHidden/>
    <w:rsid w:val="00CA58A8"/>
    <w:pPr>
      <w:spacing w:after="0" w:line="240" w:lineRule="auto"/>
    </w:pPr>
    <w:rPr>
      <w:rFonts w:ascii="Arial" w:eastAsia="Calibri" w:hAnsi="Arial" w:cs="Arial"/>
      <w:sz w:val="20"/>
      <w:szCs w:val="20"/>
      <w:lang w:eastAsia="ru-RU"/>
    </w:rPr>
  </w:style>
  <w:style w:type="paragraph" w:customStyle="1" w:styleId="Default">
    <w:name w:val="Default"/>
    <w:uiPriority w:val="99"/>
    <w:rsid w:val="00CA58A8"/>
    <w:pPr>
      <w:autoSpaceDE w:val="0"/>
      <w:autoSpaceDN w:val="0"/>
      <w:adjustRightInd w:val="0"/>
      <w:spacing w:after="0" w:line="240" w:lineRule="auto"/>
    </w:pPr>
    <w:rPr>
      <w:rFonts w:ascii="Arial" w:eastAsia="Times New Roman" w:hAnsi="Arial" w:cs="Arial"/>
      <w:color w:val="000000"/>
      <w:sz w:val="24"/>
      <w:szCs w:val="24"/>
      <w:lang w:eastAsia="ru-RU"/>
    </w:rPr>
  </w:style>
  <w:style w:type="numbering" w:customStyle="1" w:styleId="110">
    <w:name w:val="Нет списка11"/>
    <w:next w:val="a8"/>
    <w:semiHidden/>
    <w:unhideWhenUsed/>
    <w:rsid w:val="00CA58A8"/>
  </w:style>
  <w:style w:type="character" w:customStyle="1" w:styleId="1f2">
    <w:name w:val="Текст выноски Знак1"/>
    <w:uiPriority w:val="99"/>
    <w:semiHidden/>
    <w:rsid w:val="00CA58A8"/>
    <w:rPr>
      <w:rFonts w:ascii="Tahoma" w:hAnsi="Tahoma" w:cs="Tahoma"/>
      <w:sz w:val="16"/>
      <w:szCs w:val="16"/>
    </w:rPr>
  </w:style>
  <w:style w:type="paragraph" w:customStyle="1" w:styleId="NoSpacing1">
    <w:name w:val="No Spacing1"/>
    <w:rsid w:val="00CA58A8"/>
    <w:pPr>
      <w:spacing w:after="0" w:line="240" w:lineRule="auto"/>
    </w:pPr>
    <w:rPr>
      <w:rFonts w:ascii="Calibri" w:eastAsia="Calibri" w:hAnsi="Calibri" w:cs="Times New Roman"/>
    </w:rPr>
  </w:style>
  <w:style w:type="character" w:customStyle="1" w:styleId="212">
    <w:name w:val="Основной текст 2 Знак1"/>
    <w:uiPriority w:val="99"/>
    <w:semiHidden/>
    <w:rsid w:val="00CA58A8"/>
    <w:rPr>
      <w:rFonts w:ascii="Arial" w:hAnsi="Arial" w:cs="Arial"/>
    </w:rPr>
  </w:style>
  <w:style w:type="character" w:customStyle="1" w:styleId="HTML10">
    <w:name w:val="Стандартный HTML Знак1"/>
    <w:uiPriority w:val="99"/>
    <w:semiHidden/>
    <w:rsid w:val="00CA58A8"/>
    <w:rPr>
      <w:rFonts w:ascii="Consolas" w:hAnsi="Consolas" w:cs="Consolas"/>
    </w:rPr>
  </w:style>
  <w:style w:type="paragraph" w:customStyle="1" w:styleId="ListParagraph1">
    <w:name w:val="List Paragraph1"/>
    <w:basedOn w:val="a5"/>
    <w:rsid w:val="00CA58A8"/>
    <w:pPr>
      <w:ind w:left="720"/>
    </w:pPr>
    <w:rPr>
      <w:sz w:val="24"/>
      <w:szCs w:val="24"/>
    </w:rPr>
  </w:style>
  <w:style w:type="paragraph" w:customStyle="1" w:styleId="Noeeu14">
    <w:name w:val="Noeeu14"/>
    <w:basedOn w:val="a5"/>
    <w:rsid w:val="00CA58A8"/>
    <w:pPr>
      <w:overflowPunct w:val="0"/>
      <w:autoSpaceDE w:val="0"/>
      <w:autoSpaceDN w:val="0"/>
      <w:adjustRightInd w:val="0"/>
      <w:spacing w:line="264" w:lineRule="auto"/>
      <w:ind w:firstLine="720"/>
      <w:jc w:val="both"/>
      <w:textAlignment w:val="baseline"/>
    </w:pPr>
    <w:rPr>
      <w:sz w:val="28"/>
    </w:rPr>
  </w:style>
  <w:style w:type="paragraph" w:customStyle="1" w:styleId="1f3">
    <w:name w:val="Знак1"/>
    <w:basedOn w:val="a5"/>
    <w:rsid w:val="00CA58A8"/>
    <w:pPr>
      <w:spacing w:after="160" w:line="240" w:lineRule="exact"/>
    </w:pPr>
    <w:rPr>
      <w:rFonts w:ascii="Verdana" w:hAnsi="Verdana" w:cs="Verdana"/>
      <w:lang w:val="en-US" w:eastAsia="en-US"/>
    </w:rPr>
  </w:style>
  <w:style w:type="character" w:customStyle="1" w:styleId="81">
    <w:name w:val="Знак Знак8"/>
    <w:locked/>
    <w:rsid w:val="00CA58A8"/>
    <w:rPr>
      <w:rFonts w:ascii="Times New Roman" w:eastAsia="Times New Roman" w:hAnsi="Times New Roman" w:cs="Times New Roman"/>
      <w:b/>
      <w:bCs/>
      <w:sz w:val="24"/>
      <w:szCs w:val="24"/>
      <w:lang w:eastAsia="ru-RU"/>
    </w:rPr>
  </w:style>
  <w:style w:type="character" w:customStyle="1" w:styleId="72">
    <w:name w:val="Знак Знак7"/>
    <w:locked/>
    <w:rsid w:val="00CA58A8"/>
    <w:rPr>
      <w:rFonts w:ascii="Arial" w:eastAsia="Times New Roman" w:hAnsi="Arial" w:cs="Arial"/>
      <w:sz w:val="16"/>
      <w:szCs w:val="16"/>
      <w:lang w:eastAsia="ru-RU"/>
    </w:rPr>
  </w:style>
  <w:style w:type="character" w:customStyle="1" w:styleId="52">
    <w:name w:val="Знак Знак5"/>
    <w:locked/>
    <w:rsid w:val="00CA58A8"/>
    <w:rPr>
      <w:rFonts w:ascii="Arial" w:eastAsia="Times New Roman" w:hAnsi="Arial" w:cs="Arial"/>
      <w:sz w:val="20"/>
      <w:szCs w:val="20"/>
      <w:lang w:eastAsia="ru-RU"/>
    </w:rPr>
  </w:style>
  <w:style w:type="character" w:customStyle="1" w:styleId="43">
    <w:name w:val="Знак Знак4"/>
    <w:locked/>
    <w:rsid w:val="00CA58A8"/>
    <w:rPr>
      <w:rFonts w:ascii="Arial" w:eastAsia="Times New Roman" w:hAnsi="Arial" w:cs="Arial"/>
      <w:sz w:val="20"/>
      <w:szCs w:val="20"/>
      <w:lang w:eastAsia="ru-RU"/>
    </w:rPr>
  </w:style>
  <w:style w:type="character" w:customStyle="1" w:styleId="3d">
    <w:name w:val="Знак Знак3"/>
    <w:locked/>
    <w:rsid w:val="00CA58A8"/>
    <w:rPr>
      <w:rFonts w:ascii="Courier New" w:eastAsia="Times New Roman" w:hAnsi="Courier New" w:cs="Courier New"/>
      <w:sz w:val="20"/>
      <w:szCs w:val="20"/>
      <w:lang w:eastAsia="ru-RU"/>
    </w:rPr>
  </w:style>
  <w:style w:type="character" w:customStyle="1" w:styleId="2f">
    <w:name w:val="Знак Знак2"/>
    <w:locked/>
    <w:rsid w:val="00CA58A8"/>
    <w:rPr>
      <w:rFonts w:ascii="Consolas" w:eastAsia="Times New Roman" w:hAnsi="Consolas" w:cs="Times New Roman"/>
      <w:sz w:val="21"/>
      <w:szCs w:val="21"/>
    </w:rPr>
  </w:style>
  <w:style w:type="paragraph" w:styleId="afffff4">
    <w:name w:val="No Spacing"/>
    <w:uiPriority w:val="1"/>
    <w:qFormat/>
    <w:rsid w:val="00CA58A8"/>
    <w:pPr>
      <w:spacing w:after="0" w:line="240" w:lineRule="auto"/>
    </w:pPr>
    <w:rPr>
      <w:rFonts w:ascii="Calibri" w:eastAsia="Times New Roman" w:hAnsi="Calibri" w:cs="Times New Roman"/>
    </w:rPr>
  </w:style>
  <w:style w:type="character" w:customStyle="1" w:styleId="rvts12">
    <w:name w:val="rvts12"/>
    <w:rsid w:val="00CA58A8"/>
    <w:rPr>
      <w:rFonts w:ascii="Verdana" w:hAnsi="Verdana" w:hint="default"/>
      <w:sz w:val="18"/>
      <w:szCs w:val="18"/>
    </w:rPr>
  </w:style>
  <w:style w:type="character" w:customStyle="1" w:styleId="defaultlabelstyle3">
    <w:name w:val="defaultlabelstyle3"/>
    <w:rsid w:val="00CA58A8"/>
    <w:rPr>
      <w:rFonts w:ascii="Verdana" w:hAnsi="Verdana" w:hint="default"/>
      <w:b w:val="0"/>
      <w:bCs w:val="0"/>
      <w:color w:val="333333"/>
    </w:rPr>
  </w:style>
  <w:style w:type="paragraph" w:customStyle="1" w:styleId="-2">
    <w:name w:val="_Маркер (номер) - с заголовком"/>
    <w:basedOn w:val="a5"/>
    <w:rsid w:val="00CA58A8"/>
    <w:pPr>
      <w:spacing w:before="240" w:after="60" w:line="360" w:lineRule="auto"/>
    </w:pPr>
    <w:rPr>
      <w:b/>
      <w:bCs/>
      <w:sz w:val="24"/>
    </w:rPr>
  </w:style>
  <w:style w:type="paragraph" w:customStyle="1" w:styleId="3e">
    <w:name w:val="Абзац списка3"/>
    <w:basedOn w:val="a5"/>
    <w:rsid w:val="00CA58A8"/>
    <w:pPr>
      <w:ind w:left="720"/>
    </w:pPr>
    <w:rPr>
      <w:sz w:val="24"/>
      <w:szCs w:val="24"/>
    </w:rPr>
  </w:style>
  <w:style w:type="paragraph" w:customStyle="1" w:styleId="140">
    <w:name w:val="Красная строка 14"/>
    <w:basedOn w:val="a5"/>
    <w:rsid w:val="00CA58A8"/>
    <w:pPr>
      <w:widowControl w:val="0"/>
      <w:ind w:firstLine="709"/>
      <w:jc w:val="both"/>
    </w:pPr>
    <w:rPr>
      <w:rFonts w:eastAsia="Calibri"/>
      <w:sz w:val="28"/>
      <w:szCs w:val="24"/>
    </w:rPr>
  </w:style>
  <w:style w:type="paragraph" w:customStyle="1" w:styleId="afffff5">
    <w:name w:val="Знак Знак Знак Знак Знак Знак Знак"/>
    <w:basedOn w:val="a5"/>
    <w:uiPriority w:val="99"/>
    <w:rsid w:val="00CA58A8"/>
    <w:pPr>
      <w:spacing w:after="160" w:line="240" w:lineRule="exact"/>
    </w:pPr>
    <w:rPr>
      <w:rFonts w:ascii="Verdana" w:eastAsia="Calibri" w:hAnsi="Verdana" w:cs="Verdana"/>
      <w:lang w:val="en-US" w:eastAsia="en-US"/>
    </w:rPr>
  </w:style>
  <w:style w:type="character" w:customStyle="1" w:styleId="defaultlabelstyle">
    <w:name w:val="defaultlabelstyle"/>
    <w:rsid w:val="00CA58A8"/>
    <w:rPr>
      <w:rFonts w:cs="Times New Roman"/>
    </w:rPr>
  </w:style>
  <w:style w:type="numbering" w:customStyle="1" w:styleId="2f0">
    <w:name w:val="Нет списка2"/>
    <w:next w:val="a8"/>
    <w:uiPriority w:val="99"/>
    <w:semiHidden/>
    <w:unhideWhenUsed/>
    <w:rsid w:val="00CA58A8"/>
  </w:style>
  <w:style w:type="table" w:customStyle="1" w:styleId="2f1">
    <w:name w:val="Сетка таблицы2"/>
    <w:basedOn w:val="a7"/>
    <w:next w:val="aff3"/>
    <w:rsid w:val="00CA58A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
    <w:name w:val="Нет списка3"/>
    <w:next w:val="a8"/>
    <w:uiPriority w:val="99"/>
    <w:semiHidden/>
    <w:unhideWhenUsed/>
    <w:rsid w:val="00CA58A8"/>
  </w:style>
  <w:style w:type="table" w:customStyle="1" w:styleId="3f0">
    <w:name w:val="Сетка таблицы3"/>
    <w:basedOn w:val="a7"/>
    <w:next w:val="aff3"/>
    <w:uiPriority w:val="59"/>
    <w:rsid w:val="00CA58A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
    <w:name w:val="w"/>
    <w:basedOn w:val="a6"/>
    <w:rsid w:val="00CA58A8"/>
  </w:style>
  <w:style w:type="character" w:customStyle="1" w:styleId="82">
    <w:name w:val="Основной текст (8)"/>
    <w:rsid w:val="00CA58A8"/>
    <w:rPr>
      <w:rFonts w:ascii="Times New Roman" w:hAnsi="Times New Roman" w:cs="Times New Roman"/>
      <w:sz w:val="20"/>
      <w:szCs w:val="20"/>
      <w:u w:val="none"/>
    </w:rPr>
  </w:style>
  <w:style w:type="table" w:customStyle="1" w:styleId="44">
    <w:name w:val="Сетка таблицы4"/>
    <w:basedOn w:val="a7"/>
    <w:next w:val="aff3"/>
    <w:uiPriority w:val="59"/>
    <w:rsid w:val="00CA58A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
    <w:name w:val="Сетка таблицы5"/>
    <w:basedOn w:val="a7"/>
    <w:next w:val="aff3"/>
    <w:uiPriority w:val="59"/>
    <w:rsid w:val="00CA58A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
    <w:basedOn w:val="a7"/>
    <w:next w:val="aff3"/>
    <w:rsid w:val="00CA58A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7"/>
    <w:next w:val="aff3"/>
    <w:rsid w:val="00CA58A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7"/>
    <w:next w:val="aff3"/>
    <w:rsid w:val="00CA58A8"/>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6"/>
    <w:rsid w:val="00CA58A8"/>
  </w:style>
  <w:style w:type="character" w:customStyle="1" w:styleId="2Exact">
    <w:name w:val="Основной текст (2) Exact"/>
    <w:basedOn w:val="a6"/>
    <w:rsid w:val="00CA58A8"/>
    <w:rPr>
      <w:rFonts w:ascii="Times New Roman" w:eastAsia="Times New Roman" w:hAnsi="Times New Roman" w:cs="Times New Roman"/>
      <w:b w:val="0"/>
      <w:bCs w:val="0"/>
      <w:i w:val="0"/>
      <w:iCs w:val="0"/>
      <w:smallCaps w:val="0"/>
      <w:strike w:val="0"/>
      <w:sz w:val="22"/>
      <w:szCs w:val="22"/>
      <w:u w:val="none"/>
    </w:rPr>
  </w:style>
  <w:style w:type="paragraph" w:styleId="45">
    <w:name w:val="toc 4"/>
    <w:basedOn w:val="a5"/>
    <w:next w:val="a5"/>
    <w:autoRedefine/>
    <w:uiPriority w:val="39"/>
    <w:unhideWhenUsed/>
    <w:rsid w:val="005544F1"/>
    <w:pPr>
      <w:widowControl w:val="0"/>
      <w:ind w:left="720" w:firstLine="680"/>
      <w:jc w:val="both"/>
    </w:pPr>
    <w:rPr>
      <w:sz w:val="24"/>
      <w:szCs w:val="24"/>
    </w:rPr>
  </w:style>
  <w:style w:type="paragraph" w:styleId="54">
    <w:name w:val="toc 5"/>
    <w:basedOn w:val="a5"/>
    <w:next w:val="a5"/>
    <w:autoRedefine/>
    <w:uiPriority w:val="39"/>
    <w:unhideWhenUsed/>
    <w:rsid w:val="005544F1"/>
    <w:pPr>
      <w:widowControl w:val="0"/>
      <w:ind w:left="960" w:firstLine="680"/>
      <w:jc w:val="both"/>
    </w:pPr>
    <w:rPr>
      <w:sz w:val="24"/>
      <w:szCs w:val="24"/>
    </w:rPr>
  </w:style>
  <w:style w:type="paragraph" w:styleId="62">
    <w:name w:val="toc 6"/>
    <w:basedOn w:val="a5"/>
    <w:next w:val="a5"/>
    <w:autoRedefine/>
    <w:uiPriority w:val="39"/>
    <w:unhideWhenUsed/>
    <w:rsid w:val="005544F1"/>
    <w:pPr>
      <w:widowControl w:val="0"/>
      <w:ind w:left="1200" w:firstLine="680"/>
      <w:jc w:val="both"/>
    </w:pPr>
    <w:rPr>
      <w:sz w:val="24"/>
      <w:szCs w:val="24"/>
    </w:rPr>
  </w:style>
  <w:style w:type="paragraph" w:styleId="73">
    <w:name w:val="toc 7"/>
    <w:basedOn w:val="a5"/>
    <w:next w:val="a5"/>
    <w:autoRedefine/>
    <w:uiPriority w:val="39"/>
    <w:unhideWhenUsed/>
    <w:rsid w:val="005544F1"/>
    <w:pPr>
      <w:widowControl w:val="0"/>
      <w:ind w:left="1440" w:firstLine="680"/>
      <w:jc w:val="both"/>
    </w:pPr>
    <w:rPr>
      <w:sz w:val="24"/>
      <w:szCs w:val="24"/>
    </w:rPr>
  </w:style>
  <w:style w:type="paragraph" w:styleId="83">
    <w:name w:val="toc 8"/>
    <w:basedOn w:val="a5"/>
    <w:next w:val="a5"/>
    <w:autoRedefine/>
    <w:uiPriority w:val="39"/>
    <w:unhideWhenUsed/>
    <w:rsid w:val="005544F1"/>
    <w:pPr>
      <w:widowControl w:val="0"/>
      <w:ind w:left="1680" w:firstLine="680"/>
      <w:jc w:val="both"/>
    </w:pPr>
    <w:rPr>
      <w:sz w:val="24"/>
      <w:szCs w:val="24"/>
    </w:rPr>
  </w:style>
  <w:style w:type="paragraph" w:styleId="91">
    <w:name w:val="toc 9"/>
    <w:basedOn w:val="a5"/>
    <w:next w:val="a5"/>
    <w:autoRedefine/>
    <w:uiPriority w:val="39"/>
    <w:unhideWhenUsed/>
    <w:rsid w:val="005544F1"/>
    <w:pPr>
      <w:widowControl w:val="0"/>
      <w:ind w:left="1920" w:firstLine="680"/>
      <w:jc w:val="both"/>
    </w:pPr>
    <w:rPr>
      <w:sz w:val="24"/>
      <w:szCs w:val="24"/>
    </w:rPr>
  </w:style>
  <w:style w:type="character" w:customStyle="1" w:styleId="3f1">
    <w:name w:val="Нумерованный список 3 Знак"/>
    <w:link w:val="3"/>
    <w:locked/>
    <w:rsid w:val="005544F1"/>
    <w:rPr>
      <w:sz w:val="24"/>
      <w:szCs w:val="24"/>
    </w:rPr>
  </w:style>
  <w:style w:type="paragraph" w:styleId="3">
    <w:name w:val="List Number 3"/>
    <w:basedOn w:val="a5"/>
    <w:link w:val="3f1"/>
    <w:unhideWhenUsed/>
    <w:rsid w:val="005544F1"/>
    <w:pPr>
      <w:widowControl w:val="0"/>
      <w:numPr>
        <w:numId w:val="26"/>
      </w:numPr>
      <w:jc w:val="both"/>
    </w:pPr>
    <w:rPr>
      <w:rFonts w:asciiTheme="minorHAnsi" w:eastAsiaTheme="minorHAnsi" w:hAnsiTheme="minorHAnsi" w:cstheme="minorBidi"/>
      <w:sz w:val="24"/>
      <w:szCs w:val="24"/>
      <w:lang w:eastAsia="en-US"/>
    </w:rPr>
  </w:style>
  <w:style w:type="paragraph" w:customStyle="1" w:styleId="BodyTextIndent4">
    <w:name w:val="Body Text Indent 4"/>
    <w:basedOn w:val="a5"/>
    <w:rsid w:val="005544F1"/>
    <w:pPr>
      <w:widowControl w:val="0"/>
      <w:numPr>
        <w:numId w:val="27"/>
      </w:numPr>
      <w:tabs>
        <w:tab w:val="left" w:pos="284"/>
      </w:tabs>
    </w:pPr>
    <w:rPr>
      <w:sz w:val="18"/>
    </w:rPr>
  </w:style>
  <w:style w:type="paragraph" w:customStyle="1" w:styleId="xl96">
    <w:name w:val="xl96"/>
    <w:basedOn w:val="a5"/>
    <w:rsid w:val="005544F1"/>
    <w:pPr>
      <w:pBdr>
        <w:top w:val="single" w:sz="4" w:space="0" w:color="auto"/>
      </w:pBdr>
      <w:spacing w:before="100" w:beforeAutospacing="1" w:after="100" w:afterAutospacing="1"/>
      <w:jc w:val="center"/>
    </w:pPr>
    <w:rPr>
      <w:rFonts w:eastAsia="Arial Unicode MS"/>
      <w:sz w:val="22"/>
      <w:szCs w:val="22"/>
    </w:rPr>
  </w:style>
  <w:style w:type="paragraph" w:customStyle="1" w:styleId="xl97">
    <w:name w:val="xl97"/>
    <w:basedOn w:val="a5"/>
    <w:rsid w:val="005544F1"/>
    <w:pPr>
      <w:pBdr>
        <w:top w:val="single" w:sz="4" w:space="0" w:color="auto"/>
        <w:right w:val="single" w:sz="4" w:space="0" w:color="auto"/>
      </w:pBdr>
      <w:spacing w:before="100" w:beforeAutospacing="1" w:after="100" w:afterAutospacing="1"/>
      <w:jc w:val="center"/>
    </w:pPr>
    <w:rPr>
      <w:rFonts w:eastAsia="Arial Unicode MS"/>
      <w:sz w:val="22"/>
      <w:szCs w:val="22"/>
    </w:rPr>
  </w:style>
  <w:style w:type="paragraph" w:customStyle="1" w:styleId="xl98">
    <w:name w:val="xl98"/>
    <w:basedOn w:val="a5"/>
    <w:rsid w:val="005544F1"/>
    <w:pPr>
      <w:pBdr>
        <w:bottom w:val="single" w:sz="4" w:space="0" w:color="auto"/>
      </w:pBdr>
      <w:spacing w:before="100" w:beforeAutospacing="1" w:after="100" w:afterAutospacing="1"/>
      <w:jc w:val="center"/>
    </w:pPr>
    <w:rPr>
      <w:rFonts w:eastAsia="Arial Unicode MS"/>
      <w:sz w:val="22"/>
      <w:szCs w:val="22"/>
    </w:rPr>
  </w:style>
  <w:style w:type="paragraph" w:customStyle="1" w:styleId="xl99">
    <w:name w:val="xl99"/>
    <w:basedOn w:val="a5"/>
    <w:rsid w:val="005544F1"/>
    <w:pPr>
      <w:pBdr>
        <w:top w:val="single" w:sz="4" w:space="0" w:color="auto"/>
        <w:left w:val="single" w:sz="8" w:space="0" w:color="auto"/>
        <w:right w:val="single" w:sz="4" w:space="0" w:color="auto"/>
      </w:pBdr>
      <w:spacing w:before="100" w:beforeAutospacing="1" w:after="100" w:afterAutospacing="1"/>
      <w:jc w:val="center"/>
    </w:pPr>
    <w:rPr>
      <w:rFonts w:eastAsia="Arial Unicode MS"/>
      <w:sz w:val="22"/>
      <w:szCs w:val="22"/>
    </w:rPr>
  </w:style>
  <w:style w:type="paragraph" w:customStyle="1" w:styleId="xl100">
    <w:name w:val="xl100"/>
    <w:basedOn w:val="a5"/>
    <w:rsid w:val="005544F1"/>
    <w:pPr>
      <w:pBdr>
        <w:left w:val="single" w:sz="8" w:space="0" w:color="auto"/>
        <w:bottom w:val="single" w:sz="4" w:space="0" w:color="auto"/>
        <w:right w:val="single" w:sz="4" w:space="0" w:color="auto"/>
      </w:pBdr>
      <w:spacing w:before="100" w:beforeAutospacing="1" w:after="100" w:afterAutospacing="1"/>
      <w:jc w:val="center"/>
    </w:pPr>
    <w:rPr>
      <w:rFonts w:eastAsia="Arial Unicode MS"/>
      <w:sz w:val="22"/>
      <w:szCs w:val="22"/>
    </w:rPr>
  </w:style>
  <w:style w:type="paragraph" w:customStyle="1" w:styleId="xl101">
    <w:name w:val="xl101"/>
    <w:basedOn w:val="a5"/>
    <w:rsid w:val="005544F1"/>
    <w:pPr>
      <w:pBdr>
        <w:top w:val="single" w:sz="4" w:space="0" w:color="auto"/>
        <w:left w:val="single" w:sz="4" w:space="0" w:color="auto"/>
        <w:bottom w:val="single" w:sz="4" w:space="0" w:color="auto"/>
      </w:pBdr>
      <w:spacing w:before="100" w:beforeAutospacing="1" w:after="100" w:afterAutospacing="1"/>
      <w:jc w:val="center"/>
    </w:pPr>
    <w:rPr>
      <w:rFonts w:eastAsia="Arial Unicode MS"/>
      <w:sz w:val="22"/>
      <w:szCs w:val="22"/>
    </w:rPr>
  </w:style>
  <w:style w:type="paragraph" w:customStyle="1" w:styleId="xl102">
    <w:name w:val="xl102"/>
    <w:basedOn w:val="a5"/>
    <w:rsid w:val="005544F1"/>
    <w:pPr>
      <w:pBdr>
        <w:top w:val="single" w:sz="4" w:space="0" w:color="auto"/>
        <w:bottom w:val="single" w:sz="4" w:space="0" w:color="auto"/>
        <w:right w:val="single" w:sz="4" w:space="0" w:color="auto"/>
      </w:pBdr>
      <w:spacing w:before="100" w:beforeAutospacing="1" w:after="100" w:afterAutospacing="1"/>
      <w:jc w:val="center"/>
    </w:pPr>
    <w:rPr>
      <w:rFonts w:eastAsia="Arial Unicode MS"/>
      <w:sz w:val="22"/>
      <w:szCs w:val="22"/>
    </w:rPr>
  </w:style>
  <w:style w:type="paragraph" w:customStyle="1" w:styleId="xl103">
    <w:name w:val="xl103"/>
    <w:basedOn w:val="a5"/>
    <w:rsid w:val="005544F1"/>
    <w:pPr>
      <w:pBdr>
        <w:top w:val="single" w:sz="4" w:space="0" w:color="auto"/>
        <w:left w:val="single" w:sz="4" w:space="0" w:color="auto"/>
      </w:pBdr>
      <w:spacing w:before="100" w:beforeAutospacing="1" w:after="100" w:afterAutospacing="1"/>
      <w:jc w:val="center"/>
    </w:pPr>
    <w:rPr>
      <w:rFonts w:eastAsia="Arial Unicode MS"/>
      <w:sz w:val="22"/>
      <w:szCs w:val="22"/>
    </w:rPr>
  </w:style>
  <w:style w:type="paragraph" w:customStyle="1" w:styleId="xl104">
    <w:name w:val="xl104"/>
    <w:basedOn w:val="a5"/>
    <w:rsid w:val="005544F1"/>
    <w:pPr>
      <w:pBdr>
        <w:left w:val="single" w:sz="4" w:space="0" w:color="auto"/>
        <w:bottom w:val="single" w:sz="4" w:space="0" w:color="auto"/>
      </w:pBdr>
      <w:spacing w:before="100" w:beforeAutospacing="1" w:after="100" w:afterAutospacing="1"/>
      <w:jc w:val="center"/>
    </w:pPr>
    <w:rPr>
      <w:rFonts w:eastAsia="Arial Unicode MS"/>
      <w:sz w:val="22"/>
      <w:szCs w:val="22"/>
    </w:rPr>
  </w:style>
  <w:style w:type="paragraph" w:customStyle="1" w:styleId="xl105">
    <w:name w:val="xl105"/>
    <w:basedOn w:val="a5"/>
    <w:rsid w:val="005544F1"/>
    <w:pPr>
      <w:pBdr>
        <w:top w:val="single" w:sz="4" w:space="0" w:color="auto"/>
        <w:bottom w:val="double" w:sz="6" w:space="0" w:color="auto"/>
      </w:pBdr>
      <w:spacing w:before="100" w:beforeAutospacing="1" w:after="100" w:afterAutospacing="1"/>
      <w:jc w:val="center"/>
    </w:pPr>
    <w:rPr>
      <w:rFonts w:eastAsia="Arial Unicode MS"/>
      <w:sz w:val="24"/>
      <w:szCs w:val="24"/>
    </w:rPr>
  </w:style>
  <w:style w:type="paragraph" w:customStyle="1" w:styleId="xl106">
    <w:name w:val="xl106"/>
    <w:basedOn w:val="a5"/>
    <w:rsid w:val="005544F1"/>
    <w:pPr>
      <w:pBdr>
        <w:top w:val="single" w:sz="4" w:space="0" w:color="auto"/>
        <w:bottom w:val="double" w:sz="6" w:space="0" w:color="auto"/>
        <w:right w:val="single" w:sz="4" w:space="0" w:color="auto"/>
      </w:pBdr>
      <w:spacing w:before="100" w:beforeAutospacing="1" w:after="100" w:afterAutospacing="1"/>
      <w:jc w:val="center"/>
    </w:pPr>
    <w:rPr>
      <w:rFonts w:eastAsia="Arial Unicode MS"/>
      <w:sz w:val="24"/>
      <w:szCs w:val="24"/>
    </w:rPr>
  </w:style>
  <w:style w:type="paragraph" w:customStyle="1" w:styleId="xl107">
    <w:name w:val="xl107"/>
    <w:basedOn w:val="a5"/>
    <w:rsid w:val="005544F1"/>
    <w:pPr>
      <w:pBdr>
        <w:top w:val="single" w:sz="4" w:space="0" w:color="auto"/>
        <w:left w:val="single" w:sz="4" w:space="0" w:color="auto"/>
        <w:bottom w:val="double" w:sz="6" w:space="0" w:color="auto"/>
      </w:pBdr>
      <w:spacing w:before="100" w:beforeAutospacing="1" w:after="100" w:afterAutospacing="1"/>
      <w:jc w:val="center"/>
    </w:pPr>
    <w:rPr>
      <w:rFonts w:eastAsia="Arial Unicode MS"/>
      <w:sz w:val="24"/>
      <w:szCs w:val="24"/>
    </w:rPr>
  </w:style>
  <w:style w:type="paragraph" w:customStyle="1" w:styleId="xl108">
    <w:name w:val="xl108"/>
    <w:basedOn w:val="a5"/>
    <w:rsid w:val="005544F1"/>
    <w:pPr>
      <w:pBdr>
        <w:top w:val="single" w:sz="4" w:space="0" w:color="auto"/>
        <w:left w:val="single" w:sz="4" w:space="0" w:color="auto"/>
        <w:bottom w:val="single" w:sz="8" w:space="0" w:color="auto"/>
      </w:pBdr>
      <w:spacing w:before="100" w:beforeAutospacing="1" w:after="100" w:afterAutospacing="1"/>
      <w:jc w:val="center"/>
    </w:pPr>
    <w:rPr>
      <w:rFonts w:eastAsia="Arial Unicode MS"/>
      <w:sz w:val="24"/>
      <w:szCs w:val="24"/>
    </w:rPr>
  </w:style>
  <w:style w:type="paragraph" w:customStyle="1" w:styleId="Heading">
    <w:name w:val="Heading"/>
    <w:rsid w:val="005544F1"/>
    <w:pPr>
      <w:widowControl w:val="0"/>
      <w:autoSpaceDE w:val="0"/>
      <w:autoSpaceDN w:val="0"/>
      <w:adjustRightInd w:val="0"/>
      <w:spacing w:after="0" w:line="240" w:lineRule="auto"/>
    </w:pPr>
    <w:rPr>
      <w:rFonts w:ascii="Arial" w:eastAsia="Times New Roman" w:hAnsi="Arial" w:cs="Arial"/>
      <w:b/>
      <w:bCs/>
      <w:lang w:eastAsia="ru-RU"/>
    </w:rPr>
  </w:style>
  <w:style w:type="paragraph" w:customStyle="1" w:styleId="1f4">
    <w:name w:val="Стиль1"/>
    <w:basedOn w:val="22"/>
    <w:next w:val="32"/>
    <w:rsid w:val="005544F1"/>
    <w:pPr>
      <w:widowControl w:val="0"/>
      <w:numPr>
        <w:numId w:val="0"/>
      </w:numPr>
      <w:tabs>
        <w:tab w:val="num" w:pos="643"/>
      </w:tabs>
      <w:ind w:left="680"/>
      <w:contextualSpacing w:val="0"/>
      <w:jc w:val="both"/>
    </w:pPr>
    <w:rPr>
      <w:sz w:val="24"/>
      <w:szCs w:val="24"/>
    </w:rPr>
  </w:style>
  <w:style w:type="paragraph" w:customStyle="1" w:styleId="2f2">
    <w:name w:val="Стиль2"/>
    <w:basedOn w:val="a5"/>
    <w:next w:val="32"/>
    <w:rsid w:val="005544F1"/>
    <w:pPr>
      <w:widowControl w:val="0"/>
      <w:jc w:val="both"/>
    </w:pPr>
    <w:rPr>
      <w:sz w:val="24"/>
      <w:szCs w:val="24"/>
    </w:rPr>
  </w:style>
  <w:style w:type="paragraph" w:customStyle="1" w:styleId="33">
    <w:name w:val="Пункт_3"/>
    <w:basedOn w:val="a5"/>
    <w:rsid w:val="005544F1"/>
    <w:pPr>
      <w:numPr>
        <w:ilvl w:val="2"/>
        <w:numId w:val="28"/>
      </w:numPr>
      <w:snapToGrid w:val="0"/>
      <w:contextualSpacing/>
      <w:jc w:val="both"/>
    </w:pPr>
    <w:rPr>
      <w:sz w:val="24"/>
      <w:szCs w:val="24"/>
    </w:rPr>
  </w:style>
  <w:style w:type="paragraph" w:customStyle="1" w:styleId="46">
    <w:name w:val="Абзац списка4"/>
    <w:basedOn w:val="a5"/>
    <w:rsid w:val="005544F1"/>
    <w:pPr>
      <w:ind w:left="720"/>
    </w:pPr>
    <w:rPr>
      <w:sz w:val="24"/>
      <w:szCs w:val="24"/>
    </w:rPr>
  </w:style>
  <w:style w:type="character" w:customStyle="1" w:styleId="1f5">
    <w:name w:val="Текст концевой сноски Знак1"/>
    <w:basedOn w:val="a6"/>
    <w:uiPriority w:val="99"/>
    <w:semiHidden/>
    <w:rsid w:val="005544F1"/>
    <w:rPr>
      <w:rFonts w:ascii="Times New Roman" w:eastAsia="Times New Roman" w:hAnsi="Times New Roman" w:cs="Times New Roman" w:hint="default"/>
      <w:sz w:val="20"/>
      <w:szCs w:val="20"/>
      <w:lang w:eastAsia="ru-RU"/>
    </w:rPr>
  </w:style>
  <w:style w:type="character" w:customStyle="1" w:styleId="listpartfilename">
    <w:name w:val="listpartfilename"/>
    <w:basedOn w:val="a6"/>
    <w:rsid w:val="005544F1"/>
  </w:style>
  <w:style w:type="character" w:customStyle="1" w:styleId="210pt">
    <w:name w:val="Основной текст (2) + 10 pt"/>
    <w:aliases w:val="Полужирный"/>
    <w:rsid w:val="005544F1"/>
    <w:rPr>
      <w:rFonts w:ascii="MS Reference Sans Serif" w:eastAsia="MS Reference Sans Serif" w:hAnsi="MS Reference Sans Serif" w:cs="MS Reference Sans Serif" w:hint="default"/>
      <w:b/>
      <w:bCs/>
      <w:i w:val="0"/>
      <w:iCs w:val="0"/>
      <w:smallCaps w:val="0"/>
      <w:strike w:val="0"/>
      <w:dstrike w:val="0"/>
      <w:color w:val="000000"/>
      <w:spacing w:val="0"/>
      <w:w w:val="100"/>
      <w:position w:val="0"/>
      <w:sz w:val="20"/>
      <w:szCs w:val="20"/>
      <w:u w:val="none"/>
      <w:effect w:val="none"/>
      <w:lang w:val="ru-RU" w:eastAsia="ru-RU" w:bidi="ru-RU"/>
    </w:rPr>
  </w:style>
  <w:style w:type="character" w:customStyle="1" w:styleId="210pt0">
    <w:name w:val="Основной текст (2) + 10 pt;Полужирный"/>
    <w:rsid w:val="005544F1"/>
    <w:rPr>
      <w:rFonts w:ascii="MS Reference Sans Serif" w:eastAsia="MS Reference Sans Serif" w:hAnsi="MS Reference Sans Serif" w:cs="MS Reference Sans Serif"/>
      <w:b/>
      <w:bCs/>
      <w:i w:val="0"/>
      <w:iCs w:val="0"/>
      <w:smallCaps w:val="0"/>
      <w:strike w:val="0"/>
      <w:color w:val="000000"/>
      <w:spacing w:val="0"/>
      <w:w w:val="100"/>
      <w:position w:val="0"/>
      <w:sz w:val="20"/>
      <w:szCs w:val="20"/>
      <w:u w:val="none"/>
      <w:lang w:val="ru-RU" w:eastAsia="ru-RU" w:bidi="ru-RU"/>
    </w:rPr>
  </w:style>
  <w:style w:type="paragraph" w:customStyle="1" w:styleId="3100">
    <w:name w:val="Основной текст с отступом 31_0"/>
    <w:basedOn w:val="a5"/>
    <w:uiPriority w:val="99"/>
    <w:rsid w:val="005544F1"/>
    <w:pPr>
      <w:tabs>
        <w:tab w:val="num" w:pos="720"/>
      </w:tabs>
      <w:ind w:left="720" w:right="-142" w:hanging="720"/>
      <w:jc w:val="both"/>
    </w:pPr>
    <w:rPr>
      <w:sz w:val="24"/>
    </w:rPr>
  </w:style>
  <w:style w:type="paragraph" w:customStyle="1" w:styleId="1f6">
    <w:name w:val="Текст1"/>
    <w:basedOn w:val="a5"/>
    <w:rsid w:val="005544F1"/>
    <w:pPr>
      <w:suppressAutoHyphens/>
    </w:pPr>
    <w:rPr>
      <w:rFonts w:ascii="Courier New" w:hAnsi="Courier New"/>
      <w:lang w:eastAsia="ar-SA"/>
    </w:rPr>
  </w:style>
  <w:style w:type="paragraph" w:customStyle="1" w:styleId="Standard">
    <w:name w:val="Standard"/>
    <w:rsid w:val="00EE4C12"/>
    <w:pPr>
      <w:widowControl w:val="0"/>
      <w:suppressAutoHyphens/>
      <w:autoSpaceDN w:val="0"/>
      <w:spacing w:after="0" w:line="240" w:lineRule="auto"/>
      <w:textAlignment w:val="baseline"/>
    </w:pPr>
    <w:rPr>
      <w:rFonts w:ascii="Times New Roman" w:eastAsia="Andale Sans UI" w:hAnsi="Times New Roman" w:cs="Times New Roman"/>
      <w:kern w:val="3"/>
      <w:sz w:val="24"/>
      <w:szCs w:val="24"/>
      <w:lang w:eastAsia="zh-CN"/>
    </w:rPr>
  </w:style>
  <w:style w:type="paragraph" w:customStyle="1" w:styleId="afffff6">
    <w:name w:val="Описание формулы"/>
    <w:basedOn w:val="a5"/>
    <w:qFormat/>
    <w:rsid w:val="0072572A"/>
    <w:pPr>
      <w:spacing w:before="120" w:line="360" w:lineRule="auto"/>
      <w:ind w:left="1320"/>
      <w:contextualSpacing/>
    </w:pPr>
    <w:rPr>
      <w:rFonts w:asciiTheme="minorHAnsi" w:eastAsia="MS Mincho" w:hAnsiTheme="minorHAnsi" w:cstheme="minorBidi"/>
      <w:szCs w:val="24"/>
      <w:lang w:eastAsia="en-US"/>
    </w:rPr>
  </w:style>
  <w:style w:type="character" w:customStyle="1" w:styleId="FontStyle21">
    <w:name w:val="Font Style21"/>
    <w:rsid w:val="0056097B"/>
    <w:rPr>
      <w:rFonts w:ascii="Times New Roman" w:hAnsi="Times New Roman" w:cs="Times New Roman" w:hint="default"/>
      <w:sz w:val="22"/>
      <w:szCs w:val="22"/>
    </w:rPr>
  </w:style>
  <w:style w:type="table" w:customStyle="1" w:styleId="TableGrid">
    <w:name w:val="TableGrid"/>
    <w:rsid w:val="0056097B"/>
    <w:pPr>
      <w:spacing w:after="0" w:line="240" w:lineRule="auto"/>
    </w:pPr>
    <w:rPr>
      <w:rFonts w:eastAsia="Times New Roman"/>
      <w:lang w:eastAsia="ru-RU"/>
    </w:rPr>
    <w:tblPr>
      <w:tblCellMar>
        <w:top w:w="0" w:type="dxa"/>
        <w:left w:w="0" w:type="dxa"/>
        <w:bottom w:w="0" w:type="dxa"/>
        <w:right w:w="0" w:type="dxa"/>
      </w:tblCellMar>
    </w:tblPr>
  </w:style>
  <w:style w:type="character" w:customStyle="1" w:styleId="1f7">
    <w:name w:val="Схема документа Знак1"/>
    <w:basedOn w:val="a6"/>
    <w:uiPriority w:val="99"/>
    <w:semiHidden/>
    <w:rsid w:val="00163117"/>
    <w:rPr>
      <w:rFonts w:ascii="Segoe UI" w:eastAsia="Times New Roman" w:hAnsi="Segoe UI" w:cs="Segoe UI"/>
      <w:sz w:val="16"/>
      <w:szCs w:val="16"/>
      <w:lang w:eastAsia="ru-RU"/>
    </w:rPr>
  </w:style>
  <w:style w:type="paragraph" w:customStyle="1" w:styleId="a4">
    <w:name w:val="РАЗДЕЛ"/>
    <w:basedOn w:val="afc"/>
    <w:qFormat/>
    <w:rsid w:val="00163117"/>
    <w:pPr>
      <w:numPr>
        <w:numId w:val="34"/>
      </w:numPr>
      <w:tabs>
        <w:tab w:val="clear" w:pos="142"/>
        <w:tab w:val="clear" w:pos="567"/>
        <w:tab w:val="clear" w:pos="1134"/>
        <w:tab w:val="clear" w:pos="1843"/>
        <w:tab w:val="num" w:pos="360"/>
      </w:tabs>
      <w:spacing w:before="240" w:after="120"/>
      <w:ind w:left="0" w:right="0" w:firstLine="0"/>
      <w:jc w:val="center"/>
      <w:outlineLvl w:val="0"/>
    </w:pPr>
    <w:rPr>
      <w:b/>
      <w:bCs/>
      <w:sz w:val="22"/>
      <w:szCs w:val="22"/>
    </w:rPr>
  </w:style>
  <w:style w:type="paragraph" w:customStyle="1" w:styleId="RUS1">
    <w:name w:val="RUS 1."/>
    <w:basedOn w:val="afc"/>
    <w:qFormat/>
    <w:rsid w:val="00163117"/>
    <w:pPr>
      <w:numPr>
        <w:ilvl w:val="1"/>
        <w:numId w:val="34"/>
      </w:numPr>
      <w:tabs>
        <w:tab w:val="clear" w:pos="142"/>
        <w:tab w:val="clear" w:pos="567"/>
        <w:tab w:val="clear" w:pos="1134"/>
        <w:tab w:val="clear" w:pos="1843"/>
        <w:tab w:val="num" w:pos="360"/>
      </w:tabs>
      <w:spacing w:before="240" w:after="120"/>
      <w:ind w:right="0" w:firstLine="0"/>
      <w:jc w:val="center"/>
      <w:outlineLvl w:val="0"/>
    </w:pPr>
    <w:rPr>
      <w:b/>
      <w:sz w:val="22"/>
      <w:szCs w:val="22"/>
    </w:rPr>
  </w:style>
  <w:style w:type="paragraph" w:customStyle="1" w:styleId="RUS111">
    <w:name w:val="RUS 1.1.1."/>
    <w:basedOn w:val="afc"/>
    <w:qFormat/>
    <w:rsid w:val="00163117"/>
    <w:pPr>
      <w:numPr>
        <w:ilvl w:val="3"/>
        <w:numId w:val="34"/>
      </w:numPr>
      <w:tabs>
        <w:tab w:val="clear" w:pos="142"/>
        <w:tab w:val="clear" w:pos="567"/>
        <w:tab w:val="clear" w:pos="1134"/>
        <w:tab w:val="clear" w:pos="1843"/>
        <w:tab w:val="num" w:pos="360"/>
      </w:tabs>
      <w:spacing w:after="120"/>
      <w:ind w:right="0" w:firstLine="0"/>
    </w:pPr>
    <w:rPr>
      <w:bCs/>
      <w:sz w:val="22"/>
      <w:szCs w:val="22"/>
    </w:rPr>
  </w:style>
  <w:style w:type="character" w:customStyle="1" w:styleId="RUS110">
    <w:name w:val="RUS 1.1. Знак"/>
    <w:link w:val="RUS11"/>
    <w:locked/>
    <w:rsid w:val="00163117"/>
    <w:rPr>
      <w:rFonts w:ascii="Calibri" w:eastAsia="Calibri" w:hAnsi="Calibri" w:cs="Calibri"/>
    </w:rPr>
  </w:style>
  <w:style w:type="paragraph" w:customStyle="1" w:styleId="RUS11">
    <w:name w:val="RUS 1.1."/>
    <w:basedOn w:val="afc"/>
    <w:link w:val="RUS110"/>
    <w:qFormat/>
    <w:rsid w:val="00163117"/>
    <w:pPr>
      <w:numPr>
        <w:ilvl w:val="2"/>
        <w:numId w:val="34"/>
      </w:numPr>
      <w:tabs>
        <w:tab w:val="clear" w:pos="142"/>
        <w:tab w:val="clear" w:pos="567"/>
        <w:tab w:val="clear" w:pos="1134"/>
        <w:tab w:val="clear" w:pos="1843"/>
      </w:tabs>
      <w:spacing w:after="120"/>
      <w:ind w:right="0"/>
    </w:pPr>
    <w:rPr>
      <w:rFonts w:ascii="Calibri" w:eastAsia="Calibri" w:hAnsi="Calibri" w:cs="Calibri"/>
      <w:sz w:val="22"/>
      <w:szCs w:val="22"/>
      <w:lang w:eastAsia="en-US"/>
    </w:rPr>
  </w:style>
  <w:style w:type="paragraph" w:customStyle="1" w:styleId="RUS10">
    <w:name w:val="RUS (1)"/>
    <w:basedOn w:val="RUS111"/>
    <w:qFormat/>
    <w:rsid w:val="00163117"/>
    <w:pPr>
      <w:numPr>
        <w:ilvl w:val="4"/>
      </w:numPr>
      <w:tabs>
        <w:tab w:val="num" w:pos="360"/>
      </w:tabs>
    </w:pPr>
    <w:rPr>
      <w:bCs w:val="0"/>
    </w:rPr>
  </w:style>
  <w:style w:type="paragraph" w:customStyle="1" w:styleId="RUSa">
    <w:name w:val="RUS (a)"/>
    <w:basedOn w:val="RUS10"/>
    <w:qFormat/>
    <w:rsid w:val="00163117"/>
    <w:pPr>
      <w:numPr>
        <w:ilvl w:val="5"/>
      </w:numPr>
      <w:tabs>
        <w:tab w:val="num" w:pos="360"/>
        <w:tab w:val="left" w:pos="1701"/>
      </w:tabs>
      <w:ind w:left="1701" w:hanging="567"/>
    </w:pPr>
    <w:rPr>
      <w:rFonts w:eastAsia="Calibri"/>
    </w:rPr>
  </w:style>
  <w:style w:type="character" w:styleId="afffff7">
    <w:name w:val="Unresolved Mention"/>
    <w:basedOn w:val="a6"/>
    <w:uiPriority w:val="99"/>
    <w:semiHidden/>
    <w:unhideWhenUsed/>
    <w:rsid w:val="00C15C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5010782">
      <w:bodyDiv w:val="1"/>
      <w:marLeft w:val="0"/>
      <w:marRight w:val="0"/>
      <w:marTop w:val="0"/>
      <w:marBottom w:val="0"/>
      <w:divBdr>
        <w:top w:val="none" w:sz="0" w:space="0" w:color="auto"/>
        <w:left w:val="none" w:sz="0" w:space="0" w:color="auto"/>
        <w:bottom w:val="none" w:sz="0" w:space="0" w:color="auto"/>
        <w:right w:val="none" w:sz="0" w:space="0" w:color="auto"/>
      </w:divBdr>
    </w:div>
    <w:div w:id="1514538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eurosib-td.ru/" TargetMode="External"/><Relationship Id="rId18" Type="http://schemas.openxmlformats.org/officeDocument/2006/relationships/oleObject" Target="embeddings/oleObject2.bin"/><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www.eurosib-td.ru/" TargetMode="Externa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eurosib-td.ru/ru/" TargetMode="External"/><Relationship Id="rId5" Type="http://schemas.openxmlformats.org/officeDocument/2006/relationships/styles" Target="styles.xml"/><Relationship Id="rId15" Type="http://schemas.openxmlformats.org/officeDocument/2006/relationships/image" Target="media/image2.png"/><Relationship Id="rId10" Type="http://schemas.openxmlformats.org/officeDocument/2006/relationships/hyperlink" Target="https://www.eurosib-td.ru/" TargetMode="External"/><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D0E89E17666D2E429A8BDD4622DF50E6" ma:contentTypeVersion="0" ma:contentTypeDescription="Создание документа." ma:contentTypeScope="" ma:versionID="31450d0869223801619ea975e4ee9dd0">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02EF4B5-1842-4552-A010-BDCFEFBB77D9}">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E243BFAA-5829-46D7-9EEA-6A1C8FA03F7A}">
  <ds:schemaRefs>
    <ds:schemaRef ds:uri="http://schemas.microsoft.com/sharepoint/v3/contenttype/forms"/>
  </ds:schemaRefs>
</ds:datastoreItem>
</file>

<file path=customXml/itemProps3.xml><?xml version="1.0" encoding="utf-8"?>
<ds:datastoreItem xmlns:ds="http://schemas.openxmlformats.org/officeDocument/2006/customXml" ds:itemID="{56069FF4-760A-407E-88A2-DFD5BCE086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2520</TotalTime>
  <Pages>44</Pages>
  <Words>14215</Words>
  <Characters>81032</Characters>
  <Application>Microsoft Office Word</Application>
  <DocSecurity>0</DocSecurity>
  <Lines>675</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ОАО ИЭСК</Company>
  <LinksUpToDate>false</LinksUpToDate>
  <CharactersWithSpaces>95057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Кулебякина Наталья Валерьевна</dc:creator>
  <cp:lastModifiedBy>Badaeva Vera</cp:lastModifiedBy>
  <cp:revision>118</cp:revision>
  <cp:lastPrinted>2023-10-12T07:35:00Z</cp:lastPrinted>
  <dcterms:created xsi:type="dcterms:W3CDTF">2020-08-10T08:09:00Z</dcterms:created>
  <dcterms:modified xsi:type="dcterms:W3CDTF">2023-10-12T07:36:00Z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0x010100D0E89E17666D2E429A8BDD4622DF50E6</vt:lpwstr>
  </property>
</Properties>
</file>